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6e1ebd5a14eb1" w:history="1">
              <w:r>
                <w:rPr>
                  <w:rStyle w:val="Hyperlink"/>
                </w:rPr>
                <w:t>2026-2032年全球与中国园林修剪机市场现状及行业前景分析报告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6e1ebd5a14eb1" w:history="1">
              <w:r>
                <w:rPr>
                  <w:rStyle w:val="Hyperlink"/>
                </w:rPr>
                <w:t>2026-2032年全球与中国园林修剪机市场现状及行业前景分析报告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6e1ebd5a14eb1" w:history="1">
                <w:r>
                  <w:rPr>
                    <w:rStyle w:val="Hyperlink"/>
                  </w:rPr>
                  <w:t>https://www.20087.com/0/15/YuanLinXiuJianJiFaZhanQianJingFenXi.html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修剪机是用于修整绿篱、草坪边缘、灌木造型的园艺动力工具，按动力源分为电动（有线/电池）、燃油及手动类型，按功能分为单刃、双刃及多轴造型机型。园林修剪机强调低噪音（&lt;70dB）、轻量化机身、防缠绕刀片及人体工学手柄，高端型号集成激光辅助线、角度记忆与蓝牙连接APP。园林修剪机企业注重刀片硬度（HRC50+）与安全制动响应（&lt;1秒）。然而，电池续航限制大型作业连续性；燃油机型则面临城市环保限排压力。此外，复杂曲面造型仍高度依赖操作者经验，自动化程度低。</w:t>
      </w:r>
      <w:r>
        <w:rPr>
          <w:rFonts w:hint="eastAsia"/>
        </w:rPr>
        <w:br/>
      </w:r>
      <w:r>
        <w:rPr>
          <w:rFonts w:hint="eastAsia"/>
        </w:rPr>
        <w:t>　　未来，园林修剪机将向自主作业、智能识别与绿色能源融合演进。市场调研网认为，搭载视觉识别与SLAM导航的机器人可自动沿绿篱轮廓修剪；AI区分植物种类与健康状态，避免误剪开花枝条。在动力端，快换电池包与太阳能充电车支持全天候作业。此外，共享租赁模式降低家庭用户持有成本。随着智慧园林与劳动力短缺趋势加剧，园林修剪机将从手动工具升级为集精准、高效、低碳于一体的智能园艺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6e1ebd5a14eb1" w:history="1">
        <w:r>
          <w:rPr>
            <w:rStyle w:val="Hyperlink"/>
          </w:rPr>
          <w:t>2026-2032年全球与中国园林修剪机市场现状及行业前景分析报告</w:t>
        </w:r>
      </w:hyperlink>
      <w:r>
        <w:rPr>
          <w:rFonts w:hint="eastAsia"/>
        </w:rPr>
        <w:t>》系统梳理了园林修剪机行业的产业链结构，详细分析了园林修剪机市场规模与需求状况，并对市场价格、行业现状及未来前景进行了客观评估。报告结合园林修剪机技术现状与发展方向，对行业趋势作出科学预测，同时聚焦园林修剪机重点企业，解析竞争格局、市场集中度及品牌影响力。通过对园林修剪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按产品类型细分，全球园林修剪机市场规模2021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果园修剪机</w:t>
      </w:r>
      <w:r>
        <w:rPr>
          <w:rFonts w:hint="eastAsia"/>
        </w:rPr>
        <w:br/>
      </w:r>
      <w:r>
        <w:rPr>
          <w:rFonts w:hint="eastAsia"/>
        </w:rPr>
        <w:t>　　　　1.3.3 草坪修剪机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按应用细分，全球园林修剪机市场规模2021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私人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园林修剪机行业发展总体概况</w:t>
      </w:r>
      <w:r>
        <w:rPr>
          <w:rFonts w:hint="eastAsia"/>
        </w:rPr>
        <w:br/>
      </w:r>
      <w:r>
        <w:rPr>
          <w:rFonts w:hint="eastAsia"/>
        </w:rPr>
        <w:t>　　　　1.5.2 园林修剪机行业发展主要特点</w:t>
      </w:r>
      <w:r>
        <w:rPr>
          <w:rFonts w:hint="eastAsia"/>
        </w:rPr>
        <w:br/>
      </w:r>
      <w:r>
        <w:rPr>
          <w:rFonts w:hint="eastAsia"/>
        </w:rPr>
        <w:t>　　　　1.5.3 园林修剪机行业发展影响因素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园林修剪机有利因素</w:t>
      </w:r>
      <w:r>
        <w:rPr>
          <w:rFonts w:hint="eastAsia"/>
        </w:rPr>
        <w:br/>
      </w:r>
      <w:r>
        <w:rPr>
          <w:rFonts w:hint="eastAsia"/>
        </w:rPr>
        <w:t>　　　　1.5.3 .2 园林修剪机不利因素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全球市场，近三年园林修剪机主要企业占有率及排名（按销量）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园林修剪机主要企业在国际市场占有率（按销量，2023-2026）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2025年园林修剪机主要企业在国际市场排名（按销量）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全球市场主要企业园林修剪机销量（2023-2026）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全球市场，近三年园林修剪机主要企业占有率及排名（按收入）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园林修剪机主要企业在国际市场占有率（按收入，2023-2026）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2025年园林修剪机主要企业在国际市场排名（按收入）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全球市场主要企业园林修剪机销售收入（2023-2026）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全球市场主要企业园林修剪机销售价格（2023-2026）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中国市场，近三年园林修剪机主要企业占有率及排名（按销量）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园林修剪机主要企业在中国市场占有率（按销量，2023-2026）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2025年园林修剪机主要企业在中国市场排名（按销量）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中国市场主要企业园林修剪机销量（2023-2026）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中国市场，近三年园林修剪机主要企业占有率及排名（按收入）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园林修剪机主要企业在中国市场占有率（按收入，2023-2026）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2025年园林修剪机主要企业在中国市场排名（按收入）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中国市场主要企业园林修剪机销售收入（2023-2026）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全球主要厂商园林修剪机总部及产地分布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全球主要厂商成立时间及园林修剪机商业化日期</w:t>
      </w:r>
      <w:r>
        <w:rPr>
          <w:rFonts w:hint="eastAsia"/>
        </w:rPr>
        <w:br/>
      </w:r>
      <w:r>
        <w:rPr>
          <w:rFonts w:hint="eastAsia"/>
        </w:rPr>
        <w:t>　　2.8 全球主要厂商园林修剪机产品类型及应用</w:t>
      </w:r>
      <w:r>
        <w:rPr>
          <w:rFonts w:hint="eastAsia"/>
        </w:rPr>
        <w:br/>
      </w:r>
      <w:r>
        <w:rPr>
          <w:rFonts w:hint="eastAsia"/>
        </w:rPr>
        <w:t>　　2.9 园林修剪机行业集中度、竞争程度分析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园林修剪机行业集中度分析：2025年全球Top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全球园林修剪机第一梯队、第二梯队和第三梯队生产商（品牌）及市场份额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全球园林修剪机总体规模分析</w:t>
      </w:r>
      <w:r>
        <w:rPr>
          <w:rFonts w:hint="eastAsia"/>
        </w:rPr>
        <w:br/>
      </w:r>
      <w:r>
        <w:rPr>
          <w:rFonts w:hint="eastAsia"/>
        </w:rPr>
        <w:t>　　3.1 全球园林修剪机供需现状及预测（2021-2032）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全球园林修剪机产能、产量、产能利用率及发展趋势（2021-2032）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全球园林修剪机产量、需求量及发展趋势（2021-2032）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全球主要地区园林修剪机产量及发展趋势（2021-2032）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全球主要地区园林修剪机产量（2021-2026）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全球主要地区园林修剪机产量（2027-2032）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全球主要地区园林修剪机产量市场份额（2021-2032）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中国园林修剪机供需现状及预测（2021-2032）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中国园林修剪机产能、产量、产能利用率及发展趋势（2021-2032）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中国园林修剪机产量、市场需求量及发展趋势（2021-2032）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中国市场园林修剪机进出口（2021-2032）</w:t>
      </w:r>
      <w:r>
        <w:rPr>
          <w:rFonts w:hint="eastAsia"/>
        </w:rPr>
        <w:br/>
      </w:r>
      <w:r>
        <w:rPr>
          <w:rFonts w:hint="eastAsia"/>
        </w:rPr>
        <w:t>　　3.4 全球园林修剪机销量及销售额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全球市场园林修剪机销售额（2021-2032）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全球市场园林修剪机价格趋势（2021-2032）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全球园林修剪机主要地区分析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全球主要地区园林修剪机市场规模分析：2021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全球主要地区园林修剪机销售收入及市场份额（2021-2026）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全球主要地区园林修剪机销售收入预测（2027-2032）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全球主要地区园林修剪机销量分析：2021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全球主要地区园林修剪机销量及市场份额预测（2027-2032）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中东市场园林修剪机销量、收入及增长率（2021-2032）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园林修剪机销量、收入、价格及毛利率（2021-2026）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不同产品类型园林修剪机分析</w:t>
      </w:r>
      <w:r>
        <w:rPr>
          <w:rFonts w:hint="eastAsia"/>
        </w:rPr>
        <w:br/>
      </w:r>
      <w:r>
        <w:rPr>
          <w:rFonts w:hint="eastAsia"/>
        </w:rPr>
        <w:t>　　6.1 全球不同产品类型园林修剪机销量（2021-2032）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全球不同产品类型园林修剪机销量预测（2027-2032）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全球不同产品类型园林修剪机收入（2021-2032）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全球不同产品类型园林修剪机收入及市场份额（2021-2026）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全球不同产品类型园林修剪机收入预测（2027-2032）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全球不同产品类型园林修剪机价格走势（2021-2032）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中国不同产品类型园林修剪机销量预测（2027-2032）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中国不同产品类型园林修剪机收入（2021-2032）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中国不同产品类型园林修剪机收入及市场份额（2021-2026）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中国不同产品类型园林修剪机收入预测（2027-2032）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不同应用园林修剪机分析</w:t>
      </w:r>
      <w:r>
        <w:rPr>
          <w:rFonts w:hint="eastAsia"/>
        </w:rPr>
        <w:br/>
      </w:r>
      <w:r>
        <w:rPr>
          <w:rFonts w:hint="eastAsia"/>
        </w:rPr>
        <w:t>　　7.1 全球不同应用园林修剪机销量（2021-2032）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全球不同应用园林修剪机销量预测（2027-2032）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全球不同应用园林修剪机收入（2021-2032）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全球不同应用园林修剪机收入及市场份额（2021-2026）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全球不同应用园林修剪机收入预测（2027-2032）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全球不同应用园林修剪机价格走势（2021-2032）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中国不同应用园林修剪机销量（2021-2032）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中国不同应用园林修剪机销量及市场份额（2021-2026）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中国不同应用园林修剪机销量预测（2027-2032）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中国不同应用园林修剪机收入（2021-2032）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中国不同应用园林修剪机收入及市场份额（2021-2026）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中国不同应用园林修剪机收入预测（2027-2032）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园林修剪机行业发展趋势</w:t>
      </w:r>
      <w:r>
        <w:rPr>
          <w:rFonts w:hint="eastAsia"/>
        </w:rPr>
        <w:br/>
      </w:r>
      <w:r>
        <w:rPr>
          <w:rFonts w:hint="eastAsia"/>
        </w:rPr>
        <w:t>　　8.2 园林修剪机行业主要驱动因素</w:t>
      </w:r>
      <w:r>
        <w:rPr>
          <w:rFonts w:hint="eastAsia"/>
        </w:rPr>
        <w:br/>
      </w:r>
      <w:r>
        <w:rPr>
          <w:rFonts w:hint="eastAsia"/>
        </w:rPr>
        <w:t>　　8.3 园林修剪机中国企业SWOT分析</w:t>
      </w:r>
      <w:r>
        <w:rPr>
          <w:rFonts w:hint="eastAsia"/>
        </w:rPr>
        <w:br/>
      </w:r>
      <w:r>
        <w:rPr>
          <w:rFonts w:hint="eastAsia"/>
        </w:rPr>
        <w:t>　　8.4 中国园林修剪机行业政策环境分析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园林修剪机行业产业链简介</w:t>
      </w:r>
      <w:r>
        <w:rPr>
          <w:rFonts w:hint="eastAsia"/>
        </w:rPr>
        <w:br/>
      </w:r>
      <w:r>
        <w:rPr>
          <w:rFonts w:hint="eastAsia"/>
        </w:rPr>
        <w:t>　　　　9.1.1 园林修剪机行业供应链分析</w:t>
      </w:r>
      <w:r>
        <w:rPr>
          <w:rFonts w:hint="eastAsia"/>
        </w:rPr>
        <w:br/>
      </w:r>
      <w:r>
        <w:rPr>
          <w:rFonts w:hint="eastAsia"/>
        </w:rPr>
        <w:t>　　　　9.1.2 园林修剪机主要原料及供应情况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园林修剪机行业采购模式</w:t>
      </w:r>
      <w:r>
        <w:rPr>
          <w:rFonts w:hint="eastAsia"/>
        </w:rPr>
        <w:br/>
      </w:r>
      <w:r>
        <w:rPr>
          <w:rFonts w:hint="eastAsia"/>
        </w:rPr>
        <w:t>　　9.3 园林修剪机行业生产模式</w:t>
      </w:r>
      <w:r>
        <w:rPr>
          <w:rFonts w:hint="eastAsia"/>
        </w:rPr>
        <w:br/>
      </w:r>
      <w:r>
        <w:rPr>
          <w:rFonts w:hint="eastAsia"/>
        </w:rPr>
        <w:t>　　9.4 园林修剪机行业销售模式及销售渠道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按产品类型细分，全球园林修剪机市场规模2021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按应用细分，全球园林修剪机市场规模（CAGR）2021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园林修剪机行业发展主要特点</w:t>
      </w:r>
      <w:r>
        <w:rPr>
          <w:rFonts w:hint="eastAsia"/>
        </w:rPr>
        <w:br/>
      </w:r>
      <w:r>
        <w:rPr>
          <w:rFonts w:hint="eastAsia"/>
        </w:rPr>
        <w:t>　　表 4： 园林修剪机行业发展有利因素分析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园林修剪机行业发展不利因素分析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进入园林修剪机行业壁垒</w:t>
      </w:r>
      <w:r>
        <w:rPr>
          <w:rFonts w:hint="eastAsia"/>
        </w:rPr>
        <w:br/>
      </w:r>
      <w:r>
        <w:rPr>
          <w:rFonts w:hint="eastAsia"/>
        </w:rPr>
        <w:t>　　表 7： 园林修剪机主要企业在国际市场占有率（按销量，2023-2026）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2025年园林修剪机主要企业在国际市场排名（按销量）&amp;（千台）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全球市场主要企业园林修剪机销量（2023-2026）&amp;（千台）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园林修剪机主要企业在国际市场占有率（按收入，2023-2026）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2025年园林修剪机主要企业在国际市场排名（按收入）&amp;（万元）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全球市场主要企业园林修剪机销售收入（2023-2026）&amp;（万元）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全球市场主要企业园林修剪机销售价格（2023-2026）&amp;（US$/Unit）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园林修剪机主要企业在中国市场占有率（按销量，2023-2026）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2025年园林修剪机主要企业在中国市场排名（按销量）&amp;（千台）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中国市场主要企业园林修剪机销量（2023-2026）&amp;（千台）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园林修剪机主要企业在中国市场占有率（按收入，2023-2026）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2025年园林修剪机主要企业在中国市场排名（按收入）&amp;（万元）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中国市场主要企业园林修剪机销售收入（2023-2026）&amp;（万元）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全球主要厂商园林修剪机总部及产地分布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全球主要厂商成立时间及园林修剪机商业化日期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全球主要厂商园林修剪机产品类型及应用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2025年全球园林修剪机主要厂商市场地位（第一梯队、第二梯队和第三梯队）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全球园林修剪机市场投资、并购等现状分析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全球主要地区园林修剪机产量增速（CAGR）：（2021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全球主要地区园林修剪机产量（2021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全球主要地区园林修剪机产量（2021-2026）&amp;（千台）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全球主要地区园林修剪机产量（2027-2032）&amp;（千台）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全球主要地区园林修剪机产量市场份额（2021-2026）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全球主要地区园林修剪机产量市场份额（2027-2032）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中国市场园林修剪机产量、销量、进出口（2021-2026）&amp;（千台）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中国市场园林修剪机产量、销量、进出口预测（2027-2032）&amp;（千台）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全球主要地区园林修剪机销售收入增速：（2021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全球主要地区园林修剪机销售收入（2021-2026）&amp;（万元）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全球主要地区园林修剪机销售收入市场份额（2021-2026）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全球主要地区园林修剪机收入（2027-2032）&amp;（万元）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全球主要地区园林修剪机收入市场份额（2027-2032）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全球主要地区园林修剪机销量（千台）：2021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全球主要地区园林修剪机销量（2027-2032）&amp;（千台）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全球主要地区园林修剪机销量份额（2027-2032）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园林修剪机生产基地、销售区域、竞争对手及市场地位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园林修剪机产品规格、参数及市场应用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园林修剪机销量（千台）、收入（万元）、价格（US$/Unit）及毛利率（2021-2026）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全球不同产品类型园林修剪机销量预测（2027-2032）&amp;（千台）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全球市场不同产品类型园林修剪机销量市场份额预测（2027-2032）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全球不同产品类型园林修剪机收入（2021-2026）&amp;（万元）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全球不同产品类型园林修剪机收入市场份额（2021-2026）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全球不同产品类型园林修剪机收入预测（2027-2032）&amp;（万元）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全球不同产品类型园林修剪机收入市场份额预测（2027-2032）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中国不同产品类型园林修剪机销量预测（2027-2032）&amp;（千台）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全球市场不同产品类型园林修剪机销量市场份额预测（2027-2032）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中国不同产品类型园林修剪机收入（2021-2026）&amp;（万元）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中国不同产品类型园林修剪机收入市场份额（2021-2026）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中国不同产品类型园林修剪机收入预测（2027-2032）&amp;（万元）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中国不同产品类型园林修剪机收入市场份额预测（2027-2032）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全球不同应用园林修剪机销量预测（2027-2032）&amp;（千台）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全球市场不同应用园林修剪机销量市场份额预测（2027-2032）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全球不同应用园林修剪机收入（2021-2026）&amp;（万元）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全球不同应用园林修剪机收入市场份额（2021-2026）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全球不同应用园林修剪机收入预测（2027-2032）&amp;（万元）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全球不同应用园林修剪机收入市场份额预测（2027-2032）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中国不同应用园林修剪机销量（2021-2026）&amp;（千台）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中国不同应用园林修剪机销量市场份额（2021-2026）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中国不同应用园林修剪机销量预测（2027-2032）&amp;（千台）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中国市场不同应用园林修剪机销量市场份额预测（2027-2032）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中国不同应用园林修剪机收入（2021-2026）&amp;（万元）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中国不同应用园林修剪机收入市场份额（2021-2026）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中国不同应用园林修剪机收入预测（2027-2032）&amp;（万元）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中国不同应用园林修剪机收入市场份额预测（2027-2032）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园林修剪机行业发展趋势</w:t>
      </w:r>
      <w:r>
        <w:rPr>
          <w:rFonts w:hint="eastAsia"/>
        </w:rPr>
        <w:br/>
      </w:r>
      <w:r>
        <w:rPr>
          <w:rFonts w:hint="eastAsia"/>
        </w:rPr>
        <w:t>　　表 126： 园林修剪机行业主要驱动因素</w:t>
      </w:r>
      <w:r>
        <w:rPr>
          <w:rFonts w:hint="eastAsia"/>
        </w:rPr>
        <w:br/>
      </w:r>
      <w:r>
        <w:rPr>
          <w:rFonts w:hint="eastAsia"/>
        </w:rPr>
        <w:t>　　表 127： 园林修剪机行业供应链分析</w:t>
      </w:r>
      <w:r>
        <w:rPr>
          <w:rFonts w:hint="eastAsia"/>
        </w:rPr>
        <w:br/>
      </w:r>
      <w:r>
        <w:rPr>
          <w:rFonts w:hint="eastAsia"/>
        </w:rPr>
        <w:t>　　表 128： 园林修剪机上游原料供应商</w:t>
      </w:r>
      <w:r>
        <w:rPr>
          <w:rFonts w:hint="eastAsia"/>
        </w:rPr>
        <w:br/>
      </w:r>
      <w:r>
        <w:rPr>
          <w:rFonts w:hint="eastAsia"/>
        </w:rPr>
        <w:t>　　表 129： 园林修剪机主要地区不同应用客户分析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园林修剪机典型经销商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园林修剪机产品图片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全球不同产品类型园林修剪机销售额2021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全球不同产品类型园林修剪机市场份额2025 &amp; 2032</w:t>
      </w:r>
      <w:r>
        <w:rPr>
          <w:rFonts w:hint="eastAsia"/>
        </w:rPr>
        <w:br/>
      </w:r>
      <w:r>
        <w:rPr>
          <w:rFonts w:hint="eastAsia"/>
        </w:rPr>
        <w:t>　　图 4： 果园修剪机产品图片</w:t>
      </w:r>
      <w:r>
        <w:rPr>
          <w:rFonts w:hint="eastAsia"/>
        </w:rPr>
        <w:br/>
      </w:r>
      <w:r>
        <w:rPr>
          <w:rFonts w:hint="eastAsia"/>
        </w:rPr>
        <w:t>　　图 5： 草坪修剪机产品图片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全球不同应用园林修剪机市场份额2025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私人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2025年全球前五大生产商园林修剪机市场份额</w:t>
      </w:r>
      <w:r>
        <w:rPr>
          <w:rFonts w:hint="eastAsia"/>
        </w:rPr>
        <w:br/>
      </w:r>
      <w:r>
        <w:rPr>
          <w:rFonts w:hint="eastAsia"/>
        </w:rPr>
        <w:t>　　图 12： 2025年全球园林修剪机第一梯队、第二梯队和第三梯队厂商及市场份额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全球园林修剪机产能、产量、产能利用率及发展趋势（2021-2032）&amp;（千台）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全球园林修剪机产量、需求量及发展趋势（2021-2032）&amp;（千台）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全球主要地区园林修剪机产量市场份额（2021-2032）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中国园林修剪机产能、产量、产能利用率及发展趋势（2021-2032）&amp;（千台）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中国园林修剪机产量、市场需求量及发展趋势（2021-2032）&amp;（千台）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全球园林修剪机市场销售额及增长率：（2021-2032）&amp;（万元）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全球市场园林修剪机市场规模：2021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全球市场园林修剪机价格趋势（2021-2032）&amp;（US$/Unit）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全球主要地区园林修剪机销售收入（2021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全球主要地区园林修剪机销售收入市场份额（2021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中东市场园林修剪机销量及增长率（2021-2032）&amp;（千台）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中东市场园林修剪机收入及增长率（2021-2032）&amp;（万元）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全球不同产品类型园林修剪机价格走势（2021-2032）&amp;（US$/Unit）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全球不同应用园林修剪机价格走势（2021-2032）&amp;（US$/Unit）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园林修剪机中国企业SWOT分析</w:t>
      </w:r>
      <w:r>
        <w:rPr>
          <w:rFonts w:hint="eastAsia"/>
        </w:rPr>
        <w:br/>
      </w:r>
      <w:r>
        <w:rPr>
          <w:rFonts w:hint="eastAsia"/>
        </w:rPr>
        <w:t>　　图 43： 园林修剪机产业链</w:t>
      </w:r>
      <w:r>
        <w:rPr>
          <w:rFonts w:hint="eastAsia"/>
        </w:rPr>
        <w:br/>
      </w:r>
      <w:r>
        <w:rPr>
          <w:rFonts w:hint="eastAsia"/>
        </w:rPr>
        <w:t>　　图 44： 园林修剪机行业采购模式分析</w:t>
      </w:r>
      <w:r>
        <w:rPr>
          <w:rFonts w:hint="eastAsia"/>
        </w:rPr>
        <w:br/>
      </w:r>
      <w:r>
        <w:rPr>
          <w:rFonts w:hint="eastAsia"/>
        </w:rPr>
        <w:t>　　图 45： 园林修剪机行业生产模式</w:t>
      </w:r>
      <w:r>
        <w:rPr>
          <w:rFonts w:hint="eastAsia"/>
        </w:rPr>
        <w:br/>
      </w:r>
      <w:r>
        <w:rPr>
          <w:rFonts w:hint="eastAsia"/>
        </w:rPr>
        <w:t>　　图 46： 园林修剪机行业销售模式分析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6e1ebd5a14eb1" w:history="1">
        <w:r>
          <w:rPr>
            <w:rStyle w:val="Hyperlink"/>
          </w:rPr>
          <w:t>2026-2032年全球与中国园林修剪机市场现状及行业前景分析报告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6e1ebd5a14eb1" w:history="1">
        <w:r>
          <w:rPr>
            <w:rStyle w:val="Hyperlink"/>
          </w:rPr>
          <w:t>https://www.20087.com/0/15/YuanLinXiuJianJiFaZhanQianJingFenXi.html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热点：园林修剪工具在哪里买、园林修剪机器人、园林球形植物电动修剪机、园林修剪机械 视频、小型修剪树木机器、园林修剪机械品牌、绿化电动修剪机器、园林修剪机配件、自动绿化修剪机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33cacbb56414c" w:history="1">
      <w:r>
        <w:rPr>
          <w:rStyle w:val="Hyperlink"/>
        </w:rPr>
        <w:t>2026-2032年全球与中国园林修剪机市场现状及行业前景分析报告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uanLinXiuJianJiFaZhanQianJingFenXi.html" TargetMode="External" Id="R4156e1ebd5a1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uanLinXiuJianJiFaZhanQianJingFenXi.html" TargetMode="External" Id="Re1633cacbb56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2026-02-07T05:21:46Z</dcterms:created>
  <dcterms:modified xsi:type="dcterms:W3CDTF">2026-02-07T06:21:46Z</dcterms:modified>
  <dc:subject>2026-2032年全球与中国园林修剪机市场现状及行业前景分析报告</dc:subject>
  <dc:title>2026-2032年全球与中国园林修剪机市场现状及行业前景分析报告</dc:title>
  <cp:keywords>2026-2032年全球与中国园林修剪机市场现状及行业前景分析报告</cp:keywords>
  <dc:description>2026-2032年全球与中国园林修剪机市场现状及行业前景分析报告</dc:description>
</cp:coreProperties>
</file>