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1b55ccc44092" w:history="1">
              <w:r>
                <w:rPr>
                  <w:rStyle w:val="Hyperlink"/>
                </w:rPr>
                <w:t>中国手游行业现状调研及发展趋势分析报告（2025-2031年）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1b55ccc44092" w:history="1">
              <w:r>
                <w:rPr>
                  <w:rStyle w:val="Hyperlink"/>
                </w:rPr>
                <w:t>中国手游行业现状调研及发展趋势分析报告（2025-2031年）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1b55ccc44092" w:history="1">
                <w:r>
                  <w:rPr>
                    <w:rStyle w:val="Hyperlink"/>
                  </w:rPr>
                  <w:t>https://www.20087.com/M_QiTa/50/ShouYouHangYeQianJingFenXi.html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全球范围内持续繁荣，智能手机和平板电脑的普及，加上移动互联网的高速覆盖，为手游提供了广阔的市场基础。近年来，随着游戏引擎和开发工具的成熟，手游画质和玩法多样性大幅提升，吸引了更广泛的玩家群体。同时，电竞文化的兴起和社交功能的加入，使得手游不再只是单人娱乐，而是成为了一种社交和竞技平台。</w:t>
      </w:r>
      <w:r>
        <w:rPr>
          <w:rFonts w:hint="eastAsia"/>
        </w:rPr>
        <w:br/>
      </w:r>
      <w:r>
        <w:rPr>
          <w:rFonts w:hint="eastAsia"/>
        </w:rPr>
        <w:t>　　未来，手游行业将更加注重内容创新和玩家体验。随着5G网络的商用化，超高清、低延迟的游戏体验将成为可能，推动云游戏和增强现实游戏的发展。同时，人工智能技术的应用将使游戏角色和剧情更具智能，提供更加个性化的游戏体验。此外，随着全球文化融合和本地化运营策略的实施，手游将更加关注多元文化和跨区域市场，以吸引全球玩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1b55ccc44092" w:history="1">
        <w:r>
          <w:rPr>
            <w:rStyle w:val="Hyperlink"/>
          </w:rPr>
          <w:t>中国手游行业现状调研及发展趋势分析报告（2025-2031年）</w:t>
        </w:r>
      </w:hyperlink>
      <w:r>
        <w:rPr>
          <w:rFonts w:hint="eastAsia"/>
        </w:rPr>
        <w:t>》全面梳理了手游产业链，结合市场需求和市场规模等数据，深入剖析手游行业现状。报告详细探讨了手游市场竞争格局，重点关注重点企业及其品牌影响力，并分析了手游价格机制和细分市场特征。通过对手游技术现状及未来方向的评估，报告展望了手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手游行业发展概述</w:t>
      </w:r>
      <w:r>
        <w:rPr>
          <w:rFonts w:hint="eastAsia"/>
        </w:rPr>
        <w:br/>
      </w:r>
      <w:r>
        <w:rPr>
          <w:rFonts w:hint="eastAsia"/>
        </w:rPr>
        <w:t>　　第一节 手游的概念</w:t>
      </w:r>
      <w:r>
        <w:rPr>
          <w:rFonts w:hint="eastAsia"/>
        </w:rPr>
        <w:br/>
      </w:r>
      <w:r>
        <w:rPr>
          <w:rFonts w:hint="eastAsia"/>
        </w:rPr>
        <w:t>　　　　一、手游的定义</w:t>
      </w:r>
      <w:r>
        <w:rPr>
          <w:rFonts w:hint="eastAsia"/>
        </w:rPr>
        <w:br/>
      </w:r>
      <w:r>
        <w:rPr>
          <w:rFonts w:hint="eastAsia"/>
        </w:rPr>
        <w:t>　　　　二、手游的特点</w:t>
      </w:r>
      <w:r>
        <w:rPr>
          <w:rFonts w:hint="eastAsia"/>
        </w:rPr>
        <w:br/>
      </w:r>
      <w:r>
        <w:rPr>
          <w:rFonts w:hint="eastAsia"/>
        </w:rPr>
        <w:t>　　第二节 手游行业发展成熟度</w:t>
      </w:r>
      <w:r>
        <w:rPr>
          <w:rFonts w:hint="eastAsia"/>
        </w:rPr>
        <w:br/>
      </w:r>
      <w:r>
        <w:rPr>
          <w:rFonts w:hint="eastAsia"/>
        </w:rPr>
        <w:t>　　　　一、手游行业发展周期分析</w:t>
      </w:r>
      <w:r>
        <w:rPr>
          <w:rFonts w:hint="eastAsia"/>
        </w:rPr>
        <w:br/>
      </w:r>
      <w:r>
        <w:rPr>
          <w:rFonts w:hint="eastAsia"/>
        </w:rPr>
        <w:t>　　　　二、手游行业中外市场成熟度对比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手游行业产业链分析</w:t>
      </w:r>
      <w:r>
        <w:rPr>
          <w:rFonts w:hint="eastAsia"/>
        </w:rPr>
        <w:br/>
      </w:r>
      <w:r>
        <w:rPr>
          <w:rFonts w:hint="eastAsia"/>
        </w:rPr>
        <w:t>　　　　一、手游行业上游原料供应市场分析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二、手游行业下游产品需求市场状况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2020-2025年中国手游行业运行环境分析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二、2025年中国宏观经济环境现状</w:t>
      </w:r>
      <w:r>
        <w:rPr>
          <w:rFonts w:hint="eastAsia"/>
        </w:rPr>
        <w:br/>
      </w:r>
      <w:r>
        <w:rPr>
          <w:rFonts w:hint="eastAsia"/>
        </w:rPr>
        <w:t>　　第二节 2020-2025年中国手游行业发展政策环境分析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二、手游行业政策分析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2020-2025年中国手游行业发展社会环境分析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2020-2025年中国手游行业市场发展分析</w:t>
      </w:r>
      <w:r>
        <w:rPr>
          <w:rFonts w:hint="eastAsia"/>
        </w:rPr>
        <w:br/>
      </w:r>
      <w:r>
        <w:rPr>
          <w:rFonts w:hint="eastAsia"/>
        </w:rPr>
        <w:t>　　第一节 手游行业市场发展现状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手游行业技术发展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中国手游行业消费市场分析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手游行业产销数据统计分析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2025-2031年手游行业市场发展趋势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2020-2025年中国手游产业产品成本费用分析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2020-2025年中国手游行业财务指标分析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公司对手游行业竞争格局分析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一、2020-2025年国内外手游竞争分析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二、2020-2025年我国手游市场竞争分析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三、2025-2031年国内主要手游企业动向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公司对手游企业竞争策略分析</w:t>
      </w:r>
      <w:r>
        <w:rPr>
          <w:rFonts w:hint="eastAsia"/>
        </w:rPr>
        <w:br/>
      </w:r>
      <w:r>
        <w:rPr>
          <w:rFonts w:hint="eastAsia"/>
        </w:rPr>
        <w:t>　　第一节 手游市场竞争策略分析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手游企业竞争策略分析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二、手游行业SWOT分析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手游行业产品定位及市场推广策略分析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一、手游行业产品市场定位</w:t>
      </w:r>
      <w:r>
        <w:rPr>
          <w:rFonts w:hint="eastAsia"/>
        </w:rPr>
        <w:br/>
      </w:r>
      <w:r>
        <w:rPr>
          <w:rFonts w:hint="eastAsia"/>
        </w:rPr>
        <w:t>　　　　二、手游行业广告推广策略</w:t>
      </w:r>
      <w:r>
        <w:rPr>
          <w:rFonts w:hint="eastAsia"/>
        </w:rPr>
        <w:br/>
      </w:r>
      <w:r>
        <w:rPr>
          <w:rFonts w:hint="eastAsia"/>
        </w:rPr>
        <w:t>　　　　三、手游行业产品促销策略</w:t>
      </w:r>
      <w:r>
        <w:rPr>
          <w:rFonts w:hint="eastAsia"/>
        </w:rPr>
        <w:br/>
      </w:r>
      <w:r>
        <w:rPr>
          <w:rFonts w:hint="eastAsia"/>
        </w:rPr>
        <w:t>　　　　四、手游行业招商加盟策略</w:t>
      </w:r>
      <w:r>
        <w:rPr>
          <w:rFonts w:hint="eastAsia"/>
        </w:rPr>
        <w:br/>
      </w:r>
      <w:r>
        <w:rPr>
          <w:rFonts w:hint="eastAsia"/>
        </w:rPr>
        <w:t>　　　　五、手游行业网络推广策略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公司对手游企业竞争分析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中国手游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公司对未来手游行业发展预测分析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未来手游行业需求与消费预测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公司对手游行业投资机会与风险分析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手游行业投资机会分析</w:t>
      </w:r>
      <w:r>
        <w:rPr>
          <w:rFonts w:hint="eastAsia"/>
        </w:rPr>
        <w:br/>
      </w:r>
      <w:r>
        <w:rPr>
          <w:rFonts w:hint="eastAsia"/>
        </w:rPr>
        <w:t>　　　　一、手游投资项目分析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二、可以投资的手游模式</w:t>
      </w:r>
      <w:r>
        <w:rPr>
          <w:rFonts w:hint="eastAsia"/>
        </w:rPr>
        <w:br/>
      </w:r>
      <w:r>
        <w:rPr>
          <w:rFonts w:hint="eastAsia"/>
        </w:rPr>
        <w:t>　　　　三、2025年手游投资机会</w:t>
      </w:r>
      <w:r>
        <w:rPr>
          <w:rFonts w:hint="eastAsia"/>
        </w:rPr>
        <w:br/>
      </w:r>
      <w:r>
        <w:rPr>
          <w:rFonts w:hint="eastAsia"/>
        </w:rPr>
        <w:t>　　　　四、2025年手游投资新方向</w:t>
      </w:r>
      <w:r>
        <w:rPr>
          <w:rFonts w:hint="eastAsia"/>
        </w:rPr>
        <w:br/>
      </w:r>
      <w:r>
        <w:rPr>
          <w:rFonts w:hint="eastAsia"/>
        </w:rPr>
        <w:t>　　　　五、2025-2031年手游行业投资的建议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公司对手游行业投资战略研究</w:t>
      </w:r>
      <w:r>
        <w:rPr>
          <w:rFonts w:hint="eastAsia"/>
        </w:rPr>
        <w:br/>
      </w:r>
      <w:r>
        <w:rPr>
          <w:rFonts w:hint="eastAsia"/>
        </w:rPr>
        <w:t>　　第一节 手游行业发展战略研究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四、我国手游企业的品牌战略</w:t>
      </w:r>
      <w:r>
        <w:rPr>
          <w:rFonts w:hint="eastAsia"/>
        </w:rPr>
        <w:br/>
      </w:r>
      <w:r>
        <w:rPr>
          <w:rFonts w:hint="eastAsia"/>
        </w:rPr>
        <w:t>　　　　五、手游品牌战略管理的策略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手游行业投资战略研究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一、2025年手游并购案回顾</w:t>
      </w:r>
      <w:r>
        <w:rPr>
          <w:rFonts w:hint="eastAsia"/>
        </w:rPr>
        <w:br/>
      </w:r>
      <w:r>
        <w:rPr>
          <w:rFonts w:hint="eastAsia"/>
        </w:rPr>
        <w:t>　　　　二、2025年并购预测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全球手游行业发展周期图</w:t>
      </w:r>
      <w:r>
        <w:rPr>
          <w:rFonts w:hint="eastAsia"/>
        </w:rPr>
        <w:br/>
      </w:r>
      <w:r>
        <w:rPr>
          <w:rFonts w:hint="eastAsia"/>
        </w:rPr>
        <w:t>　　图表 2025年全球手机游戏市场规模分布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手游产业链示意图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2020-2025年我国手游行业企业数量增长情况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2020-2025年我国手游用户数量增长情况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2020-2025年农村人均可支配收入增速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2020-2025年我国GDP增长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2025年我国居民消费水平变化</w:t>
      </w:r>
      <w:r>
        <w:rPr>
          <w:rFonts w:hint="eastAsia"/>
        </w:rPr>
        <w:br/>
      </w:r>
      <w:r>
        <w:rPr>
          <w:rFonts w:hint="eastAsia"/>
        </w:rPr>
        <w:t>　　图表 我国手游行业相关政策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2024-2025年普通高等教育、中等职业教育及普通高中招生人数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2020-2025年我国人均可支配收入增长</w:t>
      </w:r>
      <w:r>
        <w:rPr>
          <w:rFonts w:hint="eastAsia"/>
        </w:rPr>
        <w:br/>
      </w:r>
      <w:r>
        <w:rPr>
          <w:rFonts w:hint="eastAsia"/>
        </w:rPr>
        <w:t>　　图表 2020-2025年全国人口增长及男女分布</w:t>
      </w:r>
      <w:r>
        <w:rPr>
          <w:rFonts w:hint="eastAsia"/>
        </w:rPr>
        <w:br/>
      </w:r>
      <w:r>
        <w:rPr>
          <w:rFonts w:hint="eastAsia"/>
        </w:rPr>
        <w:t>　　图表 2025年我国手游市场男女消费能力比例</w:t>
      </w:r>
      <w:r>
        <w:rPr>
          <w:rFonts w:hint="eastAsia"/>
        </w:rPr>
        <w:br/>
      </w:r>
      <w:r>
        <w:rPr>
          <w:rFonts w:hint="eastAsia"/>
        </w:rPr>
        <w:t>　　图表 2020-2025年我国手游市场现状</w:t>
      </w:r>
      <w:r>
        <w:rPr>
          <w:rFonts w:hint="eastAsia"/>
        </w:rPr>
        <w:br/>
      </w:r>
      <w:r>
        <w:rPr>
          <w:rFonts w:hint="eastAsia"/>
        </w:rPr>
        <w:t>　　图表 2020-2025年手游占游戏行业比例变化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2025年我国手游行业市场付费情况</w:t>
      </w:r>
      <w:r>
        <w:rPr>
          <w:rFonts w:hint="eastAsia"/>
        </w:rPr>
        <w:br/>
      </w:r>
      <w:r>
        <w:rPr>
          <w:rFonts w:hint="eastAsia"/>
        </w:rPr>
        <w:t>　　图表 2025年我国手游市场付费金额分布</w:t>
      </w:r>
      <w:r>
        <w:rPr>
          <w:rFonts w:hint="eastAsia"/>
        </w:rPr>
        <w:br/>
      </w:r>
      <w:r>
        <w:rPr>
          <w:rFonts w:hint="eastAsia"/>
        </w:rPr>
        <w:t>　　图表 2025年我国手游用户年龄分布</w:t>
      </w:r>
      <w:r>
        <w:rPr>
          <w:rFonts w:hint="eastAsia"/>
        </w:rPr>
        <w:br/>
      </w:r>
      <w:r>
        <w:rPr>
          <w:rFonts w:hint="eastAsia"/>
        </w:rPr>
        <w:t>　　图表 2025年我国手游行业玩多款游戏的用户比例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2025年我国手游市场消费原因分布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2025年中国网络游戏上市企业手游营收对比</w:t>
      </w:r>
      <w:r>
        <w:rPr>
          <w:rFonts w:hint="eastAsia"/>
        </w:rPr>
        <w:br/>
      </w:r>
      <w:r>
        <w:rPr>
          <w:rFonts w:hint="eastAsia"/>
        </w:rPr>
        <w:t>　　图表 2025年各榜单排名前二十具体分布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2020-2025年我国手游用户区域分布变化</w:t>
      </w:r>
      <w:r>
        <w:rPr>
          <w:rFonts w:hint="eastAsia"/>
        </w:rPr>
        <w:br/>
      </w:r>
      <w:r>
        <w:rPr>
          <w:rFonts w:hint="eastAsia"/>
        </w:rPr>
        <w:t>　　图表 20014年我国手游行业ARPU值前十的城市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我国手游行业顶尖土豪最多的5各城市对比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2025年我国手游用户平均每天使用手游次数</w:t>
      </w:r>
      <w:r>
        <w:rPr>
          <w:rFonts w:hint="eastAsia"/>
        </w:rPr>
        <w:br/>
      </w:r>
      <w:r>
        <w:rPr>
          <w:rFonts w:hint="eastAsia"/>
        </w:rPr>
        <w:t>　　图表 2025年手游用户平均每天花在手游上的时间</w:t>
      </w:r>
      <w:r>
        <w:rPr>
          <w:rFonts w:hint="eastAsia"/>
        </w:rPr>
        <w:br/>
      </w:r>
      <w:r>
        <w:rPr>
          <w:rFonts w:hint="eastAsia"/>
        </w:rPr>
        <w:t>　　图表 2020-2025年中国手游产业主营业务收入分析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2020-2025年中国手游产业利润总额分析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2020-2025年华北地区手游市场规模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2020-2025年东北地区手游市场规模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2025-2031年东北地区手游市场规模预测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2020-2025年华东地区手游市场规模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2025-2031年华东地区手游市场规模预测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2020-2025年华南地区手游市场规模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2020-2025年华南地区手游用户数量</w:t>
      </w:r>
      <w:r>
        <w:rPr>
          <w:rFonts w:hint="eastAsia"/>
        </w:rPr>
        <w:br/>
      </w:r>
      <w:r>
        <w:rPr>
          <w:rFonts w:hint="eastAsia"/>
        </w:rPr>
        <w:t>　　图表 2020-2025年华南地区手游市场规模预测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2020-2025年华中地区手游市场规模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2020-2025年西南地区手游行业销售收入亿元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2020-2025年西南地区手游市场规模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2020-2025年西北地区手游市场规模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2025年安卓游戏榜单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2020-2025年我国手游行业游戏数量增长情况</w:t>
      </w:r>
      <w:r>
        <w:rPr>
          <w:rFonts w:hint="eastAsia"/>
        </w:rPr>
        <w:br/>
      </w:r>
      <w:r>
        <w:rPr>
          <w:rFonts w:hint="eastAsia"/>
        </w:rPr>
        <w:t>　　图表 2025年安卓手游市场单机与网游的比例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2025年IOS手游市场单机与网游的比例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2025年各安卓下载平台新增手游类型占比</w:t>
      </w:r>
      <w:r>
        <w:rPr>
          <w:rFonts w:hint="eastAsia"/>
        </w:rPr>
        <w:br/>
      </w:r>
      <w:r>
        <w:rPr>
          <w:rFonts w:hint="eastAsia"/>
        </w:rPr>
        <w:t>　　图表 2025年我国手游市场各企业市场份额占比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2025年我国手游用户分布比例</w:t>
      </w:r>
      <w:r>
        <w:rPr>
          <w:rFonts w:hint="eastAsia"/>
        </w:rPr>
        <w:br/>
      </w:r>
      <w:r>
        <w:rPr>
          <w:rFonts w:hint="eastAsia"/>
        </w:rPr>
        <w:t>　　图表 2025年我国手游用户区域分布图</w:t>
      </w:r>
      <w:r>
        <w:rPr>
          <w:rFonts w:hint="eastAsia"/>
        </w:rPr>
        <w:br/>
      </w:r>
      <w:r>
        <w:rPr>
          <w:rFonts w:hint="eastAsia"/>
        </w:rPr>
        <w:t>　　图表 2025年不同游戏类型的手游平均次日留存率</w:t>
      </w:r>
      <w:r>
        <w:rPr>
          <w:rFonts w:hint="eastAsia"/>
        </w:rPr>
        <w:br/>
      </w:r>
      <w:r>
        <w:rPr>
          <w:rFonts w:hint="eastAsia"/>
        </w:rPr>
        <w:t>　　图表 2025年全年单机/网游手机游戏TOP100产品每月留存率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2025年智能移动游戏操作系统占比分布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我国5.57亿移动网络用户中手游用户比例</w:t>
      </w:r>
      <w:r>
        <w:rPr>
          <w:rFonts w:hint="eastAsia"/>
        </w:rPr>
        <w:br/>
      </w:r>
      <w:r>
        <w:rPr>
          <w:rFonts w:hint="eastAsia"/>
        </w:rPr>
        <w:t>　　图表 2025年各类型手游受欢迎程度对比</w:t>
      </w:r>
      <w:r>
        <w:rPr>
          <w:rFonts w:hint="eastAsia"/>
        </w:rPr>
        <w:br/>
      </w:r>
      <w:r>
        <w:rPr>
          <w:rFonts w:hint="eastAsia"/>
        </w:rPr>
        <w:t>　　图表 2025年手游用户获知且下载手游的渠道分布</w:t>
      </w:r>
      <w:r>
        <w:rPr>
          <w:rFonts w:hint="eastAsia"/>
        </w:rPr>
        <w:br/>
      </w:r>
      <w:r>
        <w:rPr>
          <w:rFonts w:hint="eastAsia"/>
        </w:rPr>
        <w:t>　　图表 2025年最受欢迎的三十款手游（绿字标出为IP产品）</w:t>
      </w:r>
      <w:r>
        <w:rPr>
          <w:rFonts w:hint="eastAsia"/>
        </w:rPr>
        <w:br/>
      </w:r>
      <w:r>
        <w:rPr>
          <w:rFonts w:hint="eastAsia"/>
        </w:rPr>
        <w:t>　　图表 2025年腾讯四季度手游收入</w:t>
      </w:r>
      <w:r>
        <w:rPr>
          <w:rFonts w:hint="eastAsia"/>
        </w:rPr>
        <w:br/>
      </w:r>
      <w:r>
        <w:rPr>
          <w:rFonts w:hint="eastAsia"/>
        </w:rPr>
        <w:t>　　图表 2025年腾讯公司盈利能力分析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2025年腾讯公司偿债能力分析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2025年网易手游收入</w:t>
      </w:r>
      <w:r>
        <w:rPr>
          <w:rFonts w:hint="eastAsia"/>
        </w:rPr>
        <w:br/>
      </w:r>
      <w:r>
        <w:rPr>
          <w:rFonts w:hint="eastAsia"/>
        </w:rPr>
        <w:t>　　图表 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2025年掌趣科技手游收入</w:t>
      </w:r>
      <w:r>
        <w:rPr>
          <w:rFonts w:hint="eastAsia"/>
        </w:rPr>
        <w:br/>
      </w:r>
      <w:r>
        <w:rPr>
          <w:rFonts w:hint="eastAsia"/>
        </w:rPr>
        <w:t>　　图表 2025年掌趣科技盈利能力分析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2025年莉莉丝《刀塔传奇》月流水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2020-2025年莉莉丝总资产估值</w:t>
      </w:r>
      <w:r>
        <w:rPr>
          <w:rFonts w:hint="eastAsia"/>
        </w:rPr>
        <w:br/>
      </w:r>
      <w:r>
        <w:rPr>
          <w:rFonts w:hint="eastAsia"/>
        </w:rPr>
        <w:t>　　图表 2025年游族网络手游收入</w:t>
      </w:r>
      <w:r>
        <w:rPr>
          <w:rFonts w:hint="eastAsia"/>
        </w:rPr>
        <w:br/>
      </w:r>
      <w:r>
        <w:rPr>
          <w:rFonts w:hint="eastAsia"/>
        </w:rPr>
        <w:t>　　图表 2025年游族网络盈利能力分析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2025年游族网络偿债能力分析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2020-2025年蓝港互动手游收入与净利润对比</w:t>
      </w:r>
      <w:r>
        <w:rPr>
          <w:rFonts w:hint="eastAsia"/>
        </w:rPr>
        <w:br/>
      </w:r>
      <w:r>
        <w:rPr>
          <w:rFonts w:hint="eastAsia"/>
        </w:rPr>
        <w:t>　　图表 2025年蓝港互动盈利能力分析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2025年蓝港互动偿债能力分析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2020-2025年中国手游销售收入</w:t>
      </w:r>
      <w:r>
        <w:rPr>
          <w:rFonts w:hint="eastAsia"/>
        </w:rPr>
        <w:br/>
      </w:r>
      <w:r>
        <w:rPr>
          <w:rFonts w:hint="eastAsia"/>
        </w:rPr>
        <w:t>　　图表 2025年中国手游盈利能力分析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2020-2025年中国手游资产与负债对比</w:t>
      </w:r>
      <w:r>
        <w:rPr>
          <w:rFonts w:hint="eastAsia"/>
        </w:rPr>
        <w:br/>
      </w:r>
      <w:r>
        <w:rPr>
          <w:rFonts w:hint="eastAsia"/>
        </w:rPr>
        <w:t>　　图表 2025年中国手游偿债能力分析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2025年飞鱼科技盈利能力分析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2025年飞鱼科技偿债能力分析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2020-2025年乐逗游戏销售收入增长情况亿元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2020-2025年昆仑万维销售收入增长情况亿元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2025年昆仑万维偿债能力分析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2025-2031年我国手游行业能获得用户消费产品数量预测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2025-2031年我国手游行业总资产预测亿元（包含腾讯、网易）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2025-2031年我国手游企业数量预测家</w:t>
      </w:r>
      <w:r>
        <w:rPr>
          <w:rFonts w:hint="eastAsia"/>
        </w:rPr>
        <w:br/>
      </w:r>
      <w:r>
        <w:rPr>
          <w:rFonts w:hint="eastAsia"/>
        </w:rPr>
        <w:t>　　图表 2025-2031年我国手游总数量预测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2025-2031年我国手游用户数量增长趋势亿人</w:t>
      </w:r>
      <w:r>
        <w:rPr>
          <w:rFonts w:hint="eastAsia"/>
        </w:rPr>
        <w:br/>
      </w:r>
      <w:r>
        <w:rPr>
          <w:rFonts w:hint="eastAsia"/>
        </w:rPr>
        <w:t>　　图表 2025-2031年我国手游市场游戏数量与可容纳数量对比预测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2025年我国手游用户付费意愿</w:t>
      </w:r>
      <w:r>
        <w:rPr>
          <w:rFonts w:hint="eastAsia"/>
        </w:rPr>
        <w:br/>
      </w:r>
      <w:r>
        <w:rPr>
          <w:rFonts w:hint="eastAsia"/>
        </w:rPr>
        <w:t>　　图表 2025年安卓与苹果用户对于娱乐类应用的付费意愿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我国2025年手游单机和网游TOP100IP产品占比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2025-2031年我国手游用户数量增强预测亿人</w:t>
      </w:r>
      <w:r>
        <w:rPr>
          <w:rFonts w:hint="eastAsia"/>
        </w:rPr>
        <w:br/>
      </w:r>
      <w:r>
        <w:rPr>
          <w:rFonts w:hint="eastAsia"/>
        </w:rPr>
        <w:t>　　图表 2025年我国手游市场用户付费比例最多的十款游戏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2025年我国一二三线城市手游用户数量占比</w:t>
      </w:r>
      <w:r>
        <w:rPr>
          <w:rFonts w:hint="eastAsia"/>
        </w:rPr>
        <w:br/>
      </w:r>
      <w:r>
        <w:rPr>
          <w:rFonts w:hint="eastAsia"/>
        </w:rPr>
        <w:t>　　图表 2025年手游行业并购案回顾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1b55ccc44092" w:history="1">
        <w:r>
          <w:rPr>
            <w:rStyle w:val="Hyperlink"/>
          </w:rPr>
          <w:t>中国手游行业现状调研及发展趋势分析报告（2025-2031年）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1b55ccc44092" w:history="1">
        <w:r>
          <w:rPr>
            <w:rStyle w:val="Hyperlink"/>
          </w:rPr>
          <w:t>https://www.20087.com/M_QiTa/50/ShouYouHangYeQianJingFenXi.html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cc8446e04352" w:history="1">
      <w:r>
        <w:rPr>
          <w:rStyle w:val="Hyperlink"/>
        </w:rPr>
        <w:t>中国手游行业现状调研及发展趋势分析报告（2025-2031年）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ouYouHangYeQianJingFenXi.html" TargetMode="External" Id="Rb7df1b55ccc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ouYouHangYeQianJingFenXi.html" TargetMode="External" Id="R2679cc8446e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2025-03-26T05:02:00Z</dcterms:created>
  <dcterms:modified xsi:type="dcterms:W3CDTF">2025-03-26T06:02:00Z</dcterms:modified>
  <dc:subject>中国手游行业现状调研及发展趋势分析报告（2025-2031年）</dc:subject>
  <dc:title>中国手游行业现状调研及发展趋势分析报告（2025-2031年）</dc:title>
  <cp:keywords>中国手游行业现状调研及发展趋势分析报告（2025-2031年）</cp:keywords>
  <dc:description>中国手游行业现状调研及发展趋势分析报告（2025-2031年）</dc:description>
</cp:coreProperties>
</file>