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1490845fc4892" w:history="1">
              <w:r>
                <w:rPr>
                  <w:rStyle w:val="Hyperlink"/>
                </w:rPr>
                <w:t>2025-2031年中国3D立体影像行业发展全面调研与未来趋势分析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1490845fc4892" w:history="1">
              <w:r>
                <w:rPr>
                  <w:rStyle w:val="Hyperlink"/>
                </w:rPr>
                <w:t>2025-2031年中国3D立体影像行业发展全面调研与未来趋势分析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1490845fc4892" w:history="1">
                <w:r>
                  <w:rPr>
                    <w:rStyle w:val="Hyperlink"/>
                  </w:rPr>
                  <w:t>https://www.20087.com/0/05/3DLiTiYingXiangXianZhuangYuFaZhanQuShi.html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立体影像是通过特定显示技术、光学设备或头戴式装置，使观众无需佩戴眼镜即可感知三维空间深度感的视觉呈现方式，广泛应用于影视娱乐、展览展示、医疗成像、工业设计等领域。随着消费者对沉浸式体验需求的增长以及显示技术的进步，裸眼3D、全息投影、光场显示等新型3D影像技术逐步进入实用阶段。然而，行业内仍存在分辨率不足、视角受限、内容资源匮乏、硬件成本高等问题，影响其大规模普及和商业化应用。此外，部分技术尚未形成统一标准，导致产品兼容性差，限制了产业链协同效应。</w:t>
      </w:r>
      <w:r>
        <w:rPr>
          <w:rFonts w:hint="eastAsia"/>
        </w:rPr>
        <w:br/>
      </w:r>
      <w:r>
        <w:rPr>
          <w:rFonts w:hint="eastAsia"/>
        </w:rPr>
        <w:t>　　未来，3D立体影像将朝着高清晰度、多视角化、交互化方向不断演进。随着微显示器件、计算光学、AI渲染算法的发展，裸眼3D设备将实现更宽视场角、更高图像质量与更低功耗，提升用户沉浸感和观看舒适度。同时，结合虚拟现实（VR）、增强现实（AR）与混合现实（MR），3D影像将在教育、医疗手术模拟、建筑设计可视化等专业领域发挥更大作用。在内容生态方面，随着制作工具的智能化与云平台的支持，3D内容创作门槛将进一步降低，推动行业从“硬件驱动”向“内容+硬件”双轮驱动模式转型。政策层面或将加大对3D影像核心技术研发与产业融合应用的支持力度，促进其在数字文化、智能制造等领域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1490845fc4892" w:history="1">
        <w:r>
          <w:rPr>
            <w:rStyle w:val="Hyperlink"/>
          </w:rPr>
          <w:t>2025-2031年中国3D立体影像行业发展全面调研与未来趋势分析</w:t>
        </w:r>
      </w:hyperlink>
      <w:r>
        <w:rPr>
          <w:rFonts w:hint="eastAsia"/>
        </w:rPr>
        <w:t>》通过严谨的分析、翔实的数据及直观的图表，系统解析了3D立体影像行业的市场规模、需求变化、价格波动及产业链结构。报告全面评估了当前3D立体影像市场现状，科学预测了未来市场前景与发展趋势，重点剖析了3D立体影像细分市场的机遇与挑战。同时，报告对3D立体影像重点企业的竞争地位及市场集中度进行了评估，为3D立体影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3D立体影像产业相关界定1</w:t>
      </w:r>
      <w:r>
        <w:rPr>
          <w:rFonts w:hint="eastAsia"/>
        </w:rPr>
        <w:br/>
      </w:r>
      <w:r>
        <w:rPr>
          <w:rFonts w:hint="eastAsia"/>
        </w:rPr>
        <w:t>　　第一节 3D立体影像产业定义1</w:t>
      </w:r>
      <w:r>
        <w:rPr>
          <w:rFonts w:hint="eastAsia"/>
        </w:rPr>
        <w:br/>
      </w:r>
      <w:r>
        <w:rPr>
          <w:rFonts w:hint="eastAsia"/>
        </w:rPr>
        <w:t>　　第二节 3D立体影像技术概述2</w:t>
      </w:r>
      <w:r>
        <w:rPr>
          <w:rFonts w:hint="eastAsia"/>
        </w:rPr>
        <w:br/>
      </w:r>
      <w:r>
        <w:rPr>
          <w:rFonts w:hint="eastAsia"/>
        </w:rPr>
        <w:t>　　第三节 3D立体影像产业发展回顾3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3D立体影像白皮书5</w:t>
      </w:r>
      <w:r>
        <w:rPr>
          <w:rFonts w:hint="eastAsia"/>
        </w:rPr>
        <w:br/>
      </w:r>
      <w:r>
        <w:rPr>
          <w:rFonts w:hint="eastAsia"/>
        </w:rPr>
        <w:t>　　第一节 早期的3D7</w:t>
      </w:r>
      <w:r>
        <w:rPr>
          <w:rFonts w:hint="eastAsia"/>
        </w:rPr>
        <w:br/>
      </w:r>
      <w:r>
        <w:rPr>
          <w:rFonts w:hint="eastAsia"/>
        </w:rPr>
        <w:t>　　第二节 起复兴的3D热潮9</w:t>
      </w:r>
      <w:r>
        <w:rPr>
          <w:rFonts w:hint="eastAsia"/>
        </w:rPr>
        <w:br/>
      </w:r>
      <w:r>
        <w:rPr>
          <w:rFonts w:hint="eastAsia"/>
        </w:rPr>
        <w:t>　　第三节 现在的3D电影10</w:t>
      </w:r>
      <w:r>
        <w:rPr>
          <w:rFonts w:hint="eastAsia"/>
        </w:rPr>
        <w:br/>
      </w:r>
      <w:r>
        <w:rPr>
          <w:rFonts w:hint="eastAsia"/>
        </w:rPr>
        <w:t>　　第四节 未来3D电视革命11</w:t>
      </w:r>
      <w:r>
        <w:rPr>
          <w:rFonts w:hint="eastAsia"/>
        </w:rPr>
        <w:br/>
      </w:r>
      <w:r>
        <w:rPr>
          <w:rFonts w:hint="eastAsia"/>
        </w:rPr>
        <w:t>　　第五节 3D后期制作12</w:t>
      </w:r>
      <w:r>
        <w:rPr>
          <w:rFonts w:hint="eastAsia"/>
        </w:rPr>
        <w:br/>
      </w:r>
      <w:r>
        <w:rPr>
          <w:rFonts w:hint="eastAsia"/>
        </w:rPr>
        <w:t>　　第六节 3D演示13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中国3D立体影像产业发展环境分析14</w:t>
      </w:r>
      <w:r>
        <w:rPr>
          <w:rFonts w:hint="eastAsia"/>
        </w:rPr>
        <w:br/>
      </w:r>
      <w:r>
        <w:rPr>
          <w:rFonts w:hint="eastAsia"/>
        </w:rPr>
        <w:t>　　第一节 经济环境分析14</w:t>
      </w:r>
      <w:r>
        <w:rPr>
          <w:rFonts w:hint="eastAsia"/>
        </w:rPr>
        <w:br/>
      </w:r>
      <w:r>
        <w:rPr>
          <w:rFonts w:hint="eastAsia"/>
        </w:rPr>
        <w:t>　　　　一、中国宏观环境发展分析14</w:t>
      </w:r>
      <w:r>
        <w:rPr>
          <w:rFonts w:hint="eastAsia"/>
        </w:rPr>
        <w:br/>
      </w:r>
      <w:r>
        <w:rPr>
          <w:rFonts w:hint="eastAsia"/>
        </w:rPr>
        <w:t>　　　　二、中国经济发展形势预测21</w:t>
      </w:r>
      <w:r>
        <w:rPr>
          <w:rFonts w:hint="eastAsia"/>
        </w:rPr>
        <w:br/>
      </w:r>
      <w:r>
        <w:rPr>
          <w:rFonts w:hint="eastAsia"/>
        </w:rPr>
        <w:t>　　第二节 政策环境分析25</w:t>
      </w:r>
      <w:r>
        <w:rPr>
          <w:rFonts w:hint="eastAsia"/>
        </w:rPr>
        <w:br/>
      </w:r>
      <w:r>
        <w:rPr>
          <w:rFonts w:hint="eastAsia"/>
        </w:rPr>
        <w:t>　　第三节 技术环境分析26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中国电影产业发展状况分析29</w:t>
      </w:r>
      <w:r>
        <w:rPr>
          <w:rFonts w:hint="eastAsia"/>
        </w:rPr>
        <w:br/>
      </w:r>
      <w:r>
        <w:rPr>
          <w:rFonts w:hint="eastAsia"/>
        </w:rPr>
        <w:t>　　第一节 中国电影产业发展概况29</w:t>
      </w:r>
      <w:r>
        <w:rPr>
          <w:rFonts w:hint="eastAsia"/>
        </w:rPr>
        <w:br/>
      </w:r>
      <w:r>
        <w:rPr>
          <w:rFonts w:hint="eastAsia"/>
        </w:rPr>
        <w:t>　　　　一、总体概况29</w:t>
      </w:r>
      <w:r>
        <w:rPr>
          <w:rFonts w:hint="eastAsia"/>
        </w:rPr>
        <w:br/>
      </w:r>
      <w:r>
        <w:rPr>
          <w:rFonts w:hint="eastAsia"/>
        </w:rPr>
        <w:t>　　　　二、影片投资生产方面29</w:t>
      </w:r>
      <w:r>
        <w:rPr>
          <w:rFonts w:hint="eastAsia"/>
        </w:rPr>
        <w:br/>
      </w:r>
      <w:r>
        <w:rPr>
          <w:rFonts w:hint="eastAsia"/>
        </w:rPr>
        <w:t>　　　　三、投资主体方面30</w:t>
      </w:r>
      <w:r>
        <w:rPr>
          <w:rFonts w:hint="eastAsia"/>
        </w:rPr>
        <w:br/>
      </w:r>
      <w:r>
        <w:rPr>
          <w:rFonts w:hint="eastAsia"/>
        </w:rPr>
        <w:t>　　　　四、院线与影院建设方面32</w:t>
      </w:r>
      <w:r>
        <w:rPr>
          <w:rFonts w:hint="eastAsia"/>
        </w:rPr>
        <w:br/>
      </w:r>
      <w:r>
        <w:rPr>
          <w:rFonts w:hint="eastAsia"/>
        </w:rPr>
        <w:t>　　　　五、票房业绩方面33</w:t>
      </w:r>
      <w:r>
        <w:rPr>
          <w:rFonts w:hint="eastAsia"/>
        </w:rPr>
        <w:br/>
      </w:r>
      <w:r>
        <w:rPr>
          <w:rFonts w:hint="eastAsia"/>
        </w:rPr>
        <w:t>　　　　六、海外发行方面34</w:t>
      </w:r>
      <w:r>
        <w:rPr>
          <w:rFonts w:hint="eastAsia"/>
        </w:rPr>
        <w:br/>
      </w:r>
      <w:r>
        <w:rPr>
          <w:rFonts w:hint="eastAsia"/>
        </w:rPr>
        <w:t>　　第二节 中国电影产业发展特点分析35</w:t>
      </w:r>
      <w:r>
        <w:rPr>
          <w:rFonts w:hint="eastAsia"/>
        </w:rPr>
        <w:br/>
      </w:r>
      <w:r>
        <w:rPr>
          <w:rFonts w:hint="eastAsia"/>
        </w:rPr>
        <w:t>　　　　一、影院终端是整个产业链中发展最稳定、最有希望的环节35</w:t>
      </w:r>
      <w:r>
        <w:rPr>
          <w:rFonts w:hint="eastAsia"/>
        </w:rPr>
        <w:br/>
      </w:r>
      <w:r>
        <w:rPr>
          <w:rFonts w:hint="eastAsia"/>
        </w:rPr>
        <w:t>　　　　二、影片投资增长趋于稳定，制片模式日渐明晰35</w:t>
      </w:r>
      <w:r>
        <w:rPr>
          <w:rFonts w:hint="eastAsia"/>
        </w:rPr>
        <w:br/>
      </w:r>
      <w:r>
        <w:rPr>
          <w:rFonts w:hint="eastAsia"/>
        </w:rPr>
        <w:t>　　　　三、动画影片初步探索出盈利模式36</w:t>
      </w:r>
      <w:r>
        <w:rPr>
          <w:rFonts w:hint="eastAsia"/>
        </w:rPr>
        <w:br/>
      </w:r>
      <w:r>
        <w:rPr>
          <w:rFonts w:hint="eastAsia"/>
        </w:rPr>
        <w:t>　　　　四、农村电影市场新模式初显潜力36</w:t>
      </w:r>
      <w:r>
        <w:rPr>
          <w:rFonts w:hint="eastAsia"/>
        </w:rPr>
        <w:br/>
      </w:r>
      <w:r>
        <w:rPr>
          <w:rFonts w:hint="eastAsia"/>
        </w:rPr>
        <w:t>　　　　五、电影产业格局出现雏形37</w:t>
      </w:r>
      <w:r>
        <w:rPr>
          <w:rFonts w:hint="eastAsia"/>
        </w:rPr>
        <w:br/>
      </w:r>
      <w:r>
        <w:rPr>
          <w:rFonts w:hint="eastAsia"/>
        </w:rPr>
        <w:t>　　　　六、金融资本与电影产业对接出现新进展37</w:t>
      </w:r>
      <w:r>
        <w:rPr>
          <w:rFonts w:hint="eastAsia"/>
        </w:rPr>
        <w:br/>
      </w:r>
      <w:r>
        <w:rPr>
          <w:rFonts w:hint="eastAsia"/>
        </w:rPr>
        <w:t>　　　　七、电影产品输出仍有瓶颈40</w:t>
      </w:r>
      <w:r>
        <w:rPr>
          <w:rFonts w:hint="eastAsia"/>
        </w:rPr>
        <w:br/>
      </w:r>
      <w:r>
        <w:rPr>
          <w:rFonts w:hint="eastAsia"/>
        </w:rPr>
        <w:t>　　第三节 中国动画电影的生产模式与消费模式41</w:t>
      </w:r>
      <w:r>
        <w:rPr>
          <w:rFonts w:hint="eastAsia"/>
        </w:rPr>
        <w:br/>
      </w:r>
      <w:r>
        <w:rPr>
          <w:rFonts w:hint="eastAsia"/>
        </w:rPr>
        <w:t>　　第四节 中国农村电影产业发展情况42</w:t>
      </w:r>
      <w:r>
        <w:rPr>
          <w:rFonts w:hint="eastAsia"/>
        </w:rPr>
        <w:br/>
      </w:r>
      <w:r>
        <w:rPr>
          <w:rFonts w:hint="eastAsia"/>
        </w:rPr>
        <w:t>　　第五节 中国城市影院投资建设情况43</w:t>
      </w:r>
      <w:r>
        <w:rPr>
          <w:rFonts w:hint="eastAsia"/>
        </w:rPr>
        <w:br/>
      </w:r>
      <w:r>
        <w:rPr>
          <w:rFonts w:hint="eastAsia"/>
        </w:rPr>
        <w:t>　　第六节 中国电影观众的消费调查分析45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中国3D立体影像产业发展现状分析46</w:t>
      </w:r>
      <w:r>
        <w:rPr>
          <w:rFonts w:hint="eastAsia"/>
        </w:rPr>
        <w:br/>
      </w:r>
      <w:r>
        <w:rPr>
          <w:rFonts w:hint="eastAsia"/>
        </w:rPr>
        <w:t>　　第一节 全球3D立体影像产业发展现状46</w:t>
      </w:r>
      <w:r>
        <w:rPr>
          <w:rFonts w:hint="eastAsia"/>
        </w:rPr>
        <w:br/>
      </w:r>
      <w:r>
        <w:rPr>
          <w:rFonts w:hint="eastAsia"/>
        </w:rPr>
        <w:t>　　　　一、韩国率先进入3D立体影像时代46</w:t>
      </w:r>
      <w:r>
        <w:rPr>
          <w:rFonts w:hint="eastAsia"/>
        </w:rPr>
        <w:br/>
      </w:r>
      <w:r>
        <w:rPr>
          <w:rFonts w:hint="eastAsia"/>
        </w:rPr>
        <w:t>　　　　二、新3D时代丢掉眼睛看48</w:t>
      </w:r>
      <w:r>
        <w:rPr>
          <w:rFonts w:hint="eastAsia"/>
        </w:rPr>
        <w:br/>
      </w:r>
      <w:r>
        <w:rPr>
          <w:rFonts w:hint="eastAsia"/>
        </w:rPr>
        <w:t>　　　　三、全球3D立体电影票房收入情况48</w:t>
      </w:r>
      <w:r>
        <w:rPr>
          <w:rFonts w:hint="eastAsia"/>
        </w:rPr>
        <w:br/>
      </w:r>
      <w:r>
        <w:rPr>
          <w:rFonts w:hint="eastAsia"/>
        </w:rPr>
        <w:t>　　　　四、全球3D立体影像新技术情况50</w:t>
      </w:r>
      <w:r>
        <w:rPr>
          <w:rFonts w:hint="eastAsia"/>
        </w:rPr>
        <w:br/>
      </w:r>
      <w:r>
        <w:rPr>
          <w:rFonts w:hint="eastAsia"/>
        </w:rPr>
        <w:t>　　第二节 中国3D立体影像产业发展分析53</w:t>
      </w:r>
      <w:r>
        <w:rPr>
          <w:rFonts w:hint="eastAsia"/>
        </w:rPr>
        <w:br/>
      </w:r>
      <w:r>
        <w:rPr>
          <w:rFonts w:hint="eastAsia"/>
        </w:rPr>
        <w:t>　　　　一、3D平均银幕票房10倍于大片53</w:t>
      </w:r>
      <w:r>
        <w:rPr>
          <w:rFonts w:hint="eastAsia"/>
        </w:rPr>
        <w:br/>
      </w:r>
      <w:r>
        <w:rPr>
          <w:rFonts w:hint="eastAsia"/>
        </w:rPr>
        <w:t>　　　　二、3D银幕将增至1300块53</w:t>
      </w:r>
      <w:r>
        <w:rPr>
          <w:rFonts w:hint="eastAsia"/>
        </w:rPr>
        <w:br/>
      </w:r>
      <w:r>
        <w:rPr>
          <w:rFonts w:hint="eastAsia"/>
        </w:rPr>
        <w:t>　　　　三、国内电影人缺乏3D创作经验54</w:t>
      </w:r>
      <w:r>
        <w:rPr>
          <w:rFonts w:hint="eastAsia"/>
        </w:rPr>
        <w:br/>
      </w:r>
      <w:r>
        <w:rPr>
          <w:rFonts w:hint="eastAsia"/>
        </w:rPr>
        <w:t>　　第三节 3D立体影像产业发展存在的问题55</w:t>
      </w:r>
      <w:r>
        <w:rPr>
          <w:rFonts w:hint="eastAsia"/>
        </w:rPr>
        <w:br/>
      </w:r>
      <w:r>
        <w:rPr>
          <w:rFonts w:hint="eastAsia"/>
        </w:rPr>
        <w:t>　　　　一、片源问题55</w:t>
      </w:r>
      <w:r>
        <w:rPr>
          <w:rFonts w:hint="eastAsia"/>
        </w:rPr>
        <w:br/>
      </w:r>
      <w:r>
        <w:rPr>
          <w:rFonts w:hint="eastAsia"/>
        </w:rPr>
        <w:t>　　　　二、影院改造56</w:t>
      </w:r>
      <w:r>
        <w:rPr>
          <w:rFonts w:hint="eastAsia"/>
        </w:rPr>
        <w:br/>
      </w:r>
      <w:r>
        <w:rPr>
          <w:rFonts w:hint="eastAsia"/>
        </w:rPr>
        <w:t>　　　　三、技术问题56</w:t>
      </w:r>
      <w:r>
        <w:rPr>
          <w:rFonts w:hint="eastAsia"/>
        </w:rPr>
        <w:br/>
      </w:r>
      <w:r>
        <w:rPr>
          <w:rFonts w:hint="eastAsia"/>
        </w:rPr>
        <w:t>　　第四节 3D立体影像产业发展优势分析57</w:t>
      </w:r>
      <w:r>
        <w:rPr>
          <w:rFonts w:hint="eastAsia"/>
        </w:rPr>
        <w:br/>
      </w:r>
      <w:r>
        <w:rPr>
          <w:rFonts w:hint="eastAsia"/>
        </w:rPr>
        <w:t>　　　　一、独特的观影体验，把人们重新拉回影院57</w:t>
      </w:r>
      <w:r>
        <w:rPr>
          <w:rFonts w:hint="eastAsia"/>
        </w:rPr>
        <w:br/>
      </w:r>
      <w:r>
        <w:rPr>
          <w:rFonts w:hint="eastAsia"/>
        </w:rPr>
        <w:t>　　　　二、解决了盗版问题57</w:t>
      </w:r>
      <w:r>
        <w:rPr>
          <w:rFonts w:hint="eastAsia"/>
        </w:rPr>
        <w:br/>
      </w:r>
      <w:r>
        <w:rPr>
          <w:rFonts w:hint="eastAsia"/>
        </w:rPr>
        <w:t>　　　　三、高票价58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3D立体影像产业主要技术发展分析59</w:t>
      </w:r>
      <w:r>
        <w:rPr>
          <w:rFonts w:hint="eastAsia"/>
        </w:rPr>
        <w:br/>
      </w:r>
      <w:r>
        <w:rPr>
          <w:rFonts w:hint="eastAsia"/>
        </w:rPr>
        <w:t>　　第一节 3D电影中的九大技术应用59</w:t>
      </w:r>
      <w:r>
        <w:rPr>
          <w:rFonts w:hint="eastAsia"/>
        </w:rPr>
        <w:br/>
      </w:r>
      <w:r>
        <w:rPr>
          <w:rFonts w:hint="eastAsia"/>
        </w:rPr>
        <w:t>　　第二节 IMAX公司2D转3D技术63</w:t>
      </w:r>
      <w:r>
        <w:rPr>
          <w:rFonts w:hint="eastAsia"/>
        </w:rPr>
        <w:br/>
      </w:r>
      <w:r>
        <w:rPr>
          <w:rFonts w:hint="eastAsia"/>
        </w:rPr>
        <w:t>　　第三节 Real D 系统单放机3D技术64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3D数字标牌进入应用快车道65</w:t>
      </w:r>
      <w:r>
        <w:rPr>
          <w:rFonts w:hint="eastAsia"/>
        </w:rPr>
        <w:br/>
      </w:r>
      <w:r>
        <w:rPr>
          <w:rFonts w:hint="eastAsia"/>
        </w:rPr>
        <w:t>　　第一节 众厂商齐推3D数字标牌66</w:t>
      </w:r>
      <w:r>
        <w:rPr>
          <w:rFonts w:hint="eastAsia"/>
        </w:rPr>
        <w:br/>
      </w:r>
      <w:r>
        <w:rPr>
          <w:rFonts w:hint="eastAsia"/>
        </w:rPr>
        <w:t>　　第二节 3D数字标牌的未来前景68</w:t>
      </w:r>
      <w:r>
        <w:rPr>
          <w:rFonts w:hint="eastAsia"/>
        </w:rPr>
        <w:br/>
      </w:r>
      <w:r>
        <w:rPr>
          <w:rFonts w:hint="eastAsia"/>
        </w:rPr>
        <w:t>　　第三节 什么是3D数字标牌69</w:t>
      </w:r>
      <w:r>
        <w:rPr>
          <w:rFonts w:hint="eastAsia"/>
        </w:rPr>
        <w:br/>
      </w:r>
      <w:r>
        <w:rPr>
          <w:rFonts w:hint="eastAsia"/>
        </w:rPr>
        <w:t>　　第四节 3D数字标牌普及还有更多路要走70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全球3D影像产业发展分析71</w:t>
      </w:r>
      <w:r>
        <w:rPr>
          <w:rFonts w:hint="eastAsia"/>
        </w:rPr>
        <w:br/>
      </w:r>
      <w:r>
        <w:rPr>
          <w:rFonts w:hint="eastAsia"/>
        </w:rPr>
        <w:t>　　第一节 全球3D电影未来的发展趋势71</w:t>
      </w:r>
      <w:r>
        <w:rPr>
          <w:rFonts w:hint="eastAsia"/>
        </w:rPr>
        <w:br/>
      </w:r>
      <w:r>
        <w:rPr>
          <w:rFonts w:hint="eastAsia"/>
        </w:rPr>
        <w:t>　　　　一、好莱坞已经开始将3D作为一种主流电影的“标配”71</w:t>
      </w:r>
      <w:r>
        <w:rPr>
          <w:rFonts w:hint="eastAsia"/>
        </w:rPr>
        <w:br/>
      </w:r>
      <w:r>
        <w:rPr>
          <w:rFonts w:hint="eastAsia"/>
        </w:rPr>
        <w:t>　　　　二、家庭娱乐产业也将面临3D的革命72</w:t>
      </w:r>
      <w:r>
        <w:rPr>
          <w:rFonts w:hint="eastAsia"/>
        </w:rPr>
        <w:br/>
      </w:r>
      <w:r>
        <w:rPr>
          <w:rFonts w:hint="eastAsia"/>
        </w:rPr>
        <w:t>　　　　三、3D电影技术限制与藩篱将被突破73</w:t>
      </w:r>
      <w:r>
        <w:rPr>
          <w:rFonts w:hint="eastAsia"/>
        </w:rPr>
        <w:br/>
      </w:r>
      <w:r>
        <w:rPr>
          <w:rFonts w:hint="eastAsia"/>
        </w:rPr>
        <w:t>　　　　四、3D将带来电影创作方面的巨变74</w:t>
      </w:r>
      <w:r>
        <w:rPr>
          <w:rFonts w:hint="eastAsia"/>
        </w:rPr>
        <w:br/>
      </w:r>
      <w:r>
        <w:rPr>
          <w:rFonts w:hint="eastAsia"/>
        </w:rPr>
        <w:t>　　第二节 中-智-林-：中国3D影像产业发展趋势预测75</w:t>
      </w:r>
      <w:r>
        <w:rPr>
          <w:rFonts w:hint="eastAsia"/>
        </w:rPr>
        <w:br/>
      </w:r>
      <w:r>
        <w:rPr>
          <w:rFonts w:hint="eastAsia"/>
        </w:rPr>
        <w:t>　　　　一、3D规格有待统一75</w:t>
      </w:r>
      <w:r>
        <w:rPr>
          <w:rFonts w:hint="eastAsia"/>
        </w:rPr>
        <w:br/>
      </w:r>
      <w:r>
        <w:rPr>
          <w:rFonts w:hint="eastAsia"/>
        </w:rPr>
        <w:t>　　　　二、投资者趋于专业75</w:t>
      </w:r>
      <w:r>
        <w:rPr>
          <w:rFonts w:hint="eastAsia"/>
        </w:rPr>
        <w:br/>
      </w:r>
      <w:r>
        <w:rPr>
          <w:rFonts w:hint="eastAsia"/>
        </w:rPr>
        <w:t>　　　　三、3D动画电影在中国发展趋势分析76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1490845fc4892" w:history="1">
        <w:r>
          <w:rPr>
            <w:rStyle w:val="Hyperlink"/>
          </w:rPr>
          <w:t>2025-2031年中国3D立体影像行业发展全面调研与未来趋势分析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1490845fc4892" w:history="1">
        <w:r>
          <w:rPr>
            <w:rStyle w:val="Hyperlink"/>
          </w:rPr>
          <w:t>https://www.20087.com/0/05/3DLiTiYingXiangXianZhuangYuFaZhanQuShi.html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立体图、3D立体影像灯光效果也是现代造桥需要考虑的设计吗、3d影像是如何形成的、3D立体影像视频素材、立体3d投放技术、3D立体影像四方向视频、3D立体影像怎么做、3D立体影像投影、3d立体图形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86d6ef7aa4d0e" w:history="1">
      <w:r>
        <w:rPr>
          <w:rStyle w:val="Hyperlink"/>
        </w:rPr>
        <w:t>2025-2031年中国3D立体影像行业发展全面调研与未来趋势分析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3DLiTiYingXiangXianZhuangYuFaZhanQuShi.html" TargetMode="External" Id="Rfda1490845fc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3DLiTiYingXiangXianZhuangYuFaZhanQuShi.html" TargetMode="External" Id="R02286d6ef7aa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2024-12-30T04:54:00Z</dcterms:created>
  <dcterms:modified xsi:type="dcterms:W3CDTF">2024-12-30T05:54:00Z</dcterms:modified>
  <dc:subject>2025-2031年中国3D立体影像行业发展全面调研与未来趋势分析</dc:subject>
  <dc:title>2025-2031年中国3D立体影像行业发展全面调研与未来趋势分析</dc:title>
  <cp:keywords>2025-2031年中国3D立体影像行业发展全面调研与未来趋势分析</cp:keywords>
  <dc:description>2025-2031年中国3D立体影像行业发展全面调研与未来趋势分析</dc:description>
</cp:coreProperties>
</file>