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9eb3e30a4cfd" w:history="1">
              <w:r>
                <w:rPr>
                  <w:rStyle w:val="Hyperlink"/>
                </w:rPr>
                <w:t>2025-2031年中国K12教育行业研究分析及市场前景报告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9eb3e30a4cfd" w:history="1">
              <w:r>
                <w:rPr>
                  <w:rStyle w:val="Hyperlink"/>
                </w:rPr>
                <w:t>2025-2031年中国K12教育行业研究分析及市场前景报告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99eb3e30a4cfd" w:history="1">
                <w:r>
                  <w:rPr>
                    <w:rStyle w:val="Hyperlink"/>
                  </w:rPr>
                  <w:t>https://www.20087.com/0/95/K12JiaoYuDeFaZhanQianJing.html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在经历了数字化转型的初步阶段后，线上教育平台和资源已广泛渗透。个性化学习、在线辅导、智能评估系统等成为教育新常态。随着技术的进步，教育内容和形式更加多元化，包括虚拟实验室、在线互动课堂等，旨在提升学习效率和质量，同时关注学生的全面发展和心理健康。</w:t>
      </w:r>
      <w:r>
        <w:rPr>
          <w:rFonts w:hint="eastAsia"/>
        </w:rPr>
        <w:br/>
      </w:r>
      <w:r>
        <w:rPr>
          <w:rFonts w:hint="eastAsia"/>
        </w:rPr>
        <w:t>　　K12教育的未来趋势将更加侧重于技术与教育的深度融合，如AI辅助教学、大数据分析学习行为等，以实现更加精准的教学支持和个性化学习路径规划。OMO（线上线下融合）教育模式将成为主流，利用线上灵活性与线下互动性优势互补。同时，STEM教育、编程教育的普及将推动创新思维和实践能力的培养，促进学生面向未来社会的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99eb3e30a4cfd" w:history="1">
        <w:r>
          <w:rPr>
            <w:rStyle w:val="Hyperlink"/>
          </w:rPr>
          <w:t>2025-2031年中国K12教育行业研究分析及市场前景报告</w:t>
        </w:r>
      </w:hyperlink>
      <w:r>
        <w:rPr>
          <w:rFonts w:hint="eastAsia"/>
        </w:rPr>
        <w:t>》基于国家统计局及相关协会的权威数据，系统研究了K12教育行业的市场需求、市场规模及产业链现状，分析了K12教育价格波动、细分市场动态及重点企业的经营表现，科学预测了K12教育市场前景与发展趋势，揭示了潜在需求与投资机会，同时指出了K12教育行业可能面临的风险。通过对K12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K12教育行业发展综述</w:t>
      </w:r>
      <w:r>
        <w:rPr>
          <w:rFonts w:hint="eastAsia"/>
        </w:rPr>
        <w:br/>
      </w:r>
      <w:r>
        <w:rPr>
          <w:rFonts w:hint="eastAsia"/>
        </w:rPr>
        <w:t>　　1.1 K12教育行业概述</w:t>
      </w:r>
      <w:r>
        <w:rPr>
          <w:rFonts w:hint="eastAsia"/>
        </w:rPr>
        <w:br/>
      </w:r>
      <w:r>
        <w:rPr>
          <w:rFonts w:hint="eastAsia"/>
        </w:rPr>
        <w:t>　　　　1.1.1 K12教育行业定义</w:t>
      </w:r>
      <w:r>
        <w:rPr>
          <w:rFonts w:hint="eastAsia"/>
        </w:rPr>
        <w:br/>
      </w:r>
      <w:r>
        <w:rPr>
          <w:rFonts w:hint="eastAsia"/>
        </w:rPr>
        <w:t>　　　　1.1.2 K12教育行业分类</w:t>
      </w:r>
      <w:r>
        <w:rPr>
          <w:rFonts w:hint="eastAsia"/>
        </w:rPr>
        <w:br/>
      </w:r>
      <w:r>
        <w:rPr>
          <w:rFonts w:hint="eastAsia"/>
        </w:rPr>
        <w:t>　　　　1.1.3 K12教育行业发展历程</w:t>
      </w:r>
      <w:r>
        <w:rPr>
          <w:rFonts w:hint="eastAsia"/>
        </w:rPr>
        <w:br/>
      </w:r>
      <w:r>
        <w:rPr>
          <w:rFonts w:hint="eastAsia"/>
        </w:rPr>
        <w:t>　　　　（1）需求持续增长时期（1991–2006）</w:t>
      </w:r>
      <w:r>
        <w:rPr>
          <w:rFonts w:hint="eastAsia"/>
        </w:rPr>
        <w:br/>
      </w:r>
      <w:r>
        <w:rPr>
          <w:rFonts w:hint="eastAsia"/>
        </w:rPr>
        <w:t>　　　　（2）爆发性增长时间（2006–2008）</w:t>
      </w:r>
      <w:r>
        <w:rPr>
          <w:rFonts w:hint="eastAsia"/>
        </w:rPr>
        <w:br/>
      </w:r>
      <w:r>
        <w:rPr>
          <w:rFonts w:hint="eastAsia"/>
        </w:rPr>
        <w:t>　　　　（3）成熟发展时期（2008-至今）</w:t>
      </w:r>
      <w:r>
        <w:rPr>
          <w:rFonts w:hint="eastAsia"/>
        </w:rPr>
        <w:br/>
      </w:r>
      <w:r>
        <w:rPr>
          <w:rFonts w:hint="eastAsia"/>
        </w:rPr>
        <w:t>　　1.2 K12教育行业产业链分析</w:t>
      </w:r>
      <w:r>
        <w:rPr>
          <w:rFonts w:hint="eastAsia"/>
        </w:rPr>
        <w:br/>
      </w:r>
      <w:r>
        <w:rPr>
          <w:rFonts w:hint="eastAsia"/>
        </w:rPr>
        <w:t>　　　　1.2.1 K12教育行业产业链</w:t>
      </w:r>
      <w:r>
        <w:rPr>
          <w:rFonts w:hint="eastAsia"/>
        </w:rPr>
        <w:br/>
      </w:r>
      <w:r>
        <w:rPr>
          <w:rFonts w:hint="eastAsia"/>
        </w:rPr>
        <w:t>　　　　1.2.2 各参与主体分析</w:t>
      </w:r>
      <w:r>
        <w:rPr>
          <w:rFonts w:hint="eastAsia"/>
        </w:rPr>
        <w:br/>
      </w:r>
      <w:r>
        <w:rPr>
          <w:rFonts w:hint="eastAsia"/>
        </w:rPr>
        <w:t>　　1.3 K12教育行业发展环境分析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（1）K12教育改革相关政策</w:t>
      </w:r>
      <w:r>
        <w:rPr>
          <w:rFonts w:hint="eastAsia"/>
        </w:rPr>
        <w:br/>
      </w:r>
      <w:r>
        <w:rPr>
          <w:rFonts w:hint="eastAsia"/>
        </w:rPr>
        <w:t>　　　　（2）K12教育减负相关政策</w:t>
      </w:r>
      <w:r>
        <w:rPr>
          <w:rFonts w:hint="eastAsia"/>
        </w:rPr>
        <w:br/>
      </w:r>
      <w:r>
        <w:rPr>
          <w:rFonts w:hint="eastAsia"/>
        </w:rPr>
        <w:t>　　　　（3）K12教育信息化相关政策</w:t>
      </w:r>
      <w:r>
        <w:rPr>
          <w:rFonts w:hint="eastAsia"/>
        </w:rPr>
        <w:br/>
      </w:r>
      <w:r>
        <w:rPr>
          <w:rFonts w:hint="eastAsia"/>
        </w:rPr>
        <w:t>　　　　（4）政策环境对行业影响分析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（1）中国GDP现状分析</w:t>
      </w:r>
      <w:r>
        <w:rPr>
          <w:rFonts w:hint="eastAsia"/>
        </w:rPr>
        <w:br/>
      </w:r>
      <w:r>
        <w:rPr>
          <w:rFonts w:hint="eastAsia"/>
        </w:rPr>
        <w:t>　　　　（2）中国教育经费投入情况</w:t>
      </w:r>
      <w:r>
        <w:rPr>
          <w:rFonts w:hint="eastAsia"/>
        </w:rPr>
        <w:br/>
      </w:r>
      <w:r>
        <w:rPr>
          <w:rFonts w:hint="eastAsia"/>
        </w:rPr>
        <w:t>　　　　（3）中国教育固定投资情况</w:t>
      </w:r>
      <w:r>
        <w:rPr>
          <w:rFonts w:hint="eastAsia"/>
        </w:rPr>
        <w:br/>
      </w:r>
      <w:r>
        <w:rPr>
          <w:rFonts w:hint="eastAsia"/>
        </w:rPr>
        <w:t>　　　　（4）宏观经济发展预测</w:t>
      </w:r>
      <w:r>
        <w:rPr>
          <w:rFonts w:hint="eastAsia"/>
        </w:rPr>
        <w:br/>
      </w:r>
      <w:r>
        <w:rPr>
          <w:rFonts w:hint="eastAsia"/>
        </w:rPr>
        <w:t>　　　　（5）经济环境对行业影响分析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（1）城镇化进程不断推进</w:t>
      </w:r>
      <w:r>
        <w:rPr>
          <w:rFonts w:hint="eastAsia"/>
        </w:rPr>
        <w:br/>
      </w:r>
      <w:r>
        <w:rPr>
          <w:rFonts w:hint="eastAsia"/>
        </w:rPr>
        <w:t>　　　　（2）居民收入不断增长</w:t>
      </w:r>
      <w:r>
        <w:rPr>
          <w:rFonts w:hint="eastAsia"/>
        </w:rPr>
        <w:br/>
      </w:r>
      <w:r>
        <w:rPr>
          <w:rFonts w:hint="eastAsia"/>
        </w:rPr>
        <w:t>　　　　（3）家庭教育支出占比越来越高</w:t>
      </w:r>
      <w:r>
        <w:rPr>
          <w:rFonts w:hint="eastAsia"/>
        </w:rPr>
        <w:br/>
      </w:r>
      <w:r>
        <w:rPr>
          <w:rFonts w:hint="eastAsia"/>
        </w:rPr>
        <w:t>　　　　（4）社会环境对行业影响分析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（1）互联网、智能手机的广泛普及</w:t>
      </w:r>
      <w:r>
        <w:rPr>
          <w:rFonts w:hint="eastAsia"/>
        </w:rPr>
        <w:br/>
      </w:r>
      <w:r>
        <w:rPr>
          <w:rFonts w:hint="eastAsia"/>
        </w:rPr>
        <w:t>　　　　（2）大数据、云计算等新兴技术的兴起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国际K12教育行业发展现状</w:t>
      </w:r>
      <w:r>
        <w:rPr>
          <w:rFonts w:hint="eastAsia"/>
        </w:rPr>
        <w:br/>
      </w:r>
      <w:r>
        <w:rPr>
          <w:rFonts w:hint="eastAsia"/>
        </w:rPr>
        <w:t>　　2.1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2.1.1 美国K12教育行业政策分析</w:t>
      </w:r>
      <w:r>
        <w:rPr>
          <w:rFonts w:hint="eastAsia"/>
        </w:rPr>
        <w:br/>
      </w:r>
      <w:r>
        <w:rPr>
          <w:rFonts w:hint="eastAsia"/>
        </w:rPr>
        <w:t>　　　　2.1.2 美国K12教育行业发展现状</w:t>
      </w:r>
      <w:r>
        <w:rPr>
          <w:rFonts w:hint="eastAsia"/>
        </w:rPr>
        <w:br/>
      </w:r>
      <w:r>
        <w:rPr>
          <w:rFonts w:hint="eastAsia"/>
        </w:rPr>
        <w:t>　　　　2.1.3 美国K12教育办学模式</w:t>
      </w:r>
      <w:r>
        <w:rPr>
          <w:rFonts w:hint="eastAsia"/>
        </w:rPr>
        <w:br/>
      </w:r>
      <w:r>
        <w:rPr>
          <w:rFonts w:hint="eastAsia"/>
        </w:rPr>
        <w:t>　　　　2.1.4 美国K12教育行业竞争格局</w:t>
      </w:r>
      <w:r>
        <w:rPr>
          <w:rFonts w:hint="eastAsia"/>
        </w:rPr>
        <w:br/>
      </w:r>
      <w:r>
        <w:rPr>
          <w:rFonts w:hint="eastAsia"/>
        </w:rPr>
        <w:t>　　　　2.1.5 美国K12教育行业信息化程度</w:t>
      </w:r>
      <w:r>
        <w:rPr>
          <w:rFonts w:hint="eastAsia"/>
        </w:rPr>
        <w:br/>
      </w:r>
      <w:r>
        <w:rPr>
          <w:rFonts w:hint="eastAsia"/>
        </w:rPr>
        <w:t>　　　　2.1.6 新兴技术在K12教育领域的应用</w:t>
      </w:r>
      <w:r>
        <w:rPr>
          <w:rFonts w:hint="eastAsia"/>
        </w:rPr>
        <w:br/>
      </w:r>
      <w:r>
        <w:rPr>
          <w:rFonts w:hint="eastAsia"/>
        </w:rPr>
        <w:t>　　　　（1）大数据驱动教学质量提升</w:t>
      </w:r>
      <w:r>
        <w:rPr>
          <w:rFonts w:hint="eastAsia"/>
        </w:rPr>
        <w:br/>
      </w:r>
      <w:r>
        <w:rPr>
          <w:rFonts w:hint="eastAsia"/>
        </w:rPr>
        <w:t>　　　　（2）虚拟/增强现实的学习</w:t>
      </w:r>
      <w:r>
        <w:rPr>
          <w:rFonts w:hint="eastAsia"/>
        </w:rPr>
        <w:br/>
      </w:r>
      <w:r>
        <w:rPr>
          <w:rFonts w:hint="eastAsia"/>
        </w:rPr>
        <w:t>　　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2.2.1 英国K12教育行业政策分析</w:t>
      </w:r>
      <w:r>
        <w:rPr>
          <w:rFonts w:hint="eastAsia"/>
        </w:rPr>
        <w:br/>
      </w:r>
      <w:r>
        <w:rPr>
          <w:rFonts w:hint="eastAsia"/>
        </w:rPr>
        <w:t>　　　　2.2.2 英国K12教育行业发展现状</w:t>
      </w:r>
      <w:r>
        <w:rPr>
          <w:rFonts w:hint="eastAsia"/>
        </w:rPr>
        <w:br/>
      </w:r>
      <w:r>
        <w:rPr>
          <w:rFonts w:hint="eastAsia"/>
        </w:rPr>
        <w:t>　　　　2.2.3 英国K12教育办学模式</w:t>
      </w:r>
      <w:r>
        <w:rPr>
          <w:rFonts w:hint="eastAsia"/>
        </w:rPr>
        <w:br/>
      </w:r>
      <w:r>
        <w:rPr>
          <w:rFonts w:hint="eastAsia"/>
        </w:rPr>
        <w:t>　　　　2.2.4 英国K12教育行业竞争格局</w:t>
      </w:r>
      <w:r>
        <w:rPr>
          <w:rFonts w:hint="eastAsia"/>
        </w:rPr>
        <w:br/>
      </w:r>
      <w:r>
        <w:rPr>
          <w:rFonts w:hint="eastAsia"/>
        </w:rPr>
        <w:t>　　　　2.2.5 英国K12教育行业信息化程度</w:t>
      </w:r>
      <w:r>
        <w:rPr>
          <w:rFonts w:hint="eastAsia"/>
        </w:rPr>
        <w:br/>
      </w:r>
      <w:r>
        <w:rPr>
          <w:rFonts w:hint="eastAsia"/>
        </w:rPr>
        <w:t>　　2.3 日本K12教育行业发展现状</w:t>
      </w:r>
      <w:r>
        <w:rPr>
          <w:rFonts w:hint="eastAsia"/>
        </w:rPr>
        <w:br/>
      </w:r>
      <w:r>
        <w:rPr>
          <w:rFonts w:hint="eastAsia"/>
        </w:rPr>
        <w:t>　　　　2.3.1 日本K12教育行业政策分析</w:t>
      </w:r>
      <w:r>
        <w:rPr>
          <w:rFonts w:hint="eastAsia"/>
        </w:rPr>
        <w:br/>
      </w:r>
      <w:r>
        <w:rPr>
          <w:rFonts w:hint="eastAsia"/>
        </w:rPr>
        <w:t>　　　　（1）K12教育公平政策</w:t>
      </w:r>
      <w:r>
        <w:rPr>
          <w:rFonts w:hint="eastAsia"/>
        </w:rPr>
        <w:br/>
      </w:r>
      <w:r>
        <w:rPr>
          <w:rFonts w:hint="eastAsia"/>
        </w:rPr>
        <w:t>　　　　（2）K12教育培训辅导相关政策</w:t>
      </w:r>
      <w:r>
        <w:rPr>
          <w:rFonts w:hint="eastAsia"/>
        </w:rPr>
        <w:br/>
      </w:r>
      <w:r>
        <w:rPr>
          <w:rFonts w:hint="eastAsia"/>
        </w:rPr>
        <w:t>　　　　2.3.2 日本K12教育行业发展现状</w:t>
      </w:r>
      <w:r>
        <w:rPr>
          <w:rFonts w:hint="eastAsia"/>
        </w:rPr>
        <w:br/>
      </w:r>
      <w:r>
        <w:rPr>
          <w:rFonts w:hint="eastAsia"/>
        </w:rPr>
        <w:t>　　　　（1）学前教育</w:t>
      </w:r>
      <w:r>
        <w:rPr>
          <w:rFonts w:hint="eastAsia"/>
        </w:rPr>
        <w:br/>
      </w:r>
      <w:r>
        <w:rPr>
          <w:rFonts w:hint="eastAsia"/>
        </w:rPr>
        <w:t>　　　　（2）初等教育</w:t>
      </w:r>
      <w:r>
        <w:rPr>
          <w:rFonts w:hint="eastAsia"/>
        </w:rPr>
        <w:br/>
      </w:r>
      <w:r>
        <w:rPr>
          <w:rFonts w:hint="eastAsia"/>
        </w:rPr>
        <w:t>　　　　（3）中等教育</w:t>
      </w:r>
      <w:r>
        <w:rPr>
          <w:rFonts w:hint="eastAsia"/>
        </w:rPr>
        <w:br/>
      </w:r>
      <w:r>
        <w:rPr>
          <w:rFonts w:hint="eastAsia"/>
        </w:rPr>
        <w:t>　　　　2.3.3 日本K12教育办学模式</w:t>
      </w:r>
      <w:r>
        <w:rPr>
          <w:rFonts w:hint="eastAsia"/>
        </w:rPr>
        <w:br/>
      </w:r>
      <w:r>
        <w:rPr>
          <w:rFonts w:hint="eastAsia"/>
        </w:rPr>
        <w:t>　　　　2.3.4 日本K12教育行业竞争格局</w:t>
      </w:r>
      <w:r>
        <w:rPr>
          <w:rFonts w:hint="eastAsia"/>
        </w:rPr>
        <w:br/>
      </w:r>
      <w:r>
        <w:rPr>
          <w:rFonts w:hint="eastAsia"/>
        </w:rPr>
        <w:t>　　　　2.3.5 日本K12教育行业信息化程度</w:t>
      </w:r>
      <w:r>
        <w:rPr>
          <w:rFonts w:hint="eastAsia"/>
        </w:rPr>
        <w:br/>
      </w:r>
      <w:r>
        <w:rPr>
          <w:rFonts w:hint="eastAsia"/>
        </w:rPr>
        <w:t>　　2.4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2.4.1 新加坡K12教育行业政策分析</w:t>
      </w:r>
      <w:r>
        <w:rPr>
          <w:rFonts w:hint="eastAsia"/>
        </w:rPr>
        <w:br/>
      </w:r>
      <w:r>
        <w:rPr>
          <w:rFonts w:hint="eastAsia"/>
        </w:rPr>
        <w:t>　　　　2.4.2 新加坡K12教育行业发展现状</w:t>
      </w:r>
      <w:r>
        <w:rPr>
          <w:rFonts w:hint="eastAsia"/>
        </w:rPr>
        <w:br/>
      </w:r>
      <w:r>
        <w:rPr>
          <w:rFonts w:hint="eastAsia"/>
        </w:rPr>
        <w:t>　　　　2.4.3 新加坡K12教育办学模式</w:t>
      </w:r>
      <w:r>
        <w:rPr>
          <w:rFonts w:hint="eastAsia"/>
        </w:rPr>
        <w:br/>
      </w:r>
      <w:r>
        <w:rPr>
          <w:rFonts w:hint="eastAsia"/>
        </w:rPr>
        <w:t>　　　　（1）小学教育</w:t>
      </w:r>
      <w:r>
        <w:rPr>
          <w:rFonts w:hint="eastAsia"/>
        </w:rPr>
        <w:br/>
      </w:r>
      <w:r>
        <w:rPr>
          <w:rFonts w:hint="eastAsia"/>
        </w:rPr>
        <w:t>　　　　（2）中学教育</w:t>
      </w:r>
      <w:r>
        <w:rPr>
          <w:rFonts w:hint="eastAsia"/>
        </w:rPr>
        <w:br/>
      </w:r>
      <w:r>
        <w:rPr>
          <w:rFonts w:hint="eastAsia"/>
        </w:rPr>
        <w:t>　　　　2.4.4 新加坡K12教育行业信息化程度</w:t>
      </w:r>
      <w:r>
        <w:rPr>
          <w:rFonts w:hint="eastAsia"/>
        </w:rPr>
        <w:br/>
      </w:r>
      <w:r>
        <w:rPr>
          <w:rFonts w:hint="eastAsia"/>
        </w:rPr>
        <w:t>　　　　（1）加强基础设施建设，实现技术联通</w:t>
      </w:r>
      <w:r>
        <w:rPr>
          <w:rFonts w:hint="eastAsia"/>
        </w:rPr>
        <w:br/>
      </w:r>
      <w:r>
        <w:rPr>
          <w:rFonts w:hint="eastAsia"/>
        </w:rPr>
        <w:t>　　　　（2）进一步完善基础设施建设，积极促进教与学</w:t>
      </w:r>
      <w:r>
        <w:rPr>
          <w:rFonts w:hint="eastAsia"/>
        </w:rPr>
        <w:br/>
      </w:r>
      <w:r>
        <w:rPr>
          <w:rFonts w:hint="eastAsia"/>
        </w:rPr>
        <w:t>　　　　（3）完善基础设施建设，实现“智慧联通”</w:t>
      </w:r>
      <w:r>
        <w:rPr>
          <w:rFonts w:hint="eastAsia"/>
        </w:rPr>
        <w:br/>
      </w:r>
      <w:r>
        <w:rPr>
          <w:rFonts w:hint="eastAsia"/>
        </w:rPr>
        <w:t>　　　　2.4.5 新兴技术在K12教育领域的应用</w:t>
      </w:r>
      <w:r>
        <w:rPr>
          <w:rFonts w:hint="eastAsia"/>
        </w:rPr>
        <w:br/>
      </w:r>
      <w:r>
        <w:rPr>
          <w:rFonts w:hint="eastAsia"/>
        </w:rPr>
        <w:t>　　2.5 国际K12教育行业发展经验借鉴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中国K12教育行业发展现状</w:t>
      </w:r>
      <w:r>
        <w:rPr>
          <w:rFonts w:hint="eastAsia"/>
        </w:rPr>
        <w:br/>
      </w:r>
      <w:r>
        <w:rPr>
          <w:rFonts w:hint="eastAsia"/>
        </w:rPr>
        <w:t>　　3.1 K12教育行业发展状况</w:t>
      </w:r>
      <w:r>
        <w:rPr>
          <w:rFonts w:hint="eastAsia"/>
        </w:rPr>
        <w:br/>
      </w:r>
      <w:r>
        <w:rPr>
          <w:rFonts w:hint="eastAsia"/>
        </w:rPr>
        <w:t>　　　　3.1.1 K12教育行业发展概况</w:t>
      </w:r>
      <w:r>
        <w:rPr>
          <w:rFonts w:hint="eastAsia"/>
        </w:rPr>
        <w:br/>
      </w:r>
      <w:r>
        <w:rPr>
          <w:rFonts w:hint="eastAsia"/>
        </w:rPr>
        <w:t>　　　　3.1.2 K12教育行业发展特征</w:t>
      </w:r>
      <w:r>
        <w:rPr>
          <w:rFonts w:hint="eastAsia"/>
        </w:rPr>
        <w:br/>
      </w:r>
      <w:r>
        <w:rPr>
          <w:rFonts w:hint="eastAsia"/>
        </w:rPr>
        <w:t>　　　　（1）总量大</w:t>
      </w:r>
      <w:r>
        <w:rPr>
          <w:rFonts w:hint="eastAsia"/>
        </w:rPr>
        <w:br/>
      </w:r>
      <w:r>
        <w:rPr>
          <w:rFonts w:hint="eastAsia"/>
        </w:rPr>
        <w:t>　　　　（2）竞争热</w:t>
      </w:r>
      <w:r>
        <w:rPr>
          <w:rFonts w:hint="eastAsia"/>
        </w:rPr>
        <w:br/>
      </w:r>
      <w:r>
        <w:rPr>
          <w:rFonts w:hint="eastAsia"/>
        </w:rPr>
        <w:t>　　　　（3）分离性</w:t>
      </w:r>
      <w:r>
        <w:rPr>
          <w:rFonts w:hint="eastAsia"/>
        </w:rPr>
        <w:br/>
      </w:r>
      <w:r>
        <w:rPr>
          <w:rFonts w:hint="eastAsia"/>
        </w:rPr>
        <w:t>　　　　（4）延续性</w:t>
      </w:r>
      <w:r>
        <w:rPr>
          <w:rFonts w:hint="eastAsia"/>
        </w:rPr>
        <w:br/>
      </w:r>
      <w:r>
        <w:rPr>
          <w:rFonts w:hint="eastAsia"/>
        </w:rPr>
        <w:t>　　3.2 K12教育行业发展现状</w:t>
      </w:r>
      <w:r>
        <w:rPr>
          <w:rFonts w:hint="eastAsia"/>
        </w:rPr>
        <w:br/>
      </w:r>
      <w:r>
        <w:rPr>
          <w:rFonts w:hint="eastAsia"/>
        </w:rPr>
        <w:t>　　3.3 K12教育行业竞争格局</w:t>
      </w:r>
      <w:r>
        <w:rPr>
          <w:rFonts w:hint="eastAsia"/>
        </w:rPr>
        <w:br/>
      </w:r>
      <w:r>
        <w:rPr>
          <w:rFonts w:hint="eastAsia"/>
        </w:rPr>
        <w:t>　　　　3.3.1 K12教育行业市场结构分析</w:t>
      </w:r>
      <w:r>
        <w:rPr>
          <w:rFonts w:hint="eastAsia"/>
        </w:rPr>
        <w:br/>
      </w:r>
      <w:r>
        <w:rPr>
          <w:rFonts w:hint="eastAsia"/>
        </w:rPr>
        <w:t>　　　　3.3.2 K12教育行业发展路径分析</w:t>
      </w:r>
      <w:r>
        <w:rPr>
          <w:rFonts w:hint="eastAsia"/>
        </w:rPr>
        <w:br/>
      </w:r>
      <w:r>
        <w:rPr>
          <w:rFonts w:hint="eastAsia"/>
        </w:rPr>
        <w:t>　　　　（1）互联网企业大举进场</w:t>
      </w:r>
      <w:r>
        <w:rPr>
          <w:rFonts w:hint="eastAsia"/>
        </w:rPr>
        <w:br/>
      </w:r>
      <w:r>
        <w:rPr>
          <w:rFonts w:hint="eastAsia"/>
        </w:rPr>
        <w:t>　　　　（2）线下培训机构谋求线上</w:t>
      </w:r>
      <w:r>
        <w:rPr>
          <w:rFonts w:hint="eastAsia"/>
        </w:rPr>
        <w:br/>
      </w:r>
      <w:r>
        <w:rPr>
          <w:rFonts w:hint="eastAsia"/>
        </w:rPr>
        <w:t>　　　　（3）传统企业跨界布局</w:t>
      </w:r>
      <w:r>
        <w:rPr>
          <w:rFonts w:hint="eastAsia"/>
        </w:rPr>
        <w:br/>
      </w:r>
      <w:r>
        <w:rPr>
          <w:rFonts w:hint="eastAsia"/>
        </w:rPr>
        <w:t>　　　　3.3.3 K12教育行业竞争格局分析</w:t>
      </w:r>
      <w:r>
        <w:rPr>
          <w:rFonts w:hint="eastAsia"/>
        </w:rPr>
        <w:br/>
      </w:r>
      <w:r>
        <w:rPr>
          <w:rFonts w:hint="eastAsia"/>
        </w:rPr>
        <w:t>　　　　（1）K12教育行业区域格局分析</w:t>
      </w:r>
      <w:r>
        <w:rPr>
          <w:rFonts w:hint="eastAsia"/>
        </w:rPr>
        <w:br/>
      </w:r>
      <w:r>
        <w:rPr>
          <w:rFonts w:hint="eastAsia"/>
        </w:rPr>
        <w:t>　　　　（2）K12教育行业主体格局分析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K12线下教育市场分析</w:t>
      </w:r>
      <w:r>
        <w:rPr>
          <w:rFonts w:hint="eastAsia"/>
        </w:rPr>
        <w:br/>
      </w:r>
      <w:r>
        <w:rPr>
          <w:rFonts w:hint="eastAsia"/>
        </w:rPr>
        <w:t>　　4.1 公办K12教育市场分析</w:t>
      </w:r>
      <w:r>
        <w:rPr>
          <w:rFonts w:hint="eastAsia"/>
        </w:rPr>
        <w:br/>
      </w:r>
      <w:r>
        <w:rPr>
          <w:rFonts w:hint="eastAsia"/>
        </w:rPr>
        <w:t>　　　　4.1.1 公办K12教育供需情况分析</w:t>
      </w:r>
      <w:r>
        <w:rPr>
          <w:rFonts w:hint="eastAsia"/>
        </w:rPr>
        <w:br/>
      </w:r>
      <w:r>
        <w:rPr>
          <w:rFonts w:hint="eastAsia"/>
        </w:rPr>
        <w:t>　　　　（1）公办K12教育供给分析</w:t>
      </w:r>
      <w:r>
        <w:rPr>
          <w:rFonts w:hint="eastAsia"/>
        </w:rPr>
        <w:br/>
      </w:r>
      <w:r>
        <w:rPr>
          <w:rFonts w:hint="eastAsia"/>
        </w:rPr>
        <w:t>　　　　（2）公办K12教育需求分析</w:t>
      </w:r>
      <w:r>
        <w:rPr>
          <w:rFonts w:hint="eastAsia"/>
        </w:rPr>
        <w:br/>
      </w:r>
      <w:r>
        <w:rPr>
          <w:rFonts w:hint="eastAsia"/>
        </w:rPr>
        <w:t>　　　　4.1.2 公办K12教育发展现状分析</w:t>
      </w:r>
      <w:r>
        <w:rPr>
          <w:rFonts w:hint="eastAsia"/>
        </w:rPr>
        <w:br/>
      </w:r>
      <w:r>
        <w:rPr>
          <w:rFonts w:hint="eastAsia"/>
        </w:rPr>
        <w:t>　　　　（1）公办K12教育小学教育市场规模</w:t>
      </w:r>
      <w:r>
        <w:rPr>
          <w:rFonts w:hint="eastAsia"/>
        </w:rPr>
        <w:br/>
      </w:r>
      <w:r>
        <w:rPr>
          <w:rFonts w:hint="eastAsia"/>
        </w:rPr>
        <w:t>　　　　（2）公办K12教育初中教育市场规模</w:t>
      </w:r>
      <w:r>
        <w:rPr>
          <w:rFonts w:hint="eastAsia"/>
        </w:rPr>
        <w:br/>
      </w:r>
      <w:r>
        <w:rPr>
          <w:rFonts w:hint="eastAsia"/>
        </w:rPr>
        <w:t>　　　　（3）公办K12教育高中教育市场规模</w:t>
      </w:r>
      <w:r>
        <w:rPr>
          <w:rFonts w:hint="eastAsia"/>
        </w:rPr>
        <w:br/>
      </w:r>
      <w:r>
        <w:rPr>
          <w:rFonts w:hint="eastAsia"/>
        </w:rPr>
        <w:t>　　　　4.1.3 公办K12教育发展痛点分析</w:t>
      </w:r>
      <w:r>
        <w:rPr>
          <w:rFonts w:hint="eastAsia"/>
        </w:rPr>
        <w:br/>
      </w:r>
      <w:r>
        <w:rPr>
          <w:rFonts w:hint="eastAsia"/>
        </w:rPr>
        <w:t>　　　　（1）公办K12教育资源分配不均</w:t>
      </w:r>
      <w:r>
        <w:rPr>
          <w:rFonts w:hint="eastAsia"/>
        </w:rPr>
        <w:br/>
      </w:r>
      <w:r>
        <w:rPr>
          <w:rFonts w:hint="eastAsia"/>
        </w:rPr>
        <w:t>　　　　（2）公办K12教育升学压力大</w:t>
      </w:r>
      <w:r>
        <w:rPr>
          <w:rFonts w:hint="eastAsia"/>
        </w:rPr>
        <w:br/>
      </w:r>
      <w:r>
        <w:rPr>
          <w:rFonts w:hint="eastAsia"/>
        </w:rPr>
        <w:t>　　　　（3）公办K12教育地区差异大</w:t>
      </w:r>
      <w:r>
        <w:rPr>
          <w:rFonts w:hint="eastAsia"/>
        </w:rPr>
        <w:br/>
      </w:r>
      <w:r>
        <w:rPr>
          <w:rFonts w:hint="eastAsia"/>
        </w:rPr>
        <w:t>　　　　4.1.4 公办K12教育发展趋势分析</w:t>
      </w:r>
      <w:r>
        <w:rPr>
          <w:rFonts w:hint="eastAsia"/>
        </w:rPr>
        <w:br/>
      </w:r>
      <w:r>
        <w:rPr>
          <w:rFonts w:hint="eastAsia"/>
        </w:rPr>
        <w:t>　　　　（1）带动教育信息产业的发展</w:t>
      </w:r>
      <w:r>
        <w:rPr>
          <w:rFonts w:hint="eastAsia"/>
        </w:rPr>
        <w:br/>
      </w:r>
      <w:r>
        <w:rPr>
          <w:rFonts w:hint="eastAsia"/>
        </w:rPr>
        <w:t>　　　　（2）促进多元化产品开发</w:t>
      </w:r>
      <w:r>
        <w:rPr>
          <w:rFonts w:hint="eastAsia"/>
        </w:rPr>
        <w:br/>
      </w:r>
      <w:r>
        <w:rPr>
          <w:rFonts w:hint="eastAsia"/>
        </w:rPr>
        <w:t>　　　　（3）简化招生程序</w:t>
      </w:r>
      <w:r>
        <w:rPr>
          <w:rFonts w:hint="eastAsia"/>
        </w:rPr>
        <w:br/>
      </w:r>
      <w:r>
        <w:rPr>
          <w:rFonts w:hint="eastAsia"/>
        </w:rPr>
        <w:t>　　　　（4）跟随国家发展步伐</w:t>
      </w:r>
      <w:r>
        <w:rPr>
          <w:rFonts w:hint="eastAsia"/>
        </w:rPr>
        <w:br/>
      </w:r>
      <w:r>
        <w:rPr>
          <w:rFonts w:hint="eastAsia"/>
        </w:rPr>
        <w:t>　　4.2 民办K12教育市场分析</w:t>
      </w:r>
      <w:r>
        <w:rPr>
          <w:rFonts w:hint="eastAsia"/>
        </w:rPr>
        <w:br/>
      </w:r>
      <w:r>
        <w:rPr>
          <w:rFonts w:hint="eastAsia"/>
        </w:rPr>
        <w:t>　　　　4.2.1 民办K12教育发展概况</w:t>
      </w:r>
      <w:r>
        <w:rPr>
          <w:rFonts w:hint="eastAsia"/>
        </w:rPr>
        <w:br/>
      </w:r>
      <w:r>
        <w:rPr>
          <w:rFonts w:hint="eastAsia"/>
        </w:rPr>
        <w:t>　　　　（1）民办K12教育政策分析</w:t>
      </w:r>
      <w:r>
        <w:rPr>
          <w:rFonts w:hint="eastAsia"/>
        </w:rPr>
        <w:br/>
      </w:r>
      <w:r>
        <w:rPr>
          <w:rFonts w:hint="eastAsia"/>
        </w:rPr>
        <w:t>　　　　（2）民办K12教育发展历程</w:t>
      </w:r>
      <w:r>
        <w:rPr>
          <w:rFonts w:hint="eastAsia"/>
        </w:rPr>
        <w:br/>
      </w:r>
      <w:r>
        <w:rPr>
          <w:rFonts w:hint="eastAsia"/>
        </w:rPr>
        <w:t>　　　　（3）民办K12教育发展特征</w:t>
      </w:r>
      <w:r>
        <w:rPr>
          <w:rFonts w:hint="eastAsia"/>
        </w:rPr>
        <w:br/>
      </w:r>
      <w:r>
        <w:rPr>
          <w:rFonts w:hint="eastAsia"/>
        </w:rPr>
        <w:t>　　　　4.2.2 民办K12教育供需情况分析</w:t>
      </w:r>
      <w:r>
        <w:rPr>
          <w:rFonts w:hint="eastAsia"/>
        </w:rPr>
        <w:br/>
      </w:r>
      <w:r>
        <w:rPr>
          <w:rFonts w:hint="eastAsia"/>
        </w:rPr>
        <w:t>　　　　（1）民办K12教育供给分析</w:t>
      </w:r>
      <w:r>
        <w:rPr>
          <w:rFonts w:hint="eastAsia"/>
        </w:rPr>
        <w:br/>
      </w:r>
      <w:r>
        <w:rPr>
          <w:rFonts w:hint="eastAsia"/>
        </w:rPr>
        <w:t>　　　　（2）民办K12教育需求分析</w:t>
      </w:r>
      <w:r>
        <w:rPr>
          <w:rFonts w:hint="eastAsia"/>
        </w:rPr>
        <w:br/>
      </w:r>
      <w:r>
        <w:rPr>
          <w:rFonts w:hint="eastAsia"/>
        </w:rPr>
        <w:t>　　　　4.2.3 民办K12教育发展现状分析</w:t>
      </w:r>
      <w:r>
        <w:rPr>
          <w:rFonts w:hint="eastAsia"/>
        </w:rPr>
        <w:br/>
      </w:r>
      <w:r>
        <w:rPr>
          <w:rFonts w:hint="eastAsia"/>
        </w:rPr>
        <w:t>　　　　（1）民办K12教育小学教育市场规模</w:t>
      </w:r>
      <w:r>
        <w:rPr>
          <w:rFonts w:hint="eastAsia"/>
        </w:rPr>
        <w:br/>
      </w:r>
      <w:r>
        <w:rPr>
          <w:rFonts w:hint="eastAsia"/>
        </w:rPr>
        <w:t>　　　　（2）民办K12教育初中教育市场规模</w:t>
      </w:r>
      <w:r>
        <w:rPr>
          <w:rFonts w:hint="eastAsia"/>
        </w:rPr>
        <w:br/>
      </w:r>
      <w:r>
        <w:rPr>
          <w:rFonts w:hint="eastAsia"/>
        </w:rPr>
        <w:t>　　　　（3）民办K12教育高中教育市场规模</w:t>
      </w:r>
      <w:r>
        <w:rPr>
          <w:rFonts w:hint="eastAsia"/>
        </w:rPr>
        <w:br/>
      </w:r>
      <w:r>
        <w:rPr>
          <w:rFonts w:hint="eastAsia"/>
        </w:rPr>
        <w:t>　　　　4.2.4 民办K12教育竞争格局分析</w:t>
      </w:r>
      <w:r>
        <w:rPr>
          <w:rFonts w:hint="eastAsia"/>
        </w:rPr>
        <w:br/>
      </w:r>
      <w:r>
        <w:rPr>
          <w:rFonts w:hint="eastAsia"/>
        </w:rPr>
        <w:t>　　　　4.2.5 民办K12教育商业模式分析</w:t>
      </w:r>
      <w:r>
        <w:rPr>
          <w:rFonts w:hint="eastAsia"/>
        </w:rPr>
        <w:br/>
      </w:r>
      <w:r>
        <w:rPr>
          <w:rFonts w:hint="eastAsia"/>
        </w:rPr>
        <w:t>　　　　4.2.6 民办K12教育发展痛点分析</w:t>
      </w:r>
      <w:r>
        <w:rPr>
          <w:rFonts w:hint="eastAsia"/>
        </w:rPr>
        <w:br/>
      </w:r>
      <w:r>
        <w:rPr>
          <w:rFonts w:hint="eastAsia"/>
        </w:rPr>
        <w:t>　　　　4.2.7 民办K12教育发展趋势分析</w:t>
      </w:r>
      <w:r>
        <w:rPr>
          <w:rFonts w:hint="eastAsia"/>
        </w:rPr>
        <w:br/>
      </w:r>
      <w:r>
        <w:rPr>
          <w:rFonts w:hint="eastAsia"/>
        </w:rPr>
        <w:t>　　4.3 K12教育线下培训市场分析</w:t>
      </w:r>
      <w:r>
        <w:rPr>
          <w:rFonts w:hint="eastAsia"/>
        </w:rPr>
        <w:br/>
      </w:r>
      <w:r>
        <w:rPr>
          <w:rFonts w:hint="eastAsia"/>
        </w:rPr>
        <w:t>　　　　4.3.1 K12教育线下培训发展概况</w:t>
      </w:r>
      <w:r>
        <w:rPr>
          <w:rFonts w:hint="eastAsia"/>
        </w:rPr>
        <w:br/>
      </w:r>
      <w:r>
        <w:rPr>
          <w:rFonts w:hint="eastAsia"/>
        </w:rPr>
        <w:t>　　　　（1）K12教育线下培训政策分析</w:t>
      </w:r>
      <w:r>
        <w:rPr>
          <w:rFonts w:hint="eastAsia"/>
        </w:rPr>
        <w:br/>
      </w:r>
      <w:r>
        <w:rPr>
          <w:rFonts w:hint="eastAsia"/>
        </w:rPr>
        <w:t>　　　　（2）K12教育线下培训发展历程</w:t>
      </w:r>
      <w:r>
        <w:rPr>
          <w:rFonts w:hint="eastAsia"/>
        </w:rPr>
        <w:br/>
      </w:r>
      <w:r>
        <w:rPr>
          <w:rFonts w:hint="eastAsia"/>
        </w:rPr>
        <w:t>　　　　4.3.2 K12教育线下培训发展现状分析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（1）K12教育线下培训参培率分析</w:t>
      </w:r>
      <w:r>
        <w:rPr>
          <w:rFonts w:hint="eastAsia"/>
        </w:rPr>
        <w:br/>
      </w:r>
      <w:r>
        <w:rPr>
          <w:rFonts w:hint="eastAsia"/>
        </w:rPr>
        <w:t>　　　　（2）K12教育线下培训单用户收入分析</w:t>
      </w:r>
      <w:r>
        <w:rPr>
          <w:rFonts w:hint="eastAsia"/>
        </w:rPr>
        <w:br/>
      </w:r>
      <w:r>
        <w:rPr>
          <w:rFonts w:hint="eastAsia"/>
        </w:rPr>
        <w:t>　　　　（3）K12教育线下培训市场规模分析</w:t>
      </w:r>
      <w:r>
        <w:rPr>
          <w:rFonts w:hint="eastAsia"/>
        </w:rPr>
        <w:br/>
      </w:r>
      <w:r>
        <w:rPr>
          <w:rFonts w:hint="eastAsia"/>
        </w:rPr>
        <w:t>　　　　4.3.3 K12教育线下培训竞争格局分析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（3）市场集中度分析</w:t>
      </w:r>
      <w:r>
        <w:rPr>
          <w:rFonts w:hint="eastAsia"/>
        </w:rPr>
        <w:br/>
      </w:r>
      <w:r>
        <w:rPr>
          <w:rFonts w:hint="eastAsia"/>
        </w:rPr>
        <w:t>　　　　4.3.4 K12教育线下培训商业模式分析</w:t>
      </w:r>
      <w:r>
        <w:rPr>
          <w:rFonts w:hint="eastAsia"/>
        </w:rPr>
        <w:br/>
      </w:r>
      <w:r>
        <w:rPr>
          <w:rFonts w:hint="eastAsia"/>
        </w:rPr>
        <w:t>　　　　（1）三大授课模式比较</w:t>
      </w:r>
      <w:r>
        <w:rPr>
          <w:rFonts w:hint="eastAsia"/>
        </w:rPr>
        <w:br/>
      </w:r>
      <w:r>
        <w:rPr>
          <w:rFonts w:hint="eastAsia"/>
        </w:rPr>
        <w:t>　　　　（2）不同模式盈利能力分析</w:t>
      </w:r>
      <w:r>
        <w:rPr>
          <w:rFonts w:hint="eastAsia"/>
        </w:rPr>
        <w:br/>
      </w:r>
      <w:r>
        <w:rPr>
          <w:rFonts w:hint="eastAsia"/>
        </w:rPr>
        <w:t>　　　　（3）不同模式重点企业分析</w:t>
      </w:r>
      <w:r>
        <w:rPr>
          <w:rFonts w:hint="eastAsia"/>
        </w:rPr>
        <w:br/>
      </w:r>
      <w:r>
        <w:rPr>
          <w:rFonts w:hint="eastAsia"/>
        </w:rPr>
        <w:t>　　　　4.3.5 K12教育线下培训发展痛点分析</w:t>
      </w:r>
      <w:r>
        <w:rPr>
          <w:rFonts w:hint="eastAsia"/>
        </w:rPr>
        <w:br/>
      </w:r>
      <w:r>
        <w:rPr>
          <w:rFonts w:hint="eastAsia"/>
        </w:rPr>
        <w:t>　　　　4.3.6 K12教育线下培训发展前景分析</w:t>
      </w:r>
      <w:r>
        <w:rPr>
          <w:rFonts w:hint="eastAsia"/>
        </w:rPr>
        <w:br/>
      </w:r>
      <w:r>
        <w:rPr>
          <w:rFonts w:hint="eastAsia"/>
        </w:rPr>
        <w:t>　　　　（1）K12教育线下培训发展规模预测</w:t>
      </w:r>
      <w:r>
        <w:rPr>
          <w:rFonts w:hint="eastAsia"/>
        </w:rPr>
        <w:br/>
      </w:r>
      <w:r>
        <w:rPr>
          <w:rFonts w:hint="eastAsia"/>
        </w:rPr>
        <w:t>　　　　（2）K12教育线下培训发展趋势分析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K12在线教育市场分析</w:t>
      </w:r>
      <w:r>
        <w:rPr>
          <w:rFonts w:hint="eastAsia"/>
        </w:rPr>
        <w:br/>
      </w:r>
      <w:r>
        <w:rPr>
          <w:rFonts w:hint="eastAsia"/>
        </w:rPr>
        <w:t>　　5.1 K12在线教育发展概况</w:t>
      </w:r>
      <w:r>
        <w:rPr>
          <w:rFonts w:hint="eastAsia"/>
        </w:rPr>
        <w:br/>
      </w:r>
      <w:r>
        <w:rPr>
          <w:rFonts w:hint="eastAsia"/>
        </w:rPr>
        <w:t>　　　　5.1.1 K12在线教育政策分析</w:t>
      </w:r>
      <w:r>
        <w:rPr>
          <w:rFonts w:hint="eastAsia"/>
        </w:rPr>
        <w:br/>
      </w:r>
      <w:r>
        <w:rPr>
          <w:rFonts w:hint="eastAsia"/>
        </w:rPr>
        <w:t>　　　　5.1.2 K12在线教育驱动因素</w:t>
      </w:r>
      <w:r>
        <w:rPr>
          <w:rFonts w:hint="eastAsia"/>
        </w:rPr>
        <w:br/>
      </w:r>
      <w:r>
        <w:rPr>
          <w:rFonts w:hint="eastAsia"/>
        </w:rPr>
        <w:t>　　　　（1）政治</w:t>
      </w:r>
      <w:r>
        <w:rPr>
          <w:rFonts w:hint="eastAsia"/>
        </w:rPr>
        <w:br/>
      </w:r>
      <w:r>
        <w:rPr>
          <w:rFonts w:hint="eastAsia"/>
        </w:rPr>
        <w:t>　　　　（2）经济</w:t>
      </w:r>
      <w:r>
        <w:rPr>
          <w:rFonts w:hint="eastAsia"/>
        </w:rPr>
        <w:br/>
      </w:r>
      <w:r>
        <w:rPr>
          <w:rFonts w:hint="eastAsia"/>
        </w:rPr>
        <w:t>　　　　（3）社会</w:t>
      </w:r>
      <w:r>
        <w:rPr>
          <w:rFonts w:hint="eastAsia"/>
        </w:rPr>
        <w:br/>
      </w:r>
      <w:r>
        <w:rPr>
          <w:rFonts w:hint="eastAsia"/>
        </w:rPr>
        <w:t>　　　　（4）技术</w:t>
      </w:r>
      <w:r>
        <w:rPr>
          <w:rFonts w:hint="eastAsia"/>
        </w:rPr>
        <w:br/>
      </w:r>
      <w:r>
        <w:rPr>
          <w:rFonts w:hint="eastAsia"/>
        </w:rPr>
        <w:t>　　　　5.1.3 K12在线教育发展阶段</w:t>
      </w:r>
      <w:r>
        <w:rPr>
          <w:rFonts w:hint="eastAsia"/>
        </w:rPr>
        <w:br/>
      </w:r>
      <w:r>
        <w:rPr>
          <w:rFonts w:hint="eastAsia"/>
        </w:rPr>
        <w:t>　　　　（1）录播式K12在线教育</w:t>
      </w:r>
      <w:r>
        <w:rPr>
          <w:rFonts w:hint="eastAsia"/>
        </w:rPr>
        <w:br/>
      </w:r>
      <w:r>
        <w:rPr>
          <w:rFonts w:hint="eastAsia"/>
        </w:rPr>
        <w:t>　　　　（2）直播式K12在线教育</w:t>
      </w:r>
      <w:r>
        <w:rPr>
          <w:rFonts w:hint="eastAsia"/>
        </w:rPr>
        <w:br/>
      </w:r>
      <w:r>
        <w:rPr>
          <w:rFonts w:hint="eastAsia"/>
        </w:rPr>
        <w:t>　　　　（3）实时互动K12在线教育</w:t>
      </w:r>
      <w:r>
        <w:rPr>
          <w:rFonts w:hint="eastAsia"/>
        </w:rPr>
        <w:br/>
      </w:r>
      <w:r>
        <w:rPr>
          <w:rFonts w:hint="eastAsia"/>
        </w:rPr>
        <w:t>　　　　5.1.4 K12在线教育发展特点</w:t>
      </w:r>
      <w:r>
        <w:rPr>
          <w:rFonts w:hint="eastAsia"/>
        </w:rPr>
        <w:br/>
      </w:r>
      <w:r>
        <w:rPr>
          <w:rFonts w:hint="eastAsia"/>
        </w:rPr>
        <w:t>　　　　（1）政策加强培训机构监管，发力线上突破点</w:t>
      </w:r>
      <w:r>
        <w:rPr>
          <w:rFonts w:hint="eastAsia"/>
        </w:rPr>
        <w:br/>
      </w:r>
      <w:r>
        <w:rPr>
          <w:rFonts w:hint="eastAsia"/>
        </w:rPr>
        <w:t>　　　　（2）技术赋能，人工智能优化在线教育学习体验</w:t>
      </w:r>
      <w:r>
        <w:rPr>
          <w:rFonts w:hint="eastAsia"/>
        </w:rPr>
        <w:br/>
      </w:r>
      <w:r>
        <w:rPr>
          <w:rFonts w:hint="eastAsia"/>
        </w:rPr>
        <w:t>　　　　（3）消费者需求导向，支付意愿较高</w:t>
      </w:r>
      <w:r>
        <w:rPr>
          <w:rFonts w:hint="eastAsia"/>
        </w:rPr>
        <w:br/>
      </w:r>
      <w:r>
        <w:rPr>
          <w:rFonts w:hint="eastAsia"/>
        </w:rPr>
        <w:t>　　5.2 K12在线教育细分产品分析</w:t>
      </w:r>
      <w:r>
        <w:rPr>
          <w:rFonts w:hint="eastAsia"/>
        </w:rPr>
        <w:br/>
      </w:r>
      <w:r>
        <w:rPr>
          <w:rFonts w:hint="eastAsia"/>
        </w:rPr>
        <w:t>　　　　5.2.1 K12在线教育产品分类</w:t>
      </w:r>
      <w:r>
        <w:rPr>
          <w:rFonts w:hint="eastAsia"/>
        </w:rPr>
        <w:br/>
      </w:r>
      <w:r>
        <w:rPr>
          <w:rFonts w:hint="eastAsia"/>
        </w:rPr>
        <w:t>　　　　5.2.2 找家教平台市场分析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5.2.3 题库市场分析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5.2.4 在线教学市场分析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　　5.2.5 作业答疑市场分析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（3）产品优劣势分析</w:t>
      </w:r>
      <w:r>
        <w:rPr>
          <w:rFonts w:hint="eastAsia"/>
        </w:rPr>
        <w:br/>
      </w:r>
      <w:r>
        <w:rPr>
          <w:rFonts w:hint="eastAsia"/>
        </w:rPr>
        <w:t>　　5.3 K12在线教育竞争格局分析</w:t>
      </w:r>
      <w:r>
        <w:rPr>
          <w:rFonts w:hint="eastAsia"/>
        </w:rPr>
        <w:br/>
      </w:r>
      <w:r>
        <w:rPr>
          <w:rFonts w:hint="eastAsia"/>
        </w:rPr>
        <w:t>　　　　5.3.1 K12在线教育区域竞争格局</w:t>
      </w:r>
      <w:r>
        <w:rPr>
          <w:rFonts w:hint="eastAsia"/>
        </w:rPr>
        <w:br/>
      </w:r>
      <w:r>
        <w:rPr>
          <w:rFonts w:hint="eastAsia"/>
        </w:rPr>
        <w:t>　　　　5.3.2 K12在线教育企业竞争格局</w:t>
      </w:r>
      <w:r>
        <w:rPr>
          <w:rFonts w:hint="eastAsia"/>
        </w:rPr>
        <w:br/>
      </w:r>
      <w:r>
        <w:rPr>
          <w:rFonts w:hint="eastAsia"/>
        </w:rPr>
        <w:t>　　5.4 K12在线教育发展现状分析</w:t>
      </w:r>
      <w:r>
        <w:rPr>
          <w:rFonts w:hint="eastAsia"/>
        </w:rPr>
        <w:br/>
      </w:r>
      <w:r>
        <w:rPr>
          <w:rFonts w:hint="eastAsia"/>
        </w:rPr>
        <w:t>　　　　5.4.1 K12在线教育用户规模分析</w:t>
      </w:r>
      <w:r>
        <w:rPr>
          <w:rFonts w:hint="eastAsia"/>
        </w:rPr>
        <w:br/>
      </w:r>
      <w:r>
        <w:rPr>
          <w:rFonts w:hint="eastAsia"/>
        </w:rPr>
        <w:t>　　　　5.4.2 K12在线教育渗透率分析</w:t>
      </w:r>
      <w:r>
        <w:rPr>
          <w:rFonts w:hint="eastAsia"/>
        </w:rPr>
        <w:br/>
      </w:r>
      <w:r>
        <w:rPr>
          <w:rFonts w:hint="eastAsia"/>
        </w:rPr>
        <w:t>　　　　5.4.3 K12在线教育市场规模分析</w:t>
      </w:r>
      <w:r>
        <w:rPr>
          <w:rFonts w:hint="eastAsia"/>
        </w:rPr>
        <w:br/>
      </w:r>
      <w:r>
        <w:rPr>
          <w:rFonts w:hint="eastAsia"/>
        </w:rPr>
        <w:t>　　　　5.4.4 K12在线教育应用场景分析</w:t>
      </w:r>
      <w:r>
        <w:rPr>
          <w:rFonts w:hint="eastAsia"/>
        </w:rPr>
        <w:br/>
      </w:r>
      <w:r>
        <w:rPr>
          <w:rFonts w:hint="eastAsia"/>
        </w:rPr>
        <w:t>　　5.5 K12在线教育商业模式分析</w:t>
      </w:r>
      <w:r>
        <w:rPr>
          <w:rFonts w:hint="eastAsia"/>
        </w:rPr>
        <w:br/>
      </w:r>
      <w:r>
        <w:rPr>
          <w:rFonts w:hint="eastAsia"/>
        </w:rPr>
        <w:t>　　　　5.5.1 K12在线教育经营效益分析</w:t>
      </w:r>
      <w:r>
        <w:rPr>
          <w:rFonts w:hint="eastAsia"/>
        </w:rPr>
        <w:br/>
      </w:r>
      <w:r>
        <w:rPr>
          <w:rFonts w:hint="eastAsia"/>
        </w:rPr>
        <w:t>　　　　5.5.2 K12在线教育2C模式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（2）模式前景</w:t>
      </w:r>
      <w:r>
        <w:rPr>
          <w:rFonts w:hint="eastAsia"/>
        </w:rPr>
        <w:br/>
      </w:r>
      <w:r>
        <w:rPr>
          <w:rFonts w:hint="eastAsia"/>
        </w:rPr>
        <w:t>　　　　5.5.3 K12在线教育2B模式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（2）模式前景</w:t>
      </w:r>
      <w:r>
        <w:rPr>
          <w:rFonts w:hint="eastAsia"/>
        </w:rPr>
        <w:br/>
      </w:r>
      <w:r>
        <w:rPr>
          <w:rFonts w:hint="eastAsia"/>
        </w:rPr>
        <w:t>　　　　5.5.4 K12在线教育商业模式分析</w:t>
      </w:r>
      <w:r>
        <w:rPr>
          <w:rFonts w:hint="eastAsia"/>
        </w:rPr>
        <w:br/>
      </w:r>
      <w:r>
        <w:rPr>
          <w:rFonts w:hint="eastAsia"/>
        </w:rPr>
        <w:t>　　5.6 K12在线教育发展痛点分析</w:t>
      </w:r>
      <w:r>
        <w:rPr>
          <w:rFonts w:hint="eastAsia"/>
        </w:rPr>
        <w:br/>
      </w:r>
      <w:r>
        <w:rPr>
          <w:rFonts w:hint="eastAsia"/>
        </w:rPr>
        <w:t>　　5.7 K12在线教育发展前景分析</w:t>
      </w:r>
      <w:r>
        <w:rPr>
          <w:rFonts w:hint="eastAsia"/>
        </w:rPr>
        <w:br/>
      </w:r>
      <w:r>
        <w:rPr>
          <w:rFonts w:hint="eastAsia"/>
        </w:rPr>
        <w:t>　　　　5.7.1 K12在线教育发展规模预测</w:t>
      </w:r>
      <w:r>
        <w:rPr>
          <w:rFonts w:hint="eastAsia"/>
        </w:rPr>
        <w:br/>
      </w:r>
      <w:r>
        <w:rPr>
          <w:rFonts w:hint="eastAsia"/>
        </w:rPr>
        <w:t>　　　　5.7.2 K12在线教育发展趋势分析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K12教育行业重点企业分析</w:t>
      </w:r>
      <w:r>
        <w:rPr>
          <w:rFonts w:hint="eastAsia"/>
        </w:rPr>
        <w:br/>
      </w:r>
      <w:r>
        <w:rPr>
          <w:rFonts w:hint="eastAsia"/>
        </w:rPr>
        <w:t>　　6.1 民办K12教育企业分析</w:t>
      </w:r>
      <w:r>
        <w:rPr>
          <w:rFonts w:hint="eastAsia"/>
        </w:rPr>
        <w:br/>
      </w:r>
      <w:r>
        <w:rPr>
          <w:rFonts w:hint="eastAsia"/>
        </w:rPr>
        <w:t>　　　　6.1.1 海亮教育集团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6.1.2 枫叶教育集团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6.1.3 睿见教育国际控股有限公司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6.1.4 中国宇华教育集团有限公司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6.1.5 成实外教育有限公司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6.1.6 北京创意麦奇教育信息咨询有限公司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6.1.7 上海乂学教育科技有限公司（松鼠Ai 1对1）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（2）企业K12教育业务分析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（4）企业定位分析</w:t>
      </w:r>
      <w:r>
        <w:rPr>
          <w:rFonts w:hint="eastAsia"/>
        </w:rPr>
        <w:br/>
      </w:r>
      <w:r>
        <w:rPr>
          <w:rFonts w:hint="eastAsia"/>
        </w:rPr>
        <w:t>　　　　（5）企业未来策略分析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6.2 传统K12教育培训企业分析</w:t>
      </w:r>
      <w:r>
        <w:rPr>
          <w:rFonts w:hint="eastAsia"/>
        </w:rPr>
        <w:br/>
      </w:r>
      <w:r>
        <w:rPr>
          <w:rFonts w:hint="eastAsia"/>
        </w:rPr>
        <w:t>　　　　6.2.1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6.2.2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6.2.3 学大教育科技（北京）有限公司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6.2.4 北京启迪巨人教育科技有限公司经营分析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6.2.5 广州龙文教育科技有限公司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6.2.6 上海精锐教育培训有限公司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北京京翰英才教育科技有限公司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6.2.8 广州市卓越里程教育科技有限公司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6.2.9 上海昂立教育科技集团有限公司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（4）企业线下网点布局分析</w:t>
      </w:r>
      <w:r>
        <w:rPr>
          <w:rFonts w:hint="eastAsia"/>
        </w:rPr>
        <w:br/>
      </w:r>
      <w:r>
        <w:rPr>
          <w:rFonts w:hint="eastAsia"/>
        </w:rPr>
        <w:t>　　　　（5）企业线上布局分析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6.3 K12在线教育企业分析</w:t>
      </w:r>
      <w:r>
        <w:rPr>
          <w:rFonts w:hint="eastAsia"/>
        </w:rPr>
        <w:br/>
      </w:r>
      <w:r>
        <w:rPr>
          <w:rFonts w:hint="eastAsia"/>
        </w:rPr>
        <w:t>　　　　6.3.1 一起作业网</w:t>
      </w:r>
      <w:r>
        <w:rPr>
          <w:rFonts w:hint="eastAsia"/>
        </w:rPr>
        <w:br/>
      </w:r>
      <w:r>
        <w:rPr>
          <w:rFonts w:hint="eastAsia"/>
        </w:rPr>
        <w:t>　　　　（1）发展概况分析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（4）企业融资情况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6.3.2 学而思网校</w:t>
      </w:r>
      <w:r>
        <w:rPr>
          <w:rFonts w:hint="eastAsia"/>
        </w:rPr>
        <w:br/>
      </w:r>
      <w:r>
        <w:rPr>
          <w:rFonts w:hint="eastAsia"/>
        </w:rPr>
        <w:t>　　　　（1）发展概况分析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（4）企业融资情况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6.3.3 新东方在线</w:t>
      </w:r>
      <w:r>
        <w:rPr>
          <w:rFonts w:hint="eastAsia"/>
        </w:rPr>
        <w:br/>
      </w:r>
      <w:r>
        <w:rPr>
          <w:rFonts w:hint="eastAsia"/>
        </w:rPr>
        <w:t>　　　　（1）发展概况分析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（4）企业融资情况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6.3.4 猿题库</w:t>
      </w:r>
      <w:r>
        <w:rPr>
          <w:rFonts w:hint="eastAsia"/>
        </w:rPr>
        <w:br/>
      </w:r>
      <w:r>
        <w:rPr>
          <w:rFonts w:hint="eastAsia"/>
        </w:rPr>
        <w:t>　　　　（1）发展概况分析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（4）企业融资情况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6.3.5 轻轻家教</w:t>
      </w:r>
      <w:r>
        <w:rPr>
          <w:rFonts w:hint="eastAsia"/>
        </w:rPr>
        <w:br/>
      </w:r>
      <w:r>
        <w:rPr>
          <w:rFonts w:hint="eastAsia"/>
        </w:rPr>
        <w:t>　　　　（1）发展概况分析</w:t>
      </w:r>
      <w:r>
        <w:rPr>
          <w:rFonts w:hint="eastAsia"/>
        </w:rPr>
        <w:br/>
      </w:r>
      <w:r>
        <w:rPr>
          <w:rFonts w:hint="eastAsia"/>
        </w:rPr>
        <w:t>　　　　（2）企业K12在线教育业务布局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（4）企业融资情况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　K12教育投资机会及前景分析</w:t>
      </w:r>
      <w:r>
        <w:rPr>
          <w:rFonts w:hint="eastAsia"/>
        </w:rPr>
        <w:br/>
      </w:r>
      <w:r>
        <w:rPr>
          <w:rFonts w:hint="eastAsia"/>
        </w:rPr>
        <w:t>　　7.1 行业发展前景及趋势分析</w:t>
      </w:r>
      <w:r>
        <w:rPr>
          <w:rFonts w:hint="eastAsia"/>
        </w:rPr>
        <w:br/>
      </w:r>
      <w:r>
        <w:rPr>
          <w:rFonts w:hint="eastAsia"/>
        </w:rPr>
        <w:t>　　　　7.1.1 K12教育行业发展规模预测</w:t>
      </w:r>
      <w:r>
        <w:rPr>
          <w:rFonts w:hint="eastAsia"/>
        </w:rPr>
        <w:br/>
      </w:r>
      <w:r>
        <w:rPr>
          <w:rFonts w:hint="eastAsia"/>
        </w:rPr>
        <w:t>　　　　7.1.2 K12教育行业发展趋势分析</w:t>
      </w:r>
      <w:r>
        <w:rPr>
          <w:rFonts w:hint="eastAsia"/>
        </w:rPr>
        <w:br/>
      </w:r>
      <w:r>
        <w:rPr>
          <w:rFonts w:hint="eastAsia"/>
        </w:rPr>
        <w:t>　　　　（1）虚拟现实+K12教育</w:t>
      </w:r>
      <w:r>
        <w:rPr>
          <w:rFonts w:hint="eastAsia"/>
        </w:rPr>
        <w:br/>
      </w:r>
      <w:r>
        <w:rPr>
          <w:rFonts w:hint="eastAsia"/>
        </w:rPr>
        <w:t>　　　　（2）人工智能+K12教育</w:t>
      </w:r>
      <w:r>
        <w:rPr>
          <w:rFonts w:hint="eastAsia"/>
        </w:rPr>
        <w:br/>
      </w:r>
      <w:r>
        <w:rPr>
          <w:rFonts w:hint="eastAsia"/>
        </w:rPr>
        <w:t>　　　　（3）大数据+K12教育</w:t>
      </w:r>
      <w:r>
        <w:rPr>
          <w:rFonts w:hint="eastAsia"/>
        </w:rPr>
        <w:br/>
      </w:r>
      <w:r>
        <w:rPr>
          <w:rFonts w:hint="eastAsia"/>
        </w:rPr>
        <w:t>　　7.2 K12教育行业投资现状分析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（2）行业投资热点分析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7.2.2 行业投资方式分析</w:t>
      </w:r>
      <w:r>
        <w:rPr>
          <w:rFonts w:hint="eastAsia"/>
        </w:rPr>
        <w:br/>
      </w:r>
      <w:r>
        <w:rPr>
          <w:rFonts w:hint="eastAsia"/>
        </w:rPr>
        <w:t>　　　　7.2.3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7.2.4 行业投资风险分析</w:t>
      </w:r>
      <w:r>
        <w:rPr>
          <w:rFonts w:hint="eastAsia"/>
        </w:rPr>
        <w:br/>
      </w:r>
      <w:r>
        <w:rPr>
          <w:rFonts w:hint="eastAsia"/>
        </w:rPr>
        <w:t>　　7.3 K12教育行业投资机会及建议分析</w:t>
      </w:r>
      <w:r>
        <w:rPr>
          <w:rFonts w:hint="eastAsia"/>
        </w:rPr>
        <w:br/>
      </w:r>
      <w:r>
        <w:rPr>
          <w:rFonts w:hint="eastAsia"/>
        </w:rPr>
        <w:t>　　　　7.3.1 行业投资前景分析</w:t>
      </w:r>
      <w:r>
        <w:rPr>
          <w:rFonts w:hint="eastAsia"/>
        </w:rPr>
        <w:br/>
      </w:r>
      <w:r>
        <w:rPr>
          <w:rFonts w:hint="eastAsia"/>
        </w:rPr>
        <w:t>　　　　（1）行业市场空间大，市场集中度低</w:t>
      </w:r>
      <w:r>
        <w:rPr>
          <w:rFonts w:hint="eastAsia"/>
        </w:rPr>
        <w:br/>
      </w:r>
      <w:r>
        <w:rPr>
          <w:rFonts w:hint="eastAsia"/>
        </w:rPr>
        <w:t>　　　　（2）教材统一，有利于K12培训机构异地扩张</w:t>
      </w:r>
      <w:r>
        <w:rPr>
          <w:rFonts w:hint="eastAsia"/>
        </w:rPr>
        <w:br/>
      </w:r>
      <w:r>
        <w:rPr>
          <w:rFonts w:hint="eastAsia"/>
        </w:rPr>
        <w:t>　　　　（3）需求推动发展空间扩大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（1）素质教育</w:t>
      </w:r>
      <w:r>
        <w:rPr>
          <w:rFonts w:hint="eastAsia"/>
        </w:rPr>
        <w:br/>
      </w:r>
      <w:r>
        <w:rPr>
          <w:rFonts w:hint="eastAsia"/>
        </w:rPr>
        <w:t>　　　　（2）双师模式</w:t>
      </w:r>
      <w:r>
        <w:rPr>
          <w:rFonts w:hint="eastAsia"/>
        </w:rPr>
        <w:br/>
      </w:r>
      <w:r>
        <w:rPr>
          <w:rFonts w:hint="eastAsia"/>
        </w:rPr>
        <w:t>　　　　7.3.3 行业投资方向分析</w:t>
      </w:r>
      <w:r>
        <w:rPr>
          <w:rFonts w:hint="eastAsia"/>
        </w:rPr>
        <w:br/>
      </w:r>
      <w:r>
        <w:rPr>
          <w:rFonts w:hint="eastAsia"/>
        </w:rPr>
        <w:t>　　　　（1）线下培训市场仍有发展空间</w:t>
      </w:r>
      <w:r>
        <w:rPr>
          <w:rFonts w:hint="eastAsia"/>
        </w:rPr>
        <w:br/>
      </w:r>
      <w:r>
        <w:rPr>
          <w:rFonts w:hint="eastAsia"/>
        </w:rPr>
        <w:t>　　　　（2）在线教育市场是行业重点领域</w:t>
      </w:r>
      <w:r>
        <w:rPr>
          <w:rFonts w:hint="eastAsia"/>
        </w:rPr>
        <w:br/>
      </w:r>
      <w:r>
        <w:rPr>
          <w:rFonts w:hint="eastAsia"/>
        </w:rPr>
        <w:t>　　　　（3）民办教育稳健回报</w:t>
      </w:r>
      <w:r>
        <w:rPr>
          <w:rFonts w:hint="eastAsia"/>
        </w:rPr>
        <w:br/>
      </w:r>
      <w:r>
        <w:rPr>
          <w:rFonts w:hint="eastAsia"/>
        </w:rPr>
        <w:t>　　　　7.3.4 行业投资建议分析</w:t>
      </w:r>
      <w:r>
        <w:rPr>
          <w:rFonts w:hint="eastAsia"/>
        </w:rPr>
        <w:br/>
      </w:r>
      <w:r>
        <w:rPr>
          <w:rFonts w:hint="eastAsia"/>
        </w:rPr>
        <w:t>　　　　（1）细分市场和区域市场建议</w:t>
      </w:r>
      <w:r>
        <w:rPr>
          <w:rFonts w:hint="eastAsia"/>
        </w:rPr>
        <w:br/>
      </w:r>
      <w:r>
        <w:rPr>
          <w:rFonts w:hint="eastAsia"/>
        </w:rPr>
        <w:t>　　　　（2）产品体系建议</w:t>
      </w:r>
      <w:r>
        <w:rPr>
          <w:rFonts w:hint="eastAsia"/>
        </w:rPr>
        <w:br/>
      </w:r>
      <w:r>
        <w:rPr>
          <w:rFonts w:hint="eastAsia"/>
        </w:rPr>
        <w:t>　　　　（3）市场布局建议</w:t>
      </w:r>
      <w:r>
        <w:rPr>
          <w:rFonts w:hint="eastAsia"/>
        </w:rPr>
        <w:br/>
      </w:r>
      <w:r>
        <w:rPr>
          <w:rFonts w:hint="eastAsia"/>
        </w:rPr>
        <w:t>　　　　（4）教研水平建议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K12教育行业历程</w:t>
      </w:r>
      <w:r>
        <w:rPr>
          <w:rFonts w:hint="eastAsia"/>
        </w:rPr>
        <w:br/>
      </w:r>
      <w:r>
        <w:rPr>
          <w:rFonts w:hint="eastAsia"/>
        </w:rPr>
        <w:t>　　图表 K12教育行业生命周期</w:t>
      </w:r>
      <w:r>
        <w:rPr>
          <w:rFonts w:hint="eastAsia"/>
        </w:rPr>
        <w:br/>
      </w:r>
      <w:r>
        <w:rPr>
          <w:rFonts w:hint="eastAsia"/>
        </w:rPr>
        <w:t>　　图表 K12教育行业产业链分析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9eb3e30a4cfd" w:history="1">
        <w:r>
          <w:rPr>
            <w:rStyle w:val="Hyperlink"/>
          </w:rPr>
          <w:t>2025-2031年中国K12教育行业研究分析及市场前景报告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99eb3e30a4cfd" w:history="1">
        <w:r>
          <w:rPr>
            <w:rStyle w:val="Hyperlink"/>
          </w:rPr>
          <w:t>https://www.20087.com/0/95/K12JiaoYuDeFaZhanQianJing.html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15f9958e14b8b" w:history="1">
      <w:r>
        <w:rPr>
          <w:rStyle w:val="Hyperlink"/>
        </w:rPr>
        <w:t>2025-2031年中国K12教育行业研究分析及市场前景报告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12JiaoYuDeFaZhanQianJing.html" TargetMode="External" Id="Rf3f99eb3e30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12JiaoYuDeFaZhanQianJing.html" TargetMode="External" Id="R4af15f9958e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2025-02-03T05:44:00Z</dcterms:created>
  <dcterms:modified xsi:type="dcterms:W3CDTF">2025-02-03T06:44:00Z</dcterms:modified>
  <dc:subject>2025-2031年中国K12教育行业研究分析及市场前景报告</dc:subject>
  <dc:title>2025-2031年中国K12教育行业研究分析及市场前景报告</dc:title>
  <cp:keywords>2025-2031年中国K12教育行业研究分析及市场前景报告</cp:keywords>
  <dc:description>2025-2031年中国K12教育行业研究分析及市场前景报告</dc:description>
</cp:coreProperties>
</file>