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9a4db06a4775" w:history="1">
              <w:r>
                <w:rPr>
                  <w:rStyle w:val="Hyperlink"/>
                </w:rPr>
                <w:t>2025-2031年中国工业厂房工程发展现状分析与市场前景预测报告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9a4db06a4775" w:history="1">
              <w:r>
                <w:rPr>
                  <w:rStyle w:val="Hyperlink"/>
                </w:rPr>
                <w:t>2025-2031年中国工业厂房工程发展现状分析与市场前景预测报告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9a4db06a4775" w:history="1">
                <w:r>
                  <w:rPr>
                    <w:rStyle w:val="Hyperlink"/>
                  </w:rPr>
                  <w:t>https://www.20087.com/0/65/GongYeChangFangGongChengHangYeXianZhuangJiQianJing.html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厂房工程随着制造业的快速发展，正经历从传统向现代化、智能化的转变。现代工业厂房设计注重灵活性、能效和环保，采用钢结构、预制构件等新型建造方式，缩短建设周期，提高空间利用率。智能化管理系统和自动化物流设备的集成，提升了生产效率和管理水平。同时，绿色建筑标准的实施，如屋顶绿化、太阳能光伏板的应用，体现了对可持续发展的追求。</w:t>
      </w:r>
      <w:r>
        <w:rPr>
          <w:rFonts w:hint="eastAsia"/>
        </w:rPr>
        <w:br/>
      </w:r>
      <w:r>
        <w:rPr>
          <w:rFonts w:hint="eastAsia"/>
        </w:rPr>
        <w:t>　　未来工业厂房工程将更加注重智能化和可持续性。数字孪生技术的应用将使厂房设计、建设和运维管理实现全过程的虚拟仿真，提高决策效率和资源优化。结合5G、物联网技术，智能工厂的概念将得到全面实施，实现生产、仓储、物流等环节的高度自动化和智能化。在可持续发展方面，零碳排放、零废物的目标将推动厂房采用更多清洁能源和循环经济模式，如闭环水资源管理系统和废弃物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9a4db06a4775" w:history="1">
        <w:r>
          <w:rPr>
            <w:rStyle w:val="Hyperlink"/>
          </w:rPr>
          <w:t>2025-2031年中国工业厂房工程发展现状分析与市场前景预测报告</w:t>
        </w:r>
      </w:hyperlink>
      <w:r>
        <w:rPr>
          <w:rFonts w:hint="eastAsia"/>
        </w:rPr>
        <w:t>》基于多年工业厂房工程行业研究积累，结合当前市场发展现状，依托国家权威数据资源和长期市场监测数据库，对工业厂房工程行业进行了全面调研与分析。报告详细阐述了工业厂房工程市场规模、市场前景、发展趋势、技术现状及未来方向，重点分析了行业内主要企业的竞争格局，并通过SWOT分析揭示了工业厂房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c9a4db06a4775" w:history="1">
        <w:r>
          <w:rPr>
            <w:rStyle w:val="Hyperlink"/>
          </w:rPr>
          <w:t>2025-2031年中国工业厂房工程发展现状分析与市场前景预测报告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》为投资者提供了准确的市场现状解读，帮助预判行业前景，挖掘投资价值，同时从投资策略和营销策略等角度提出实用建议，助力投资者在工业厂房工程行业中把握机遇、规避风险。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工业厂房工程产业概述</w:t>
      </w:r>
      <w:r>
        <w:rPr>
          <w:rFonts w:hint="eastAsia"/>
        </w:rPr>
        <w:br/>
      </w:r>
      <w:r>
        <w:rPr>
          <w:rFonts w:hint="eastAsia"/>
        </w:rPr>
        <w:t>　　第一节 工业厂房工程定义</w:t>
      </w:r>
      <w:r>
        <w:rPr>
          <w:rFonts w:hint="eastAsia"/>
        </w:rPr>
        <w:br/>
      </w:r>
      <w:r>
        <w:rPr>
          <w:rFonts w:hint="eastAsia"/>
        </w:rPr>
        <w:t>　　第二节 工业厂房工程行业特点</w:t>
      </w:r>
      <w:r>
        <w:rPr>
          <w:rFonts w:hint="eastAsia"/>
        </w:rPr>
        <w:br/>
      </w:r>
      <w:r>
        <w:rPr>
          <w:rFonts w:hint="eastAsia"/>
        </w:rPr>
        <w:t>　　第三节 工业厂房工程发展历程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2024-2025年中国工业厂房工程行业发展环境分析</w:t>
      </w:r>
      <w:r>
        <w:rPr>
          <w:rFonts w:hint="eastAsia"/>
        </w:rPr>
        <w:br/>
      </w:r>
      <w:r>
        <w:rPr>
          <w:rFonts w:hint="eastAsia"/>
        </w:rPr>
        <w:t>　　第一节 工业厂房工程行业经济环境分析</w:t>
      </w:r>
      <w:r>
        <w:rPr>
          <w:rFonts w:hint="eastAsia"/>
        </w:rPr>
        <w:br/>
      </w:r>
      <w:r>
        <w:rPr>
          <w:rFonts w:hint="eastAsia"/>
        </w:rPr>
        <w:t>　　第二节 工业厂房工程行业政策环境分析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一、工业厂房工程行业政策影响分析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二、相关工业厂房工程行业标准分析</w:t>
      </w:r>
      <w:r>
        <w:rPr>
          <w:rFonts w:hint="eastAsia"/>
        </w:rPr>
        <w:br/>
      </w:r>
      <w:r>
        <w:rPr>
          <w:rFonts w:hint="eastAsia"/>
        </w:rPr>
        <w:t>　　第三节 工业厂房工程行业社会环境分析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2024-2025年工业厂房工程行业技术发展现状及趋势分析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工业厂房工程行业技术发展现状分析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国内外工业厂房工程行业技术差异与原因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工业厂房工程行业技术发展方向、趋势预测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提升工业厂房工程行业技术能力策略建议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全球工业厂房工程行业发展态势分析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全球工业厂房工程市场发展现状分析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国外主要国家、地区工业厂房工程市场现状</w:t>
      </w:r>
      <w:r>
        <w:rPr>
          <w:rFonts w:hint="eastAsia"/>
        </w:rPr>
        <w:br/>
      </w:r>
      <w:r>
        <w:rPr>
          <w:rFonts w:hint="eastAsia"/>
        </w:rPr>
        <w:t>　　第三节 全球工业厂房工程行业发展趋势预测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中国工业厂房工程行业发展调研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2019-2024年中国工业厂房工程行业规模情况</w:t>
      </w:r>
      <w:r>
        <w:rPr>
          <w:rFonts w:hint="eastAsia"/>
        </w:rPr>
        <w:br/>
      </w:r>
      <w:r>
        <w:rPr>
          <w:rFonts w:hint="eastAsia"/>
        </w:rPr>
        <w:t>　　　　一、工业厂房工程行业市场规模状况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二、工业厂房工程行业单位规模状况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三、工业厂房工程行业人员规模状况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2019-2024年中国工业厂房工程行业财务能力分析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一、工业厂房工程行业盈利能力分析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二、工业厂房工程行业偿债能力分析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三、工业厂房工程行业营运能力分析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四、工业厂房工程行业发展能力分析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2024-2025年中国工业厂房工程行业热点动态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2025年中国工业厂房工程行业面临的挑战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中国工业厂房工程行业重点地区市场调研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**地区工业厂房工程发展现状及趋势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**地区工业厂房工程发展现状及趋势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**地区工业厂房工程发展现状及趋势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**地区工业厂房工程发展现状及趋势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中国工业厂房工程行业价格走势及影响因素分析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国内工业厂房工程行业价格回顾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国内工业厂房工程行业价格走势预测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国内工业厂房工程行业价格影响因素分析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中国工业厂房工程行业客户调研</w:t>
      </w:r>
      <w:r>
        <w:rPr>
          <w:rFonts w:hint="eastAsia"/>
        </w:rPr>
        <w:br/>
      </w:r>
      <w:r>
        <w:rPr>
          <w:rFonts w:hint="eastAsia"/>
        </w:rPr>
        <w:t>　　　　一、工业厂房工程行业客户偏好调查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二、客户对工业厂房工程品牌的首要认知渠道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三、工业厂房工程品牌忠诚度调查</w:t>
      </w:r>
      <w:r>
        <w:rPr>
          <w:rFonts w:hint="eastAsia"/>
        </w:rPr>
        <w:br/>
      </w:r>
      <w:r>
        <w:rPr>
          <w:rFonts w:hint="eastAsia"/>
        </w:rPr>
        <w:t>　　　　四、工业厂房工程行业客户消费理念调研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中国工业厂房工程行业重点企业发展调研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中国工业厂房工程行业竞争格局分析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2024-2025年工业厂房工程行业集中度分析</w:t>
      </w:r>
      <w:r>
        <w:rPr>
          <w:rFonts w:hint="eastAsia"/>
        </w:rPr>
        <w:br/>
      </w:r>
      <w:r>
        <w:rPr>
          <w:rFonts w:hint="eastAsia"/>
        </w:rPr>
        <w:t>　　　　一、工业厂房工程市场集中度分析</w:t>
      </w:r>
      <w:r>
        <w:rPr>
          <w:rFonts w:hint="eastAsia"/>
        </w:rPr>
        <w:br/>
      </w:r>
      <w:r>
        <w:rPr>
          <w:rFonts w:hint="eastAsia"/>
        </w:rPr>
        <w:t>　　　　二、工业厂房工程企业集中度分析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2025年工业厂房工程行业竞争格局分析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一、工业厂房工程行业竞争策略分析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二、工业厂房工程行业竞争格局展望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三、我国工业厂房工程市场竞争趋势</w:t>
      </w:r>
      <w:r>
        <w:rPr>
          <w:rFonts w:hint="eastAsia"/>
        </w:rPr>
        <w:br/>
      </w:r>
      <w:r>
        <w:rPr>
          <w:rFonts w:hint="eastAsia"/>
        </w:rPr>
        <w:t>　　第三节 工业厂房工程行业兼并与重组整合分析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一、工业厂房工程行业兼并与重组整合动态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二、工业厂房工程行业兼并与重组整合发展趋势预测分析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工业厂房工程行业投资风险及应对策略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工业厂房工程行业SWOT模型分析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一、工业厂房工程行业优势分析</w:t>
      </w:r>
      <w:r>
        <w:rPr>
          <w:rFonts w:hint="eastAsia"/>
        </w:rPr>
        <w:br/>
      </w:r>
      <w:r>
        <w:rPr>
          <w:rFonts w:hint="eastAsia"/>
        </w:rPr>
        <w:t>　　　　二、工业厂房工程行业劣势分析</w:t>
      </w:r>
      <w:r>
        <w:rPr>
          <w:rFonts w:hint="eastAsia"/>
        </w:rPr>
        <w:br/>
      </w:r>
      <w:r>
        <w:rPr>
          <w:rFonts w:hint="eastAsia"/>
        </w:rPr>
        <w:t>　　　　三、工业厂房工程行业机会分析</w:t>
      </w:r>
      <w:r>
        <w:rPr>
          <w:rFonts w:hint="eastAsia"/>
        </w:rPr>
        <w:br/>
      </w:r>
      <w:r>
        <w:rPr>
          <w:rFonts w:hint="eastAsia"/>
        </w:rPr>
        <w:t>　　　　四、工业厂房工程行业风险分析</w:t>
      </w:r>
      <w:r>
        <w:rPr>
          <w:rFonts w:hint="eastAsia"/>
        </w:rPr>
        <w:br/>
      </w:r>
      <w:r>
        <w:rPr>
          <w:rFonts w:hint="eastAsia"/>
        </w:rPr>
        <w:t>　　第二节 工业厂房工程行业投资风险及控制策略分析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一、工业厂房工程市场风险及控制策略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二、工业厂房工程行业政策风险及控制策略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三、工业厂房工程行业经营风险及控制策略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四、工业厂房工程同业竞争风险及控制策略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五、工业厂房工程行业其他风险及控制策略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2025-2031年中国工业厂房工程市场预测及发展建议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2025-2031年中国工业厂房工程市场预测分析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一、中国工业厂房工程市场前景分析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二、中国工业厂房工程发展趋势预测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2025-2031年中国工业厂房工程企业发展策略建议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一、工业厂房工程企业融资策略</w:t>
      </w:r>
      <w:r>
        <w:rPr>
          <w:rFonts w:hint="eastAsia"/>
        </w:rPr>
        <w:br/>
      </w:r>
      <w:r>
        <w:rPr>
          <w:rFonts w:hint="eastAsia"/>
        </w:rPr>
        <w:t>　　　　二、工业厂房工程企业人才策略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2025-2031年中国工业厂房工程企业营销策略建议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一、工业厂房工程企业定位策略</w:t>
      </w:r>
      <w:r>
        <w:rPr>
          <w:rFonts w:hint="eastAsia"/>
        </w:rPr>
        <w:br/>
      </w:r>
      <w:r>
        <w:rPr>
          <w:rFonts w:hint="eastAsia"/>
        </w:rPr>
        <w:t>　　　　二、工业厂房工程企业价格策略</w:t>
      </w:r>
      <w:r>
        <w:rPr>
          <w:rFonts w:hint="eastAsia"/>
        </w:rPr>
        <w:br/>
      </w:r>
      <w:r>
        <w:rPr>
          <w:rFonts w:hint="eastAsia"/>
        </w:rPr>
        <w:t>　　　　三、工业厂房工程企业促销策略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(中~智~林)工业厂房工程行业研究结论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工业厂房工程行业历程</w:t>
      </w:r>
      <w:r>
        <w:rPr>
          <w:rFonts w:hint="eastAsia"/>
        </w:rPr>
        <w:br/>
      </w:r>
      <w:r>
        <w:rPr>
          <w:rFonts w:hint="eastAsia"/>
        </w:rPr>
        <w:t>　　图表 工业厂房工程行业生命周期</w:t>
      </w:r>
      <w:r>
        <w:rPr>
          <w:rFonts w:hint="eastAsia"/>
        </w:rPr>
        <w:br/>
      </w:r>
      <w:r>
        <w:rPr>
          <w:rFonts w:hint="eastAsia"/>
        </w:rPr>
        <w:t>　　图表 工业厂房工程行业产业链分析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2019-2024年工业厂房工程行业市场容量统计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**地区工业厂房工程市场规模及增长情况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**地区工业厂房工程市场规模及增长情况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**地区工业厂房工程市场规模及增长情况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工业厂房工程重点企业（二）成长能力情况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2025-2031年中国工业厂房工程行业市场容量预测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2025-2031年中国工业厂房工程行业发展趋势预测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9a4db06a4775" w:history="1">
        <w:r>
          <w:rPr>
            <w:rStyle w:val="Hyperlink"/>
          </w:rPr>
          <w:t>2025-2031年中国工业厂房工程发展现状分析与市场前景预测报告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9a4db06a4775" w:history="1">
        <w:r>
          <w:rPr>
            <w:rStyle w:val="Hyperlink"/>
          </w:rPr>
          <w:t>https://www.20087.com/0/65/GongYeChangFangGongChengHangYeXianZhuangJiQianJing.html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安全等级怎么划分、工业厂房工程量清单编制、建筑构造课程心得体会、工业厂房工程类别划分、厂房一类二类怎么区分、工业厂房工程验收新闻报道范文大全、土木工程施工准备需进行哪些工作、工业厂房工程类问题有哪些、杉污水处理厂属于几类厂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070763e0541f9" w:history="1">
      <w:r>
        <w:rPr>
          <w:rStyle w:val="Hyperlink"/>
        </w:rPr>
        <w:t>2025-2031年中国工业厂房工程发展现状分析与市场前景预测报告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ongYeChangFangGongChengHangYeXianZhuangJiQianJing.html" TargetMode="External" Id="R650c9a4db06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ongYeChangFangGongChengHangYeXianZhuangJiQianJing.html" TargetMode="External" Id="R2a1070763e05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2025-01-14T00:48:00Z</dcterms:created>
  <dcterms:modified xsi:type="dcterms:W3CDTF">2025-01-14T01:48:00Z</dcterms:modified>
  <dc:subject>2025-2031年中国工业厂房工程发展现状分析与市场前景预测报告</dc:subject>
  <dc:title>2025-2031年中国工业厂房工程发展现状分析与市场前景预测报告</dc:title>
  <cp:keywords>2025-2031年中国工业厂房工程发展现状分析与市场前景预测报告</cp:keywords>
  <dc:description>2025-2031年中国工业厂房工程发展现状分析与市场前景预测报告</dc:description>
</cp:coreProperties>
</file>