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8f5de85d454c" w:history="1">
              <w:r>
                <w:rPr>
                  <w:rStyle w:val="Hyperlink"/>
                </w:rPr>
                <w:t>2025-2031年中国智慧园区建设行业发展全面调研与未来趋势分析报告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8f5de85d454c" w:history="1">
              <w:r>
                <w:rPr>
                  <w:rStyle w:val="Hyperlink"/>
                </w:rPr>
                <w:t>2025-2031年中国智慧园区建设行业发展全面调研与未来趋势分析报告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c8f5de85d454c" w:history="1">
                <w:r>
                  <w:rPr>
                    <w:rStyle w:val="Hyperlink"/>
                  </w:rPr>
                  <w:t>https://www.20087.com/0/35/ZhiHuiYuanQuJianSheDeFaZhanQuShi.html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建设正成为推动区域经济发展和产业升级的重要引擎。目前，智慧园区通过集成物联网、大数据、云计算和人工智能等技术，实现了园区管理的智能化和数字化。智慧停车、智能安防、能源管理、环境监测等系统，提升了园区的运营效率和居住体验。同时，智慧园区成为科技创新和企业孵化的平台，吸引了众多高科技企业和创业团队入驻。</w:t>
      </w:r>
      <w:r>
        <w:rPr>
          <w:rFonts w:hint="eastAsia"/>
        </w:rPr>
        <w:br/>
      </w:r>
      <w:r>
        <w:rPr>
          <w:rFonts w:hint="eastAsia"/>
        </w:rPr>
        <w:t>　　未来，智慧园区将更加侧重于生态建设和社区互动。一方面，通过绿色建筑和智能能源网的结合，智慧园区将打造低碳、可持续的生活和工作环境，成为智慧城市的重要组成部分。另一方面，通过构建开放共享的数字平台，智慧园区将促进企业间的信息交流和合作创新，形成共生共赢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8f5de85d454c" w:history="1">
        <w:r>
          <w:rPr>
            <w:rStyle w:val="Hyperlink"/>
          </w:rPr>
          <w:t>2025-2031年中国智慧园区建设行业发展全面调研与未来趋势分析报告</w:t>
        </w:r>
      </w:hyperlink>
      <w:r>
        <w:rPr>
          <w:rFonts w:hint="eastAsia"/>
        </w:rPr>
        <w:t>》通过严谨的分析、翔实的数据及直观的图表，系统解析了智慧园区建设行业的市场规模、需求变化、价格波动及产业链结构。报告全面评估了当前智慧园区建设市场现状，科学预测了未来市场前景与发展趋势，重点剖析了智慧园区建设细分市场的机遇与挑战。同时，报告对智慧园区建设重点企业的竞争地位及市场集中度进行了评估，为智慧园区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智慧园区行业概述</w:t>
      </w:r>
      <w:r>
        <w:rPr>
          <w:rFonts w:hint="eastAsia"/>
        </w:rPr>
        <w:br/>
      </w:r>
      <w:r>
        <w:rPr>
          <w:rFonts w:hint="eastAsia"/>
        </w:rPr>
        <w:t>　　第一节 智慧园区行业定义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二、智慧园区理论框架</w:t>
      </w:r>
      <w:r>
        <w:rPr>
          <w:rFonts w:hint="eastAsia"/>
        </w:rPr>
        <w:br/>
      </w:r>
      <w:r>
        <w:rPr>
          <w:rFonts w:hint="eastAsia"/>
        </w:rPr>
        <w:t>　　第二节 智慧园区行业发展目标及特点</w:t>
      </w:r>
      <w:r>
        <w:rPr>
          <w:rFonts w:hint="eastAsia"/>
        </w:rPr>
        <w:br/>
      </w:r>
      <w:r>
        <w:rPr>
          <w:rFonts w:hint="eastAsia"/>
        </w:rPr>
        <w:t>　　　　一、智慧园区的目标</w:t>
      </w:r>
      <w:r>
        <w:rPr>
          <w:rFonts w:hint="eastAsia"/>
        </w:rPr>
        <w:br/>
      </w:r>
      <w:r>
        <w:rPr>
          <w:rFonts w:hint="eastAsia"/>
        </w:rPr>
        <w:t>　　　　二、智慧园区基本特征</w:t>
      </w:r>
      <w:r>
        <w:rPr>
          <w:rFonts w:hint="eastAsia"/>
        </w:rPr>
        <w:br/>
      </w:r>
      <w:r>
        <w:rPr>
          <w:rFonts w:hint="eastAsia"/>
        </w:rPr>
        <w:t>　　第三节 智慧园区建设内容</w:t>
      </w:r>
      <w:r>
        <w:rPr>
          <w:rFonts w:hint="eastAsia"/>
        </w:rPr>
        <w:br/>
      </w:r>
      <w:r>
        <w:rPr>
          <w:rFonts w:hint="eastAsia"/>
        </w:rPr>
        <w:t>　　　　一、园区建设内容</w:t>
      </w:r>
      <w:r>
        <w:rPr>
          <w:rFonts w:hint="eastAsia"/>
        </w:rPr>
        <w:br/>
      </w:r>
      <w:r>
        <w:rPr>
          <w:rFonts w:hint="eastAsia"/>
        </w:rPr>
        <w:t>　　　　二、园区技术功能架构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智慧园区行业政策环境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第三节 中国智慧园区行业发展社会环境分析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中国智慧园区行业供需现状分析</w:t>
      </w:r>
      <w:r>
        <w:rPr>
          <w:rFonts w:hint="eastAsia"/>
        </w:rPr>
        <w:br/>
      </w:r>
      <w:r>
        <w:rPr>
          <w:rFonts w:hint="eastAsia"/>
        </w:rPr>
        <w:t>　　第一节 智慧园区空间总体分布</w:t>
      </w:r>
      <w:r>
        <w:rPr>
          <w:rFonts w:hint="eastAsia"/>
        </w:rPr>
        <w:br/>
      </w:r>
      <w:r>
        <w:rPr>
          <w:rFonts w:hint="eastAsia"/>
        </w:rPr>
        <w:t>　　第二节 国家级高新区智慧园区分布</w:t>
      </w:r>
      <w:r>
        <w:rPr>
          <w:rFonts w:hint="eastAsia"/>
        </w:rPr>
        <w:br/>
      </w:r>
      <w:r>
        <w:rPr>
          <w:rFonts w:hint="eastAsia"/>
        </w:rPr>
        <w:t>　　　　一、高新区智慧园区建设分布</w:t>
      </w:r>
      <w:r>
        <w:rPr>
          <w:rFonts w:hint="eastAsia"/>
        </w:rPr>
        <w:br/>
      </w:r>
      <w:r>
        <w:rPr>
          <w:rFonts w:hint="eastAsia"/>
        </w:rPr>
        <w:t>　　　　二、高新区智慧园区典型案例</w:t>
      </w:r>
      <w:r>
        <w:rPr>
          <w:rFonts w:hint="eastAsia"/>
        </w:rPr>
        <w:br/>
      </w:r>
      <w:r>
        <w:rPr>
          <w:rFonts w:hint="eastAsia"/>
        </w:rPr>
        <w:t>　　　　　　1、西安高新区（陕西西安）</w:t>
      </w:r>
      <w:r>
        <w:rPr>
          <w:rFonts w:hint="eastAsia"/>
        </w:rPr>
        <w:br/>
      </w:r>
      <w:r>
        <w:rPr>
          <w:rFonts w:hint="eastAsia"/>
        </w:rPr>
        <w:t>　　　　　　2、郑州高新区（河南郑州）</w:t>
      </w:r>
      <w:r>
        <w:rPr>
          <w:rFonts w:hint="eastAsia"/>
        </w:rPr>
        <w:br/>
      </w:r>
      <w:r>
        <w:rPr>
          <w:rFonts w:hint="eastAsia"/>
        </w:rPr>
        <w:t>　　第三节 国家级经济开发区智慧园区分布</w:t>
      </w:r>
      <w:r>
        <w:rPr>
          <w:rFonts w:hint="eastAsia"/>
        </w:rPr>
        <w:br/>
      </w:r>
      <w:r>
        <w:rPr>
          <w:rFonts w:hint="eastAsia"/>
        </w:rPr>
        <w:t>　　　　一、经济开发区智慧园区建设分布</w:t>
      </w:r>
      <w:r>
        <w:rPr>
          <w:rFonts w:hint="eastAsia"/>
        </w:rPr>
        <w:br/>
      </w:r>
      <w:r>
        <w:rPr>
          <w:rFonts w:hint="eastAsia"/>
        </w:rPr>
        <w:t>　　　　二、经济开发区智慧园区典型案例</w:t>
      </w:r>
      <w:r>
        <w:rPr>
          <w:rFonts w:hint="eastAsia"/>
        </w:rPr>
        <w:br/>
      </w:r>
      <w:r>
        <w:rPr>
          <w:rFonts w:hint="eastAsia"/>
        </w:rPr>
        <w:t>　　　　　　1、苏州工业园（江苏苏州）</w:t>
      </w:r>
      <w:r>
        <w:rPr>
          <w:rFonts w:hint="eastAsia"/>
        </w:rPr>
        <w:br/>
      </w:r>
      <w:r>
        <w:rPr>
          <w:rFonts w:hint="eastAsia"/>
        </w:rPr>
        <w:t>　　　　　　2、上海漕河泾开发区（上海）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中国智慧园区行业规模情况分析</w:t>
      </w:r>
      <w:r>
        <w:rPr>
          <w:rFonts w:hint="eastAsia"/>
        </w:rPr>
        <w:br/>
      </w:r>
      <w:r>
        <w:rPr>
          <w:rFonts w:hint="eastAsia"/>
        </w:rPr>
        <w:t>　　　　一、国家产业园建设情况</w:t>
      </w:r>
      <w:r>
        <w:rPr>
          <w:rFonts w:hint="eastAsia"/>
        </w:rPr>
        <w:br/>
      </w:r>
      <w:r>
        <w:rPr>
          <w:rFonts w:hint="eastAsia"/>
        </w:rPr>
        <w:t>　　　　20162018年国家级开发区数量变化</w:t>
      </w:r>
      <w:r>
        <w:rPr>
          <w:rFonts w:hint="eastAsia"/>
        </w:rPr>
        <w:br/>
      </w:r>
      <w:r>
        <w:rPr>
          <w:rFonts w:hint="eastAsia"/>
        </w:rPr>
        <w:t>　　　　二、2020-2025年智慧城市试点情况</w:t>
      </w:r>
      <w:r>
        <w:rPr>
          <w:rFonts w:hint="eastAsia"/>
        </w:rPr>
        <w:br/>
      </w:r>
      <w:r>
        <w:rPr>
          <w:rFonts w:hint="eastAsia"/>
        </w:rPr>
        <w:t>　　第二节 行业应用及前景分析</w:t>
      </w:r>
      <w:r>
        <w:rPr>
          <w:rFonts w:hint="eastAsia"/>
        </w:rPr>
        <w:br/>
      </w:r>
      <w:r>
        <w:rPr>
          <w:rFonts w:hint="eastAsia"/>
        </w:rPr>
        <w:t>　　　　一、用户主体</w:t>
      </w:r>
      <w:r>
        <w:rPr>
          <w:rFonts w:hint="eastAsia"/>
        </w:rPr>
        <w:br/>
      </w:r>
      <w:r>
        <w:rPr>
          <w:rFonts w:hint="eastAsia"/>
        </w:rPr>
        <w:t>　　　　二、技防应用现状</w:t>
      </w:r>
      <w:r>
        <w:rPr>
          <w:rFonts w:hint="eastAsia"/>
        </w:rPr>
        <w:br/>
      </w:r>
      <w:r>
        <w:rPr>
          <w:rFonts w:hint="eastAsia"/>
        </w:rPr>
        <w:t>　　　　三、发展障碍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智慧园区的技术支撑及发展分析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我国智慧园区行业重点区域分析</w:t>
      </w:r>
      <w:r>
        <w:rPr>
          <w:rFonts w:hint="eastAsia"/>
        </w:rPr>
        <w:br/>
      </w:r>
      <w:r>
        <w:rPr>
          <w:rFonts w:hint="eastAsia"/>
        </w:rPr>
        <w:t>　　第一节 环渤海区域智慧园区发展分析</w:t>
      </w:r>
      <w:r>
        <w:rPr>
          <w:rFonts w:hint="eastAsia"/>
        </w:rPr>
        <w:br/>
      </w:r>
      <w:r>
        <w:rPr>
          <w:rFonts w:hint="eastAsia"/>
        </w:rPr>
        <w:t>　　第二节 长三角区域智慧园区发展分析</w:t>
      </w:r>
      <w:r>
        <w:rPr>
          <w:rFonts w:hint="eastAsia"/>
        </w:rPr>
        <w:br/>
      </w:r>
      <w:r>
        <w:rPr>
          <w:rFonts w:hint="eastAsia"/>
        </w:rPr>
        <w:t>　　第三节 沿江区域智慧园区发展分析</w:t>
      </w:r>
      <w:r>
        <w:rPr>
          <w:rFonts w:hint="eastAsia"/>
        </w:rPr>
        <w:br/>
      </w:r>
      <w:r>
        <w:rPr>
          <w:rFonts w:hint="eastAsia"/>
        </w:rPr>
        <w:t>　　第四节 珠三角区域智慧园区发展分析</w:t>
      </w:r>
      <w:r>
        <w:rPr>
          <w:rFonts w:hint="eastAsia"/>
        </w:rPr>
        <w:br/>
      </w:r>
      <w:r>
        <w:rPr>
          <w:rFonts w:hint="eastAsia"/>
        </w:rPr>
        <w:t>　　第五节 其他区域智慧园区发展分析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智慧园区国内企业分析</w:t>
      </w:r>
      <w:r>
        <w:rPr>
          <w:rFonts w:hint="eastAsia"/>
        </w:rPr>
        <w:br/>
      </w:r>
      <w:r>
        <w:rPr>
          <w:rFonts w:hint="eastAsia"/>
        </w:rPr>
        <w:t>　　第一节 IBM中国公司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二、智慧园区解决方案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三、智慧园区解决方案</w:t>
      </w:r>
      <w:r>
        <w:rPr>
          <w:rFonts w:hint="eastAsia"/>
        </w:rPr>
        <w:br/>
      </w:r>
      <w:r>
        <w:rPr>
          <w:rFonts w:hint="eastAsia"/>
        </w:rPr>
        <w:t>　　　　四、客户案例</w:t>
      </w:r>
      <w:r>
        <w:rPr>
          <w:rFonts w:hint="eastAsia"/>
        </w:rPr>
        <w:br/>
      </w:r>
      <w:r>
        <w:rPr>
          <w:rFonts w:hint="eastAsia"/>
        </w:rPr>
        <w:t>　　第三节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三、智慧园区解决方案</w:t>
      </w:r>
      <w:r>
        <w:rPr>
          <w:rFonts w:hint="eastAsia"/>
        </w:rPr>
        <w:br/>
      </w:r>
      <w:r>
        <w:rPr>
          <w:rFonts w:hint="eastAsia"/>
        </w:rPr>
        <w:t>　　第四节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二、技术研发能力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四、智慧园区解决方案</w:t>
      </w:r>
      <w:r>
        <w:rPr>
          <w:rFonts w:hint="eastAsia"/>
        </w:rPr>
        <w:br/>
      </w:r>
      <w:r>
        <w:rPr>
          <w:rFonts w:hint="eastAsia"/>
        </w:rPr>
        <w:t>　　　　五、客户案例</w:t>
      </w:r>
      <w:r>
        <w:rPr>
          <w:rFonts w:hint="eastAsia"/>
        </w:rPr>
        <w:br/>
      </w:r>
      <w:r>
        <w:rPr>
          <w:rFonts w:hint="eastAsia"/>
        </w:rPr>
        <w:t>　　第五节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第六节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二、智慧园区解决方案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第七节 新智认知数据服务有限公司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二、技术研发实力分析</w:t>
      </w:r>
      <w:r>
        <w:rPr>
          <w:rFonts w:hint="eastAsia"/>
        </w:rPr>
        <w:br/>
      </w:r>
      <w:r>
        <w:rPr>
          <w:rFonts w:hint="eastAsia"/>
        </w:rPr>
        <w:t>　　　　三、智慧园区解决方案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2025-2031年智慧园区行业发展趋势及投资风险分析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当前智慧园区市场存在的问题</w:t>
      </w:r>
      <w:r>
        <w:rPr>
          <w:rFonts w:hint="eastAsia"/>
        </w:rPr>
        <w:br/>
      </w:r>
      <w:r>
        <w:rPr>
          <w:rFonts w:hint="eastAsia"/>
        </w:rPr>
        <w:t>　　第二节 智慧园区未来发展预测分析</w:t>
      </w:r>
      <w:r>
        <w:rPr>
          <w:rFonts w:hint="eastAsia"/>
        </w:rPr>
        <w:br/>
      </w:r>
      <w:r>
        <w:rPr>
          <w:rFonts w:hint="eastAsia"/>
        </w:rPr>
        <w:t>　　第三节 中国智慧园区行业投资风险分析</w:t>
      </w:r>
      <w:r>
        <w:rPr>
          <w:rFonts w:hint="eastAsia"/>
        </w:rPr>
        <w:br/>
      </w:r>
      <w:r>
        <w:rPr>
          <w:rFonts w:hint="eastAsia"/>
        </w:rPr>
        <w:t>　　　　一、概念引导大于实际应用落地</w:t>
      </w:r>
      <w:r>
        <w:rPr>
          <w:rFonts w:hint="eastAsia"/>
        </w:rPr>
        <w:br/>
      </w:r>
      <w:r>
        <w:rPr>
          <w:rFonts w:hint="eastAsia"/>
        </w:rPr>
        <w:t>　　　　二、技术性风险分析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一、投资模式建议</w:t>
      </w:r>
      <w:r>
        <w:rPr>
          <w:rFonts w:hint="eastAsia"/>
        </w:rPr>
        <w:br/>
      </w:r>
      <w:r>
        <w:rPr>
          <w:rFonts w:hint="eastAsia"/>
        </w:rPr>
        <w:t>　　　　二、运营管理建议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1：智慧园区理论框架</w:t>
      </w:r>
      <w:r>
        <w:rPr>
          <w:rFonts w:hint="eastAsia"/>
        </w:rPr>
        <w:br/>
      </w:r>
      <w:r>
        <w:rPr>
          <w:rFonts w:hint="eastAsia"/>
        </w:rPr>
        <w:t>　　图表 2：智慧园区的目标</w:t>
      </w:r>
      <w:r>
        <w:rPr>
          <w:rFonts w:hint="eastAsia"/>
        </w:rPr>
        <w:br/>
      </w:r>
      <w:r>
        <w:rPr>
          <w:rFonts w:hint="eastAsia"/>
        </w:rPr>
        <w:t>　　图表 3：智慧园区建设内容</w:t>
      </w:r>
      <w:r>
        <w:rPr>
          <w:rFonts w:hint="eastAsia"/>
        </w:rPr>
        <w:br/>
      </w:r>
      <w:r>
        <w:rPr>
          <w:rFonts w:hint="eastAsia"/>
        </w:rPr>
        <w:t>　　图表 4：园区技术功能架构</w:t>
      </w:r>
      <w:r>
        <w:rPr>
          <w:rFonts w:hint="eastAsia"/>
        </w:rPr>
        <w:br/>
      </w:r>
      <w:r>
        <w:rPr>
          <w:rFonts w:hint="eastAsia"/>
        </w:rPr>
        <w:t>　　图表 5：2020-2025年中国季度GDP增长率走势图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7：2020-2025年中国分产业季度GDP增长率走势图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15：2020-2025年中国CPI、PPI走势图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16：2020-2025年中国企业商品价格指数走势图（上年同期为100）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17：2020-2025年中国货币供应量走势图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18：2020-2025年中国存、贷款量走势图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19：2020-2025年中国月度新增贷款量走势图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21：智慧园区的建设政策</w:t>
      </w:r>
      <w:r>
        <w:rPr>
          <w:rFonts w:hint="eastAsia"/>
        </w:rPr>
        <w:br/>
      </w:r>
      <w:r>
        <w:rPr>
          <w:rFonts w:hint="eastAsia"/>
        </w:rPr>
        <w:t>　　图表 22：2024年末人口数及其构成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23：中国的城市化率在短期仍将快速增加</w:t>
      </w:r>
      <w:r>
        <w:rPr>
          <w:rFonts w:hint="eastAsia"/>
        </w:rPr>
        <w:br/>
      </w:r>
      <w:r>
        <w:rPr>
          <w:rFonts w:hint="eastAsia"/>
        </w:rPr>
        <w:t>　　图表 24：中国智慧园区分布图</w:t>
      </w:r>
      <w:r>
        <w:rPr>
          <w:rFonts w:hint="eastAsia"/>
        </w:rPr>
        <w:br/>
      </w:r>
      <w:r>
        <w:rPr>
          <w:rFonts w:hint="eastAsia"/>
        </w:rPr>
        <w:t>　　图表 25：国家级高新区智慧园区建设分布图</w:t>
      </w:r>
      <w:r>
        <w:rPr>
          <w:rFonts w:hint="eastAsia"/>
        </w:rPr>
        <w:br/>
      </w:r>
      <w:r>
        <w:rPr>
          <w:rFonts w:hint="eastAsia"/>
        </w:rPr>
        <w:t>　　图表 26：国家级经济开发区智慧园区建设分布图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27：智慧城市试点分布情况</w:t>
      </w:r>
      <w:r>
        <w:rPr>
          <w:rFonts w:hint="eastAsia"/>
        </w:rPr>
        <w:br/>
      </w:r>
      <w:r>
        <w:rPr>
          <w:rFonts w:hint="eastAsia"/>
        </w:rPr>
        <w:t>　　图表 28：2025-2031年智慧城市市场规模（万亿元）</w:t>
      </w:r>
      <w:r>
        <w:rPr>
          <w:rFonts w:hint="eastAsia"/>
        </w:rPr>
        <w:br/>
      </w:r>
      <w:r>
        <w:rPr>
          <w:rFonts w:hint="eastAsia"/>
        </w:rPr>
        <w:t>　　图表 29：我国主要智慧园区信息化基础建设水平评估排名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图表 30：环渤海地区智慧园区建设格局</w:t>
      </w:r>
      <w:r>
        <w:rPr>
          <w:rFonts w:hint="eastAsia"/>
        </w:rPr>
        <w:br/>
      </w:r>
      <w:r>
        <w:rPr>
          <w:rFonts w:hint="eastAsia"/>
        </w:rPr>
        <w:t>　　图表 31：长三角地区智慧园区建设格局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32：沿江地区智慧园区建设格局</w:t>
      </w:r>
      <w:r>
        <w:rPr>
          <w:rFonts w:hint="eastAsia"/>
        </w:rPr>
        <w:br/>
      </w:r>
      <w:r>
        <w:rPr>
          <w:rFonts w:hint="eastAsia"/>
        </w:rPr>
        <w:t>　　图表 33：珠三角地区智慧园区建设格局</w:t>
      </w:r>
      <w:r>
        <w:rPr>
          <w:rFonts w:hint="eastAsia"/>
        </w:rPr>
        <w:br/>
      </w:r>
      <w:r>
        <w:rPr>
          <w:rFonts w:hint="eastAsia"/>
        </w:rPr>
        <w:t>　　图表 34：其他地区智慧园区建设格局</w:t>
      </w:r>
      <w:r>
        <w:rPr>
          <w:rFonts w:hint="eastAsia"/>
        </w:rPr>
        <w:br/>
      </w:r>
      <w:r>
        <w:rPr>
          <w:rFonts w:hint="eastAsia"/>
        </w:rPr>
        <w:t>　　图表 35：中兴通讯股份有限公司基本信息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36：2025年份中兴通讯股份有限公司主营业务构成分析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38：2020-2025年中兴通讯股份有限公司经营情况分析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39：2020-2025年中兴通讯股份有限公司成长能力分析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40：2020-2025年中兴通讯股份有限公司盈利能力分析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41：2020-2025年中兴通讯股份有限公司盈利质量分析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42：2020-2025年中兴通讯股份有限公司运营能力分析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43：2020-2025年中兴通讯股份有限公司财务风险分析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44：用友网络科技股份有限公司基本信息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47：2020-2025年用友网络科技股份有限公司经营情况分析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48：2020-2025年用友网络科技股份有限公司成长能力分析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49：2020-2025年用友网络科技股份有限公司盈利能力分析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50：2020-2025年用友网络科技股份有限公司盈利质量分析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51：2020-2025年用友网络科技股份有限公司运营能力分析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52：2020-2025年用友网络科技股份有限公司财务风险分析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8f5de85d454c" w:history="1">
        <w:r>
          <w:rPr>
            <w:rStyle w:val="Hyperlink"/>
          </w:rPr>
          <w:t>2025-2031年中国智慧园区建设行业发展全面调研与未来趋势分析报告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c8f5de85d454c" w:history="1">
        <w:r>
          <w:rPr>
            <w:rStyle w:val="Hyperlink"/>
          </w:rPr>
          <w:t>https://www.20087.com/0/35/ZhiHuiYuanQuJianSheDeFaZhanQuShi.html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信息化解决方案、智慧园区建设总体方案、智慧园区应用与发展、智慧园区建设包括哪些内容、华为智慧园区建设方案、智慧园区建设规划方案、汇智智慧园区、智慧园区建设标准、如何打造智慧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a651c6d541b4" w:history="1">
      <w:r>
        <w:rPr>
          <w:rStyle w:val="Hyperlink"/>
        </w:rPr>
        <w:t>2025-2031年中国智慧园区建设行业发展全面调研与未来趋势分析报告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HuiYuanQuJianSheDeFaZhanQuShi.html" TargetMode="External" Id="R071c8f5de85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HuiYuanQuJianSheDeFaZhanQuShi.html" TargetMode="External" Id="Re1d9a651c6d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2025-05-10T06:48:00Z</dcterms:created>
  <dcterms:modified xsi:type="dcterms:W3CDTF">2025-05-10T07:48:00Z</dcterms:modified>
  <dc:subject>2025-2031年中国智慧园区建设行业发展全面调研与未来趋势分析报告</dc:subject>
  <dc:title>2025-2031年中国智慧园区建设行业发展全面调研与未来趋势分析报告</dc:title>
  <cp:keywords>2025-2031年中国智慧园区建设行业发展全面调研与未来趋势分析报告</cp:keywords>
  <dc:description>2025-2031年中国智慧园区建设行业发展全面调研与未来趋势分析报告</dc:description>
</cp:coreProperties>
</file>