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1a5708944f65" w:history="1">
              <w:r>
                <w:rPr>
                  <w:rStyle w:val="Hyperlink"/>
                </w:rPr>
                <w:t>2026-2032年中国智能回收箱行业发展研究与前景分析报告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1a5708944f65" w:history="1">
              <w:r>
                <w:rPr>
                  <w:rStyle w:val="Hyperlink"/>
                </w:rPr>
                <w:t>2026-2032年中国智能回收箱行业发展研究与前景分析报告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1a5708944f65" w:history="1">
                <w:r>
                  <w:rPr>
                    <w:rStyle w:val="Hyperlink"/>
                  </w:rPr>
                  <w:t>https://www.20087.com/0/35/ZhiNengHuiShouXiangDeQianJingQuShi.html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回收箱是城市垃圾分类智能化的前端设施，集成称重传感器、图像识别、满溢报警与身份绑定功能，支持塑料瓶、纸类、金属等可回收物的自动识别、分类计重与积分返还。当前在社区、校园及商业综合体试点部署，部分城市将其纳入再生资源回收网络，与清运调度平台联动。主流设备采用太阳能供电与4G通信，强调防雨防盗与用户交互友好性。然而，设备维护成本高、误识别率高（尤其湿垃圾混投）、以及积分激励吸引力不足，导致居民持续参与度有限；后台数据未与再生处理厂有效打通，闭环价值未充分体现。</w:t>
      </w:r>
      <w:r>
        <w:rPr>
          <w:rFonts w:hint="eastAsia"/>
        </w:rPr>
        <w:br/>
      </w:r>
      <w:r>
        <w:rPr>
          <w:rFonts w:hint="eastAsia"/>
        </w:rPr>
        <w:t>　　未来，智能回收箱将向AI精准识别、无感交互与循环经济数据中枢演进。多光谱成像与深度学习模型可区分材质、颜色甚至品牌，提升分拣纯度；NFC或人脸识别实现“无感投递”，减少操作步骤。在系统层面，回收数据将实时对接再生企业产能与原料需求，优化物流路径；碳积分可兑换公共交通或公共服务，强化行为激励。此外，模块化设计支持快速维修与功能升级。长远看，智能回收箱将从孤立硬件升级为城市固废治理数字化、资源化与公众参与一体化的关键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621a5708944f65" w:history="1">
        <w:r>
          <w:rPr>
            <w:rStyle w:val="Hyperlink"/>
          </w:rPr>
          <w:t>2026-2032年中国智能回收箱行业发展研究与前景分析报告</w:t>
        </w:r>
      </w:hyperlink>
      <w:r>
        <w:rPr>
          <w:rFonts w:hint="eastAsia"/>
        </w:rPr>
        <w:t>基于对智能回收箱行业的长期跟踪研究，结合智能回收箱行业供需变化规律，系统分析当前智能回收箱市场发展现状。报告从智能回收箱产业链结构、价格走势、技术发展方向等维度，客观呈现智能回收箱市场规模与竞争格局，评估智能回收箱重点企业经营状况与市场表现。通过对政策环境与行业趋势的分析，科学预测智能回收箱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智能回收箱行业概述</w:t>
      </w:r>
      <w:r>
        <w:rPr>
          <w:rFonts w:hint="eastAsia"/>
        </w:rPr>
        <w:br/>
      </w:r>
      <w:r>
        <w:rPr>
          <w:rFonts w:hint="eastAsia"/>
        </w:rPr>
        <w:t>　　第一节 智能回收箱定义与分类</w:t>
      </w:r>
      <w:r>
        <w:rPr>
          <w:rFonts w:hint="eastAsia"/>
        </w:rPr>
        <w:br/>
      </w:r>
      <w:r>
        <w:rPr>
          <w:rFonts w:hint="eastAsia"/>
        </w:rPr>
        <w:t>　　第二节 智能回收箱应用领域</w:t>
      </w:r>
      <w:r>
        <w:rPr>
          <w:rFonts w:hint="eastAsia"/>
        </w:rPr>
        <w:br/>
      </w:r>
      <w:r>
        <w:rPr>
          <w:rFonts w:hint="eastAsia"/>
        </w:rPr>
        <w:t>　　第三节 智能回收箱行业经济指标分析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智能回收箱产业链及经营模式分析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三、智能回收箱销售模式及销售渠道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全球智能回收箱市场发展综述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2020-2025年全球智能回收箱市场规模与趋势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主要国家与地区智能回收箱市场分析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2026-2032年全球智能回收箱行业发展趋势与前景预测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中国智能回收箱行业市场分析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2025-2026年智能回收箱产能与投资动态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一、国内智能回收箱产能及利用情况</w:t>
      </w:r>
      <w:r>
        <w:rPr>
          <w:rFonts w:hint="eastAsia"/>
        </w:rPr>
        <w:br/>
      </w:r>
      <w:r>
        <w:rPr>
          <w:rFonts w:hint="eastAsia"/>
        </w:rPr>
        <w:t>　　　　二、智能回收箱产能扩张与投资动态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2026-2032年智能回收箱行业产量统计与趋势预测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一、2020-2025年智能回收箱行业产量数据统计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1、2020-2025年智能回收箱产量及增长趋势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2、2020-2025年智能回收箱细分产品产量及份额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二、影响智能回收箱产量的关键因素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三、2026-2032年智能回收箱产量预测</w:t>
      </w:r>
      <w:r>
        <w:rPr>
          <w:rFonts w:hint="eastAsia"/>
        </w:rPr>
        <w:br/>
      </w:r>
      <w:r>
        <w:rPr>
          <w:rFonts w:hint="eastAsia"/>
        </w:rPr>
        <w:t>　　第三节 2026-2032年智能回收箱市场需求与销售分析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一、2025-2026年智能回收箱行业需求现状</w:t>
      </w:r>
      <w:r>
        <w:rPr>
          <w:rFonts w:hint="eastAsia"/>
        </w:rPr>
        <w:br/>
      </w:r>
      <w:r>
        <w:rPr>
          <w:rFonts w:hint="eastAsia"/>
        </w:rPr>
        <w:t>　　　　二、智能回收箱客户群体与需求特点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三、2020-2025年智能回收箱行业销售规模分析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四、2026-2032年智能回收箱市场增长潜力与规模预测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中国智能回收箱细分市场与下游应用领域分析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智能回收箱细分市场分析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一、2025-2026年智能回收箱主要细分产品市场现状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智能回收箱下游应用与客户群体分析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一、2025-2026年智能回收箱各应用领域市场现状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2025-2026年智能回收箱行业技术发展现状及趋势分析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智能回收箱行业技术发展现状分析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国内外智能回收箱行业技术差异与原因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智能回收箱行业技术发展方向、趋势预测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提升智能回收箱行业技术能力策略建议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智能回收箱价格机制与竞争策略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一、2020-2025年智能回收箱市场价格走势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智能回收箱定价策略与方法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2026-2032年智能回收箱价格竞争态势与趋势预测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中国智能回收箱行业重点区域市场研究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2025-2026年重点区域智能回收箱市场发展概况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三、2026-2032年智能回收箱行业发展潜力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三、2026-2032年智能回收箱行业发展潜力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三、2026-2032年智能回收箱行业发展潜力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三、2026-2032年智能回收箱行业发展潜力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三、2026-2032年智能回收箱行业发展潜力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2020-2025年中国智能回收箱行业进出口情况分析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智能回收箱行业进口情况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一、2020-2025年智能回收箱进口规模及增长情况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二、智能回收箱主要进口来源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智能回收箱行业出口情况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一、2020-2025年智能回收箱出口规模及增长情况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二、智能回收箱主要出口目的地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2020-2025年中国智能回收箱行业总体发展与财务状况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2020-2025年中国智能回收箱行业规模情况</w:t>
      </w:r>
      <w:r>
        <w:rPr>
          <w:rFonts w:hint="eastAsia"/>
        </w:rPr>
        <w:br/>
      </w:r>
      <w:r>
        <w:rPr>
          <w:rFonts w:hint="eastAsia"/>
        </w:rPr>
        <w:t>　　　　一、智能回收箱行业企业数量规模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二、智能回收箱行业从业人员规模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三、智能回收箱行业市场敏感性分析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2020-2025年中国智能回收箱行业财务能力分析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一、智能回收箱行业盈利能力</w:t>
      </w:r>
      <w:r>
        <w:rPr>
          <w:rFonts w:hint="eastAsia"/>
        </w:rPr>
        <w:br/>
      </w:r>
      <w:r>
        <w:rPr>
          <w:rFonts w:hint="eastAsia"/>
        </w:rPr>
        <w:t>　　　　二、智能回收箱行业偿债能力</w:t>
      </w:r>
      <w:r>
        <w:rPr>
          <w:rFonts w:hint="eastAsia"/>
        </w:rPr>
        <w:br/>
      </w:r>
      <w:r>
        <w:rPr>
          <w:rFonts w:hint="eastAsia"/>
        </w:rPr>
        <w:t>　　　　三、智能回收箱行业营运能力</w:t>
      </w:r>
      <w:r>
        <w:rPr>
          <w:rFonts w:hint="eastAsia"/>
        </w:rPr>
        <w:br/>
      </w:r>
      <w:r>
        <w:rPr>
          <w:rFonts w:hint="eastAsia"/>
        </w:rPr>
        <w:t>　　　　四、智能回收箱行业发展能力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智能回收箱行业重点企业调研分析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中国智能回收箱行业竞争格局分析</w:t>
      </w:r>
      <w:r>
        <w:rPr>
          <w:rFonts w:hint="eastAsia"/>
        </w:rPr>
        <w:br/>
      </w:r>
      <w:r>
        <w:rPr>
          <w:rFonts w:hint="eastAsia"/>
        </w:rPr>
        <w:t>　　第一节 智能回收箱行业竞争格局总览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2025-2026年智能回收箱行业竞争力分析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2020-2025年智能回收箱行业企业并购活动分析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2025-2026年智能回收箱行业会展与招投标活动分析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一、智能回收箱行业会展活动及其市场影响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2026年中国智能回收箱企业发展企业发展策略与建议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智能回收箱销售模式与渠道策略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智能回收箱品牌与市场推广策略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智能回收箱研发投入与技术创新能力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智能回收箱合作联盟与资源整合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中国智能回收箱行业风险与对策</w:t>
      </w:r>
      <w:r>
        <w:rPr>
          <w:rFonts w:hint="eastAsia"/>
        </w:rPr>
        <w:br/>
      </w:r>
      <w:r>
        <w:rPr>
          <w:rFonts w:hint="eastAsia"/>
        </w:rPr>
        <w:t>　　第一节 智能回收箱行业SWOT分析</w:t>
      </w:r>
      <w:r>
        <w:rPr>
          <w:rFonts w:hint="eastAsia"/>
        </w:rPr>
        <w:br/>
      </w:r>
      <w:r>
        <w:rPr>
          <w:rFonts w:hint="eastAsia"/>
        </w:rPr>
        <w:t>　　　　一、智能回收箱行业优势</w:t>
      </w:r>
      <w:r>
        <w:rPr>
          <w:rFonts w:hint="eastAsia"/>
        </w:rPr>
        <w:br/>
      </w:r>
      <w:r>
        <w:rPr>
          <w:rFonts w:hint="eastAsia"/>
        </w:rPr>
        <w:t>　　　　二、智能回收箱行业劣势</w:t>
      </w:r>
      <w:r>
        <w:rPr>
          <w:rFonts w:hint="eastAsia"/>
        </w:rPr>
        <w:br/>
      </w:r>
      <w:r>
        <w:rPr>
          <w:rFonts w:hint="eastAsia"/>
        </w:rPr>
        <w:t>　　　　三、智能回收箱市场机会</w:t>
      </w:r>
      <w:r>
        <w:rPr>
          <w:rFonts w:hint="eastAsia"/>
        </w:rPr>
        <w:br/>
      </w:r>
      <w:r>
        <w:rPr>
          <w:rFonts w:hint="eastAsia"/>
        </w:rPr>
        <w:t>　　　　四、智能回收箱市场威胁</w:t>
      </w:r>
      <w:r>
        <w:rPr>
          <w:rFonts w:hint="eastAsia"/>
        </w:rPr>
        <w:br/>
      </w:r>
      <w:r>
        <w:rPr>
          <w:rFonts w:hint="eastAsia"/>
        </w:rPr>
        <w:t>　　第二节 智能回收箱行业风险及对策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2026-2032年中国智能回收箱行业前景与发展趋势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2025-2026年智能回收箱行业发展环境分析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一、智能回收箱行业主管部门与监管体制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二、智能回收箱行业主要法律法规及政策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三、智能回收箱行业标准与质量监管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2026-2032年智能回收箱行业发展趋势与方向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2026-2032年智能回收箱行业发展潜力与机遇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智能回收箱行业研究结论与建议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[⋅中⋅智⋅林⋅]智能回收箱行业发展建议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智能回收箱行业类别</w:t>
      </w:r>
      <w:r>
        <w:rPr>
          <w:rFonts w:hint="eastAsia"/>
        </w:rPr>
        <w:br/>
      </w:r>
      <w:r>
        <w:rPr>
          <w:rFonts w:hint="eastAsia"/>
        </w:rPr>
        <w:t>　　图表 智能回收箱行业产业链调研</w:t>
      </w:r>
      <w:r>
        <w:rPr>
          <w:rFonts w:hint="eastAsia"/>
        </w:rPr>
        <w:br/>
      </w:r>
      <w:r>
        <w:rPr>
          <w:rFonts w:hint="eastAsia"/>
        </w:rPr>
        <w:t>　　图表 智能回收箱行业现状</w:t>
      </w:r>
      <w:r>
        <w:rPr>
          <w:rFonts w:hint="eastAsia"/>
        </w:rPr>
        <w:br/>
      </w:r>
      <w:r>
        <w:rPr>
          <w:rFonts w:hint="eastAsia"/>
        </w:rPr>
        <w:t>　　图表 智能回收箱行业标准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2020-2025年中国智能回收箱市场规模</w:t>
      </w:r>
      <w:r>
        <w:rPr>
          <w:rFonts w:hint="eastAsia"/>
        </w:rPr>
        <w:br/>
      </w:r>
      <w:r>
        <w:rPr>
          <w:rFonts w:hint="eastAsia"/>
        </w:rPr>
        <w:t>　　图表 2026年中国智能回收箱行业产能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2020-2025年中国智能回收箱产量</w:t>
      </w:r>
      <w:r>
        <w:rPr>
          <w:rFonts w:hint="eastAsia"/>
        </w:rPr>
        <w:br/>
      </w:r>
      <w:r>
        <w:rPr>
          <w:rFonts w:hint="eastAsia"/>
        </w:rPr>
        <w:t>　　图表 智能回收箱行业动态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2020-2025年中国智能回收箱市场需求量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2026年中国智能回收箱行业需求区域调研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2020-2025年中国智能回收箱行情</w:t>
      </w:r>
      <w:r>
        <w:rPr>
          <w:rFonts w:hint="eastAsia"/>
        </w:rPr>
        <w:br/>
      </w:r>
      <w:r>
        <w:rPr>
          <w:rFonts w:hint="eastAsia"/>
        </w:rPr>
        <w:t>　　图表 2020-2025年中国智能回收箱价格走势图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2020-2025年中国智能回收箱行业销售收入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2020-2025年中国智能回收箱行业盈利情况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2020-2025年中国智能回收箱行业利润总额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2020-2025年中国智能回收箱进口数据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2020-2025年中国智能回收箱出口数据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2020-2025年中国智能回收箱行业企业数量统计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**地区智能回收箱市场规模</w:t>
      </w:r>
      <w:r>
        <w:rPr>
          <w:rFonts w:hint="eastAsia"/>
        </w:rPr>
        <w:br/>
      </w:r>
      <w:r>
        <w:rPr>
          <w:rFonts w:hint="eastAsia"/>
        </w:rPr>
        <w:t>　　图表 **地区智能回收箱行业市场需求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**地区智能回收箱市场调研</w:t>
      </w:r>
      <w:r>
        <w:rPr>
          <w:rFonts w:hint="eastAsia"/>
        </w:rPr>
        <w:br/>
      </w:r>
      <w:r>
        <w:rPr>
          <w:rFonts w:hint="eastAsia"/>
        </w:rPr>
        <w:t>　　图表 **地区智能回收箱行业市场需求分析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**地区智能回收箱市场规模</w:t>
      </w:r>
      <w:r>
        <w:rPr>
          <w:rFonts w:hint="eastAsia"/>
        </w:rPr>
        <w:br/>
      </w:r>
      <w:r>
        <w:rPr>
          <w:rFonts w:hint="eastAsia"/>
        </w:rPr>
        <w:t>　　图表 **地区智能回收箱行业市场需求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**地区智能回收箱市场调研</w:t>
      </w:r>
      <w:r>
        <w:rPr>
          <w:rFonts w:hint="eastAsia"/>
        </w:rPr>
        <w:br/>
      </w:r>
      <w:r>
        <w:rPr>
          <w:rFonts w:hint="eastAsia"/>
        </w:rPr>
        <w:t>　　图表 **地区智能回收箱行业市场需求分析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智能回收箱行业竞争对手分析</w:t>
      </w:r>
      <w:r>
        <w:rPr>
          <w:rFonts w:hint="eastAsia"/>
        </w:rPr>
        <w:br/>
      </w:r>
      <w:r>
        <w:rPr>
          <w:rFonts w:hint="eastAsia"/>
        </w:rPr>
        <w:t>　　图表 智能回收箱重点企业（一）基本信息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智能回收箱重点企业（一）经营情况分析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智能回收箱重点企业（一）主要经济指标情况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智能回收箱重点企业（二）经营情况分析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智能回收箱重点企业（二）主要经济指标情况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智能回收箱重点企业（三）经营情况分析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智能回收箱重点企业（三）主要经济指标情况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智能回收箱重点企业（三）成长能力情况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2026-2032年中国智能回收箱行业产能预测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2026-2032年中国智能回收箱行业产量预测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2026-2032年中国智能回收箱市场需求预测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2026-2032年中国智能回收箱市场规模预测</w:t>
      </w:r>
      <w:r>
        <w:rPr>
          <w:rFonts w:hint="eastAsia"/>
        </w:rPr>
        <w:br/>
      </w:r>
      <w:r>
        <w:rPr>
          <w:rFonts w:hint="eastAsia"/>
        </w:rPr>
        <w:t>　　图表 智能回收箱行业准入条件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2026-2032年中国智能回收箱行业信息化</w:t>
      </w:r>
      <w:r>
        <w:rPr>
          <w:rFonts w:hint="eastAsia"/>
        </w:rPr>
        <w:br/>
      </w:r>
      <w:r>
        <w:rPr>
          <w:rFonts w:hint="eastAsia"/>
        </w:rPr>
        <w:t>　　图表 2026年中国智能回收箱市场前景分析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2026-2032年中国智能回收箱行业风险分析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2026-2032年中国智能回收箱行业发展趋势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1a5708944f65" w:history="1">
        <w:r>
          <w:rPr>
            <w:rStyle w:val="Hyperlink"/>
          </w:rPr>
          <w:t>2026-2032年中国智能回收箱行业发展研究与前景分析报告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1a5708944f65" w:history="1">
        <w:r>
          <w:rPr>
            <w:rStyle w:val="Hyperlink"/>
          </w:rPr>
          <w:t>https://www.20087.com/0/35/ZhiNengHuiShouXiangDeQianJingQuShi.html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热点：智能废品回收机器、智能回收箱的市场前景、中云联智能回收箱、智能回收箱怎么用、废品回收箱智能怎么挣钱的、爱回收智能回收箱、智能回收机、深回收智能回收箱、上门回收价格一览表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615c2325470f" w:history="1">
      <w:r>
        <w:rPr>
          <w:rStyle w:val="Hyperlink"/>
        </w:rPr>
        <w:t>2026-2032年中国智能回收箱行业发展研究与前景分析报告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NengHuiShouXiangDeQianJingQuShi.html" TargetMode="External" Id="Ra1621a570894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NengHuiShouXiangDeQianJingQuShi.html" TargetMode="External" Id="R9a57615c2325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2025-12-05T01:43:43Z</dcterms:created>
  <dcterms:modified xsi:type="dcterms:W3CDTF">2025-12-05T02:43:43Z</dcterms:modified>
  <dc:subject>2026-2032年中国智能回收箱行业发展研究与前景分析报告</dc:subject>
  <dc:title>2026-2032年中国智能回收箱行业发展研究与前景分析报告</dc:title>
  <cp:keywords>2026-2032年中国智能回收箱行业发展研究与前景分析报告</cp:keywords>
  <dc:description>2026-2032年中国智能回收箱行业发展研究与前景分析报告</dc:description>
</cp:coreProperties>
</file>