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f775a5714386" w:history="1">
              <w:r>
                <w:rPr>
                  <w:rStyle w:val="Hyperlink"/>
                </w:rPr>
                <w:t>2025-2031年中国免税店行业发展全面调研与未来趋势预测报告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f775a5714386" w:history="1">
              <w:r>
                <w:rPr>
                  <w:rStyle w:val="Hyperlink"/>
                </w:rPr>
                <w:t>2025-2031年中国免税店行业发展全面调研与未来趋势预测报告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8f775a5714386" w:history="1">
                <w:r>
                  <w:rPr>
                    <w:rStyle w:val="Hyperlink"/>
                  </w:rPr>
                  <w:t>https://www.20087.com/1/55/MianShuiDianWeiLaiFaZhanQuShi.html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是旅游零售业的重要组成部分，近年来受益于国际旅游市场的繁荣和消费者对奢侈品、美妆和电子产品需求的增加。随着机场、邮轮和市区免税店网络的扩张，以及数字化营销和在线购物平台的兴起，免税店行业实现了多元化发展。同时，个性化服务和文化体验的融合，提升了免税店的吸引力和顾客忠诚度。</w:t>
      </w:r>
      <w:r>
        <w:rPr>
          <w:rFonts w:hint="eastAsia"/>
        </w:rPr>
        <w:br/>
      </w:r>
      <w:r>
        <w:rPr>
          <w:rFonts w:hint="eastAsia"/>
        </w:rPr>
        <w:t>　　未来，免税店行业将更加注重线上线下融合和个性化服务。通过增强现实（AR）和虚拟现实（VR）技术，提供沉浸式购物体验，吸引年轻消费者。同时，利用大数据和人工智能，提供定制化产品推荐和会员服务，增强顾客粘性。此外，免税店将加强与本土文化和创意产业的结合，打造具有地方特色的购物目的地，以差异化策略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8f775a5714386" w:history="1">
        <w:r>
          <w:rPr>
            <w:rStyle w:val="Hyperlink"/>
          </w:rPr>
          <w:t>2025-2031年中国免税店行业发展全面调研与未来趋势预测报告</w:t>
        </w:r>
      </w:hyperlink>
      <w:r>
        <w:rPr>
          <w:rFonts w:hint="eastAsia"/>
        </w:rPr>
        <w:t>》通过详实的数据分析，全面解析了免税店行业的市场规模、需求动态及价格趋势，深入探讨了免税店产业链上下游的协同关系与竞争格局变化。报告对免税店细分市场进行精准划分，结合重点企业研究，揭示了品牌影响力与市场集中度的现状，为行业参与者提供了清晰的竞争态势洞察。同时，报告结合宏观经济环境、技术发展路径及消费者需求演变，科学预测了免税店行业的未来发展方向，并针对潜在风险提出了切实可行的应对策略。报告为免税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免税店发展概述</w:t>
      </w:r>
      <w:r>
        <w:rPr>
          <w:rFonts w:hint="eastAsia"/>
        </w:rPr>
        <w:br/>
      </w:r>
      <w:r>
        <w:rPr>
          <w:rFonts w:hint="eastAsia"/>
        </w:rPr>
        <w:t>　　第一节 免税行业概述</w:t>
      </w:r>
      <w:r>
        <w:rPr>
          <w:rFonts w:hint="eastAsia"/>
        </w:rPr>
        <w:br/>
      </w:r>
      <w:r>
        <w:rPr>
          <w:rFonts w:hint="eastAsia"/>
        </w:rPr>
        <w:t>　　　　一、免税定义</w:t>
      </w:r>
      <w:r>
        <w:rPr>
          <w:rFonts w:hint="eastAsia"/>
        </w:rPr>
        <w:br/>
      </w:r>
      <w:r>
        <w:rPr>
          <w:rFonts w:hint="eastAsia"/>
        </w:rPr>
        <w:t>　　　　二、免税分类</w:t>
      </w:r>
      <w:r>
        <w:rPr>
          <w:rFonts w:hint="eastAsia"/>
        </w:rPr>
        <w:br/>
      </w:r>
      <w:r>
        <w:rPr>
          <w:rFonts w:hint="eastAsia"/>
        </w:rPr>
        <w:t>　　　　三、免税商品</w:t>
      </w:r>
      <w:r>
        <w:rPr>
          <w:rFonts w:hint="eastAsia"/>
        </w:rPr>
        <w:br/>
      </w:r>
      <w:r>
        <w:rPr>
          <w:rFonts w:hint="eastAsia"/>
        </w:rPr>
        <w:t>　　第二节 免税商店概述</w:t>
      </w:r>
      <w:r>
        <w:rPr>
          <w:rFonts w:hint="eastAsia"/>
        </w:rPr>
        <w:br/>
      </w:r>
      <w:r>
        <w:rPr>
          <w:rFonts w:hint="eastAsia"/>
        </w:rPr>
        <w:t>　　　　一、免税商店定义</w:t>
      </w:r>
      <w:r>
        <w:rPr>
          <w:rFonts w:hint="eastAsia"/>
        </w:rPr>
        <w:br/>
      </w:r>
      <w:r>
        <w:rPr>
          <w:rFonts w:hint="eastAsia"/>
        </w:rPr>
        <w:t>　　　　二、免税商店供应对象</w:t>
      </w:r>
      <w:r>
        <w:rPr>
          <w:rFonts w:hint="eastAsia"/>
        </w:rPr>
        <w:br/>
      </w:r>
      <w:r>
        <w:rPr>
          <w:rFonts w:hint="eastAsia"/>
        </w:rPr>
        <w:t>　　　　三、免税商店经营品种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全球免税行业运行状况分析</w:t>
      </w:r>
      <w:r>
        <w:rPr>
          <w:rFonts w:hint="eastAsia"/>
        </w:rPr>
        <w:br/>
      </w:r>
      <w:r>
        <w:rPr>
          <w:rFonts w:hint="eastAsia"/>
        </w:rPr>
        <w:t>　　第一节 全球免税行业分析</w:t>
      </w:r>
      <w:r>
        <w:rPr>
          <w:rFonts w:hint="eastAsia"/>
        </w:rPr>
        <w:br/>
      </w:r>
      <w:r>
        <w:rPr>
          <w:rFonts w:hint="eastAsia"/>
        </w:rPr>
        <w:t>　　　　一、世界免税店概述</w:t>
      </w:r>
      <w:r>
        <w:rPr>
          <w:rFonts w:hint="eastAsia"/>
        </w:rPr>
        <w:br/>
      </w:r>
      <w:r>
        <w:rPr>
          <w:rFonts w:hint="eastAsia"/>
        </w:rPr>
        <w:t>　　　　二、全球免税店运营数据分析</w:t>
      </w:r>
      <w:r>
        <w:rPr>
          <w:rFonts w:hint="eastAsia"/>
        </w:rPr>
        <w:br/>
      </w:r>
      <w:r>
        <w:rPr>
          <w:rFonts w:hint="eastAsia"/>
        </w:rPr>
        <w:t>　　　　三、全球免税商品市场调查</w:t>
      </w:r>
      <w:r>
        <w:rPr>
          <w:rFonts w:hint="eastAsia"/>
        </w:rPr>
        <w:br/>
      </w:r>
      <w:r>
        <w:rPr>
          <w:rFonts w:hint="eastAsia"/>
        </w:rPr>
        <w:t>　　　　四、全球机场免税商店情况</w:t>
      </w:r>
      <w:r>
        <w:rPr>
          <w:rFonts w:hint="eastAsia"/>
        </w:rPr>
        <w:br/>
      </w:r>
      <w:r>
        <w:rPr>
          <w:rFonts w:hint="eastAsia"/>
        </w:rPr>
        <w:t>　　第二节 2020-2025年世界免税店及其现代市场分析</w:t>
      </w:r>
      <w:r>
        <w:rPr>
          <w:rFonts w:hint="eastAsia"/>
        </w:rPr>
        <w:br/>
      </w:r>
      <w:r>
        <w:rPr>
          <w:rFonts w:hint="eastAsia"/>
        </w:rPr>
        <w:t>　　　　一、世界免税店发展现状分析</w:t>
      </w:r>
      <w:r>
        <w:rPr>
          <w:rFonts w:hint="eastAsia"/>
        </w:rPr>
        <w:br/>
      </w:r>
      <w:r>
        <w:rPr>
          <w:rFonts w:hint="eastAsia"/>
        </w:rPr>
        <w:t>　　　　二、世界免税品市场情况分析</w:t>
      </w:r>
      <w:r>
        <w:rPr>
          <w:rFonts w:hint="eastAsia"/>
        </w:rPr>
        <w:br/>
      </w:r>
      <w:r>
        <w:rPr>
          <w:rFonts w:hint="eastAsia"/>
        </w:rPr>
        <w:t>　　　　三、世界免税品类别构成分析</w:t>
      </w:r>
      <w:r>
        <w:rPr>
          <w:rFonts w:hint="eastAsia"/>
        </w:rPr>
        <w:br/>
      </w:r>
      <w:r>
        <w:rPr>
          <w:rFonts w:hint="eastAsia"/>
        </w:rPr>
        <w:t>　　　　四、世界免税品的免税店构成</w:t>
      </w:r>
      <w:r>
        <w:rPr>
          <w:rFonts w:hint="eastAsia"/>
        </w:rPr>
        <w:br/>
      </w:r>
      <w:r>
        <w:rPr>
          <w:rFonts w:hint="eastAsia"/>
        </w:rPr>
        <w:t>　　第三节 2020-2025年国际免税店运营情况分析</w:t>
      </w:r>
      <w:r>
        <w:rPr>
          <w:rFonts w:hint="eastAsia"/>
        </w:rPr>
        <w:br/>
      </w:r>
      <w:r>
        <w:rPr>
          <w:rFonts w:hint="eastAsia"/>
        </w:rPr>
        <w:t>　　　　一、中东免税店发展分析</w:t>
      </w:r>
      <w:r>
        <w:rPr>
          <w:rFonts w:hint="eastAsia"/>
        </w:rPr>
        <w:br/>
      </w:r>
      <w:r>
        <w:rPr>
          <w:rFonts w:hint="eastAsia"/>
        </w:rPr>
        <w:t>　　　　二、日本免税店发展分析</w:t>
      </w:r>
      <w:r>
        <w:rPr>
          <w:rFonts w:hint="eastAsia"/>
        </w:rPr>
        <w:br/>
      </w:r>
      <w:r>
        <w:rPr>
          <w:rFonts w:hint="eastAsia"/>
        </w:rPr>
        <w:t>　　　　三、澳大利亚免税店分析</w:t>
      </w:r>
      <w:r>
        <w:rPr>
          <w:rFonts w:hint="eastAsia"/>
        </w:rPr>
        <w:br/>
      </w:r>
      <w:r>
        <w:rPr>
          <w:rFonts w:hint="eastAsia"/>
        </w:rPr>
        <w:t>　　　　四、英国免税店发展分析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中国免税行业现状综述分析</w:t>
      </w:r>
      <w:r>
        <w:rPr>
          <w:rFonts w:hint="eastAsia"/>
        </w:rPr>
        <w:br/>
      </w:r>
      <w:r>
        <w:rPr>
          <w:rFonts w:hint="eastAsia"/>
        </w:rPr>
        <w:t>　　第一节 2020-2025年中国免税店发展概况</w:t>
      </w:r>
      <w:r>
        <w:rPr>
          <w:rFonts w:hint="eastAsia"/>
        </w:rPr>
        <w:br/>
      </w:r>
      <w:r>
        <w:rPr>
          <w:rFonts w:hint="eastAsia"/>
        </w:rPr>
        <w:t>　　　　一、旅游业对中国免税行业的影响</w:t>
      </w:r>
      <w:r>
        <w:rPr>
          <w:rFonts w:hint="eastAsia"/>
        </w:rPr>
        <w:br/>
      </w:r>
      <w:r>
        <w:rPr>
          <w:rFonts w:hint="eastAsia"/>
        </w:rPr>
        <w:t>　　　　二、中国免税行业加速市场化进程</w:t>
      </w:r>
      <w:r>
        <w:rPr>
          <w:rFonts w:hint="eastAsia"/>
        </w:rPr>
        <w:br/>
      </w:r>
      <w:r>
        <w:rPr>
          <w:rFonts w:hint="eastAsia"/>
        </w:rPr>
        <w:t>　　　　三、中国免税行业政策性特点分析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2020-2025年中国免税店发展现状分析</w:t>
      </w:r>
      <w:r>
        <w:rPr>
          <w:rFonts w:hint="eastAsia"/>
        </w:rPr>
        <w:br/>
      </w:r>
      <w:r>
        <w:rPr>
          <w:rFonts w:hint="eastAsia"/>
        </w:rPr>
        <w:t>　　　　一、中国免税店发展历史</w:t>
      </w:r>
      <w:r>
        <w:rPr>
          <w:rFonts w:hint="eastAsia"/>
        </w:rPr>
        <w:br/>
      </w:r>
      <w:r>
        <w:rPr>
          <w:rFonts w:hint="eastAsia"/>
        </w:rPr>
        <w:t>　　　　二、中国免税行业现状分析</w:t>
      </w:r>
      <w:r>
        <w:rPr>
          <w:rFonts w:hint="eastAsia"/>
        </w:rPr>
        <w:br/>
      </w:r>
      <w:r>
        <w:rPr>
          <w:rFonts w:hint="eastAsia"/>
        </w:rPr>
        <w:t>　　　　三、中国免税行业发展前景分析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2020-2025年中国免税行业存在问题分析</w:t>
      </w:r>
      <w:r>
        <w:rPr>
          <w:rFonts w:hint="eastAsia"/>
        </w:rPr>
        <w:br/>
      </w:r>
      <w:r>
        <w:rPr>
          <w:rFonts w:hint="eastAsia"/>
        </w:rPr>
        <w:t>　　　　一、免税店分散经营、规模较小</w:t>
      </w:r>
      <w:r>
        <w:rPr>
          <w:rFonts w:hint="eastAsia"/>
        </w:rPr>
        <w:br/>
      </w:r>
      <w:r>
        <w:rPr>
          <w:rFonts w:hint="eastAsia"/>
        </w:rPr>
        <w:t>　　　　二、与世界先进水平存在着差异</w:t>
      </w:r>
      <w:r>
        <w:rPr>
          <w:rFonts w:hint="eastAsia"/>
        </w:rPr>
        <w:br/>
      </w:r>
      <w:r>
        <w:rPr>
          <w:rFonts w:hint="eastAsia"/>
        </w:rPr>
        <w:t>　　　　三、过度依赖烟酒类商品的销售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2020-2025年中国免税市场发展分析</w:t>
      </w:r>
      <w:r>
        <w:rPr>
          <w:rFonts w:hint="eastAsia"/>
        </w:rPr>
        <w:br/>
      </w:r>
      <w:r>
        <w:rPr>
          <w:rFonts w:hint="eastAsia"/>
        </w:rPr>
        <w:t>　　　　一、中国免税行业发展分析</w:t>
      </w:r>
      <w:r>
        <w:rPr>
          <w:rFonts w:hint="eastAsia"/>
        </w:rPr>
        <w:br/>
      </w:r>
      <w:r>
        <w:rPr>
          <w:rFonts w:hint="eastAsia"/>
        </w:rPr>
        <w:t>　　　　二、免税销售额占全球比重</w:t>
      </w:r>
      <w:r>
        <w:rPr>
          <w:rFonts w:hint="eastAsia"/>
        </w:rPr>
        <w:br/>
      </w:r>
      <w:r>
        <w:rPr>
          <w:rFonts w:hint="eastAsia"/>
        </w:rPr>
        <w:t>　　　　三、中国免税市场规模分析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2020-2025年中国免税店发展态势</w:t>
      </w:r>
      <w:r>
        <w:rPr>
          <w:rFonts w:hint="eastAsia"/>
        </w:rPr>
        <w:br/>
      </w:r>
      <w:r>
        <w:rPr>
          <w:rFonts w:hint="eastAsia"/>
        </w:rPr>
        <w:t>　　　　一、海南离岛免税政策将出台</w:t>
      </w:r>
      <w:r>
        <w:rPr>
          <w:rFonts w:hint="eastAsia"/>
        </w:rPr>
        <w:br/>
      </w:r>
      <w:r>
        <w:rPr>
          <w:rFonts w:hint="eastAsia"/>
        </w:rPr>
        <w:t>　　　　二、免税店存在较大发展空间</w:t>
      </w:r>
      <w:r>
        <w:rPr>
          <w:rFonts w:hint="eastAsia"/>
        </w:rPr>
        <w:br/>
      </w:r>
      <w:r>
        <w:rPr>
          <w:rFonts w:hint="eastAsia"/>
        </w:rPr>
        <w:t>　　　　三、中国国旅：免税店繁荣推动业绩高速增长</w:t>
      </w:r>
      <w:r>
        <w:rPr>
          <w:rFonts w:hint="eastAsia"/>
        </w:rPr>
        <w:br/>
      </w:r>
      <w:r>
        <w:rPr>
          <w:rFonts w:hint="eastAsia"/>
        </w:rPr>
        <w:t>　　　　四、2020-2025年海南免税市场容量及发展态势</w:t>
      </w:r>
      <w:r>
        <w:rPr>
          <w:rFonts w:hint="eastAsia"/>
        </w:rPr>
        <w:br/>
      </w:r>
      <w:r>
        <w:rPr>
          <w:rFonts w:hint="eastAsia"/>
        </w:rPr>
        <w:t>　　　　五、2020-2025年中国西部最大免税店开业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中国旅游经济运行走势分析</w:t>
      </w:r>
      <w:r>
        <w:rPr>
          <w:rFonts w:hint="eastAsia"/>
        </w:rPr>
        <w:br/>
      </w:r>
      <w:r>
        <w:rPr>
          <w:rFonts w:hint="eastAsia"/>
        </w:rPr>
        <w:t>　　第一节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2025年中国旅游市场运行分析</w:t>
      </w:r>
      <w:r>
        <w:rPr>
          <w:rFonts w:hint="eastAsia"/>
        </w:rPr>
        <w:br/>
      </w:r>
      <w:r>
        <w:rPr>
          <w:rFonts w:hint="eastAsia"/>
        </w:rPr>
        <w:t>　　　　一、全年国内出游人数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三、入境旅游人数</w:t>
      </w:r>
      <w:r>
        <w:rPr>
          <w:rFonts w:hint="eastAsia"/>
        </w:rPr>
        <w:br/>
      </w:r>
      <w:r>
        <w:rPr>
          <w:rFonts w:hint="eastAsia"/>
        </w:rPr>
        <w:t>　　　　四、国际旅游外汇收</w:t>
      </w:r>
      <w:r>
        <w:rPr>
          <w:rFonts w:hint="eastAsia"/>
        </w:rPr>
        <w:br/>
      </w:r>
      <w:r>
        <w:rPr>
          <w:rFonts w:hint="eastAsia"/>
        </w:rPr>
        <w:t>　　　　五、国内居民出境人数</w:t>
      </w:r>
      <w:r>
        <w:rPr>
          <w:rFonts w:hint="eastAsia"/>
        </w:rPr>
        <w:br/>
      </w:r>
      <w:r>
        <w:rPr>
          <w:rFonts w:hint="eastAsia"/>
        </w:rPr>
        <w:t>　　第三节 2020-2025年旅游市场运行分析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中国免税商品市场分析</w:t>
      </w:r>
      <w:r>
        <w:rPr>
          <w:rFonts w:hint="eastAsia"/>
        </w:rPr>
        <w:br/>
      </w:r>
      <w:r>
        <w:rPr>
          <w:rFonts w:hint="eastAsia"/>
        </w:rPr>
        <w:t>　　第一节 2020-2025年皮具市场分析</w:t>
      </w:r>
      <w:r>
        <w:rPr>
          <w:rFonts w:hint="eastAsia"/>
        </w:rPr>
        <w:br/>
      </w:r>
      <w:r>
        <w:rPr>
          <w:rFonts w:hint="eastAsia"/>
        </w:rPr>
        <w:t>　　　　一、中国皮具市场发展分析</w:t>
      </w:r>
      <w:r>
        <w:rPr>
          <w:rFonts w:hint="eastAsia"/>
        </w:rPr>
        <w:br/>
      </w:r>
      <w:r>
        <w:rPr>
          <w:rFonts w:hint="eastAsia"/>
        </w:rPr>
        <w:t>　　　　二、中国皮具市场消费分析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三、2020-2025年中国皮具产量分析</w:t>
      </w:r>
      <w:r>
        <w:rPr>
          <w:rFonts w:hint="eastAsia"/>
        </w:rPr>
        <w:br/>
      </w:r>
      <w:r>
        <w:rPr>
          <w:rFonts w:hint="eastAsia"/>
        </w:rPr>
        <w:t>　　　　四、2025年中国皮具产量分析</w:t>
      </w:r>
      <w:r>
        <w:rPr>
          <w:rFonts w:hint="eastAsia"/>
        </w:rPr>
        <w:br/>
      </w:r>
      <w:r>
        <w:rPr>
          <w:rFonts w:hint="eastAsia"/>
        </w:rPr>
        <w:t>　　　　五、中国箱包进出口分析</w:t>
      </w:r>
      <w:r>
        <w:rPr>
          <w:rFonts w:hint="eastAsia"/>
        </w:rPr>
        <w:br/>
      </w:r>
      <w:r>
        <w:rPr>
          <w:rFonts w:hint="eastAsia"/>
        </w:rPr>
        <w:t>　　　　六、中国皮具进出口量值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二、中国化妆品行业发展成就</w:t>
      </w:r>
      <w:r>
        <w:rPr>
          <w:rFonts w:hint="eastAsia"/>
        </w:rPr>
        <w:br/>
      </w:r>
      <w:r>
        <w:rPr>
          <w:rFonts w:hint="eastAsia"/>
        </w:rPr>
        <w:t>　　　　三、中国化妆品年销售额</w:t>
      </w:r>
      <w:r>
        <w:rPr>
          <w:rFonts w:hint="eastAsia"/>
        </w:rPr>
        <w:br/>
      </w:r>
      <w:r>
        <w:rPr>
          <w:rFonts w:hint="eastAsia"/>
        </w:rPr>
        <w:t>　　　　四、2020-2025年中国化妆品市场热点</w:t>
      </w:r>
      <w:r>
        <w:rPr>
          <w:rFonts w:hint="eastAsia"/>
        </w:rPr>
        <w:br/>
      </w:r>
      <w:r>
        <w:rPr>
          <w:rFonts w:hint="eastAsia"/>
        </w:rPr>
        <w:t>　　　　五、化妆品进出口分析</w:t>
      </w:r>
      <w:r>
        <w:rPr>
          <w:rFonts w:hint="eastAsia"/>
        </w:rPr>
        <w:br/>
      </w:r>
      <w:r>
        <w:rPr>
          <w:rFonts w:hint="eastAsia"/>
        </w:rPr>
        <w:t>　　　　六、全国机场免税店化妆品销售情况</w:t>
      </w:r>
      <w:r>
        <w:rPr>
          <w:rFonts w:hint="eastAsia"/>
        </w:rPr>
        <w:br/>
      </w:r>
      <w:r>
        <w:rPr>
          <w:rFonts w:hint="eastAsia"/>
        </w:rPr>
        <w:t>　　第三节 2020-2025年烟草市场分析</w:t>
      </w:r>
      <w:r>
        <w:rPr>
          <w:rFonts w:hint="eastAsia"/>
        </w:rPr>
        <w:br/>
      </w:r>
      <w:r>
        <w:rPr>
          <w:rFonts w:hint="eastAsia"/>
        </w:rPr>
        <w:t>　　　　一、年全球免税烟草销售情况分析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二、中东烟草免税市场供需分析</w:t>
      </w:r>
      <w:r>
        <w:rPr>
          <w:rFonts w:hint="eastAsia"/>
        </w:rPr>
        <w:br/>
      </w:r>
      <w:r>
        <w:rPr>
          <w:rFonts w:hint="eastAsia"/>
        </w:rPr>
        <w:t>　　　　三、全球免税烟草销售情况分析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四、全国烟草行业经济运行分析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五、2020-2025年二类烟品牌发展趋势及策略</w:t>
      </w:r>
      <w:r>
        <w:rPr>
          <w:rFonts w:hint="eastAsia"/>
        </w:rPr>
        <w:br/>
      </w:r>
      <w:r>
        <w:rPr>
          <w:rFonts w:hint="eastAsia"/>
        </w:rPr>
        <w:t>　　　　六、2025-2031年中国市场烟草品牌发展预测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2020-2025年中国免税行业竞争分析</w:t>
      </w:r>
      <w:r>
        <w:rPr>
          <w:rFonts w:hint="eastAsia"/>
        </w:rPr>
        <w:br/>
      </w:r>
      <w:r>
        <w:rPr>
          <w:rFonts w:hint="eastAsia"/>
        </w:rPr>
        <w:t>　　　　一、世界免税店国际竞争</w:t>
      </w:r>
      <w:r>
        <w:rPr>
          <w:rFonts w:hint="eastAsia"/>
        </w:rPr>
        <w:br/>
      </w:r>
      <w:r>
        <w:rPr>
          <w:rFonts w:hint="eastAsia"/>
        </w:rPr>
        <w:t>　　　　二、中国免税店集团化分析</w:t>
      </w:r>
      <w:r>
        <w:rPr>
          <w:rFonts w:hint="eastAsia"/>
        </w:rPr>
        <w:br/>
      </w:r>
      <w:r>
        <w:rPr>
          <w:rFonts w:hint="eastAsia"/>
        </w:rPr>
        <w:t>　　　　三、免税行业的核心竞争能力</w:t>
      </w:r>
      <w:r>
        <w:rPr>
          <w:rFonts w:hint="eastAsia"/>
        </w:rPr>
        <w:br/>
      </w:r>
      <w:r>
        <w:rPr>
          <w:rFonts w:hint="eastAsia"/>
        </w:rPr>
        <w:t>　　第二节 2020-2025年中国免税行业竞争态势分析</w:t>
      </w:r>
      <w:r>
        <w:rPr>
          <w:rFonts w:hint="eastAsia"/>
        </w:rPr>
        <w:br/>
      </w:r>
      <w:r>
        <w:rPr>
          <w:rFonts w:hint="eastAsia"/>
        </w:rPr>
        <w:t>　　　　一、免税行业竞争结构分析</w:t>
      </w:r>
      <w:r>
        <w:rPr>
          <w:rFonts w:hint="eastAsia"/>
        </w:rPr>
        <w:br/>
      </w:r>
      <w:r>
        <w:rPr>
          <w:rFonts w:hint="eastAsia"/>
        </w:rPr>
        <w:t>　　　　二、中免公司的行业竞争地位</w:t>
      </w:r>
      <w:r>
        <w:rPr>
          <w:rFonts w:hint="eastAsia"/>
        </w:rPr>
        <w:br/>
      </w:r>
      <w:r>
        <w:rPr>
          <w:rFonts w:hint="eastAsia"/>
        </w:rPr>
        <w:t>　　　　三、2020-2025年免税行业竞争动向</w:t>
      </w:r>
      <w:r>
        <w:rPr>
          <w:rFonts w:hint="eastAsia"/>
        </w:rPr>
        <w:br/>
      </w:r>
      <w:r>
        <w:rPr>
          <w:rFonts w:hint="eastAsia"/>
        </w:rPr>
        <w:t>　　第三节 2020-2025年中国免税行业提升竞争力策略分析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中国免税运营商竞争力分析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二、企业主要免税店务分析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第三节 其他运营商概述</w:t>
      </w:r>
      <w:r>
        <w:rPr>
          <w:rFonts w:hint="eastAsia"/>
        </w:rPr>
        <w:br/>
      </w:r>
      <w:r>
        <w:rPr>
          <w:rFonts w:hint="eastAsia"/>
        </w:rPr>
        <w:t>　　　　一、深圳市国有免税商品（集团）有限公司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三、日上免税行（集团）有限公司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中国免税店发展环境分析</w:t>
      </w:r>
      <w:r>
        <w:rPr>
          <w:rFonts w:hint="eastAsia"/>
        </w:rPr>
        <w:br/>
      </w:r>
      <w:r>
        <w:rPr>
          <w:rFonts w:hint="eastAsia"/>
        </w:rPr>
        <w:t>　　第一节 国内免税店经济环境分析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三、2025年中国免税店经济发展预测分析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中国免税行业政策环境分析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2025-2031年中国免税店发展趋势预测分析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2025-2031年中国免税店发展前景分析</w:t>
      </w:r>
      <w:r>
        <w:rPr>
          <w:rFonts w:hint="eastAsia"/>
        </w:rPr>
        <w:br/>
      </w:r>
      <w:r>
        <w:rPr>
          <w:rFonts w:hint="eastAsia"/>
        </w:rPr>
        <w:t>　　　　一、免税品市场空间很大</w:t>
      </w:r>
      <w:r>
        <w:rPr>
          <w:rFonts w:hint="eastAsia"/>
        </w:rPr>
        <w:br/>
      </w:r>
      <w:r>
        <w:rPr>
          <w:rFonts w:hint="eastAsia"/>
        </w:rPr>
        <w:t>　　　　二、中国免税行业的发展空间</w:t>
      </w:r>
      <w:r>
        <w:rPr>
          <w:rFonts w:hint="eastAsia"/>
        </w:rPr>
        <w:br/>
      </w:r>
      <w:r>
        <w:rPr>
          <w:rFonts w:hint="eastAsia"/>
        </w:rPr>
        <w:t>　　　　三、中国免税店投资前景分析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2025-2031年中国免税店发展趋势预测分析</w:t>
      </w:r>
      <w:r>
        <w:rPr>
          <w:rFonts w:hint="eastAsia"/>
        </w:rPr>
        <w:br/>
      </w:r>
      <w:r>
        <w:rPr>
          <w:rFonts w:hint="eastAsia"/>
        </w:rPr>
        <w:t>　　　　一、免税行业发展新趋势</w:t>
      </w:r>
      <w:r>
        <w:rPr>
          <w:rFonts w:hint="eastAsia"/>
        </w:rPr>
        <w:br/>
      </w:r>
      <w:r>
        <w:rPr>
          <w:rFonts w:hint="eastAsia"/>
        </w:rPr>
        <w:t>　　　　二、免税店发展趋势分析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三、2025-2031年中国免税店增幅预测</w:t>
      </w:r>
      <w:r>
        <w:rPr>
          <w:rFonts w:hint="eastAsia"/>
        </w:rPr>
        <w:br/>
      </w:r>
      <w:r>
        <w:rPr>
          <w:rFonts w:hint="eastAsia"/>
        </w:rPr>
        <w:t>　　　　四、2025-2031年商品免税的预测</w:t>
      </w:r>
      <w:r>
        <w:rPr>
          <w:rFonts w:hint="eastAsia"/>
        </w:rPr>
        <w:br/>
      </w:r>
      <w:r>
        <w:rPr>
          <w:rFonts w:hint="eastAsia"/>
        </w:rPr>
        <w:t>　　　　五、2025-2031年海南免税店预测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2025-2031年中国免税店发展形势分析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2020-2025年免税行业有利因素分析</w:t>
      </w:r>
      <w:r>
        <w:rPr>
          <w:rFonts w:hint="eastAsia"/>
        </w:rPr>
        <w:br/>
      </w:r>
      <w:r>
        <w:rPr>
          <w:rFonts w:hint="eastAsia"/>
        </w:rPr>
        <w:t>　　　　一、免税店务专营</w:t>
      </w:r>
      <w:r>
        <w:rPr>
          <w:rFonts w:hint="eastAsia"/>
        </w:rPr>
        <w:br/>
      </w:r>
      <w:r>
        <w:rPr>
          <w:rFonts w:hint="eastAsia"/>
        </w:rPr>
        <w:t>　　　　二、免税新政获批的可能性分析</w:t>
      </w:r>
      <w:r>
        <w:rPr>
          <w:rFonts w:hint="eastAsia"/>
        </w:rPr>
        <w:br/>
      </w:r>
      <w:r>
        <w:rPr>
          <w:rFonts w:hint="eastAsia"/>
        </w:rPr>
        <w:t>　　　　三、机场口岸改扩建有利于免税店提升</w:t>
      </w:r>
      <w:r>
        <w:rPr>
          <w:rFonts w:hint="eastAsia"/>
        </w:rPr>
        <w:br/>
      </w:r>
      <w:r>
        <w:rPr>
          <w:rFonts w:hint="eastAsia"/>
        </w:rPr>
        <w:t>　　第二节 2020-2025年免税行业发展形势分析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一、利好政策分析</w:t>
      </w:r>
      <w:r>
        <w:rPr>
          <w:rFonts w:hint="eastAsia"/>
        </w:rPr>
        <w:br/>
      </w:r>
      <w:r>
        <w:rPr>
          <w:rFonts w:hint="eastAsia"/>
        </w:rPr>
        <w:t>　　　　二、2025-2031年免税行业利润增长</w:t>
      </w:r>
      <w:r>
        <w:rPr>
          <w:rFonts w:hint="eastAsia"/>
        </w:rPr>
        <w:br/>
      </w:r>
      <w:r>
        <w:rPr>
          <w:rFonts w:hint="eastAsia"/>
        </w:rPr>
        <w:t>　　　　三、免税行业面临的主要风险</w:t>
      </w:r>
      <w:r>
        <w:rPr>
          <w:rFonts w:hint="eastAsia"/>
        </w:rPr>
        <w:br/>
      </w:r>
      <w:r>
        <w:rPr>
          <w:rFonts w:hint="eastAsia"/>
        </w:rPr>
        <w:t>　　第三节 (中.智.林)2025-2031年免税行业发展形势分析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一、旅游业为免税店带来更多客源</w:t>
      </w:r>
      <w:r>
        <w:rPr>
          <w:rFonts w:hint="eastAsia"/>
        </w:rPr>
        <w:br/>
      </w:r>
      <w:r>
        <w:rPr>
          <w:rFonts w:hint="eastAsia"/>
        </w:rPr>
        <w:t>　　　　二、主要客源国经济发展及国民购买力</w:t>
      </w:r>
      <w:r>
        <w:rPr>
          <w:rFonts w:hint="eastAsia"/>
        </w:rPr>
        <w:br/>
      </w:r>
      <w:r>
        <w:rPr>
          <w:rFonts w:hint="eastAsia"/>
        </w:rPr>
        <w:t>　　　　三、新增大批口岸扩大免税店务潜在空间</w:t>
      </w:r>
      <w:r>
        <w:rPr>
          <w:rFonts w:hint="eastAsia"/>
        </w:rPr>
        <w:br/>
      </w:r>
      <w:r>
        <w:rPr>
          <w:rFonts w:hint="eastAsia"/>
        </w:rPr>
        <w:t>　　　　四、口岸当局加大对免税店务的支持力度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f775a5714386" w:history="1">
        <w:r>
          <w:rPr>
            <w:rStyle w:val="Hyperlink"/>
          </w:rPr>
          <w:t>2025-2031年中国免税店行业发展全面调研与未来趋势预测报告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8f775a5714386" w:history="1">
        <w:r>
          <w:rPr>
            <w:rStyle w:val="Hyperlink"/>
          </w:rPr>
          <w:t>https://www.20087.com/1/55/MianShuiDianWeiLaiFaZhanQuShi.html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ab70e0e634174" w:history="1">
      <w:r>
        <w:rPr>
          <w:rStyle w:val="Hyperlink"/>
        </w:rPr>
        <w:t>2025-2031年中国免税店行业发展全面调研与未来趋势预测报告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ianShuiDianWeiLaiFaZhanQuShi.html" TargetMode="External" Id="R16b8f775a571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ianShuiDianWeiLaiFaZhanQuShi.html" TargetMode="External" Id="R066ab70e0e63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2025-05-03T03:07:00Z</dcterms:created>
  <dcterms:modified xsi:type="dcterms:W3CDTF">2025-05-03T04:07:00Z</dcterms:modified>
  <dc:subject>2025-2031年中国免税店行业发展全面调研与未来趋势预测报告</dc:subject>
  <dc:title>2025-2031年中国免税店行业发展全面调研与未来趋势预测报告</dc:title>
  <cp:keywords>2025-2031年中国免税店行业发展全面调研与未来趋势预测报告</cp:keywords>
  <dc:description>2025-2031年中国免税店行业发展全面调研与未来趋势预测报告</dc:description>
</cp:coreProperties>
</file>