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8607caf14b4a1f" w:history="1">
              <w:r>
                <w:rPr>
                  <w:rStyle w:val="Hyperlink"/>
                </w:rPr>
                <w:t>2026-2032年中国在线启蒙教育行业研究与市场前景分析报告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8607caf14b4a1f" w:history="1">
              <w:r>
                <w:rPr>
                  <w:rStyle w:val="Hyperlink"/>
                </w:rPr>
                <w:t>2026-2032年中国在线启蒙教育行业研究与市场前景分析报告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8607caf14b4a1f" w:history="1">
                <w:r>
                  <w:rPr>
                    <w:rStyle w:val="Hyperlink"/>
                  </w:rPr>
                  <w:t>https://www.20087.com/1/05/ZaiXianQiMengJiaoYuDeFaZhanQianJing.html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c8607caf14b4a1f" w:history="1">
        <w:r>
          <w:rPr>
            <w:rStyle w:val="Hyperlink"/>
          </w:rPr>
          <w:t>2026-2032年中国在线启蒙教育行业研究与市场前景分析报告</w:t>
        </w:r>
      </w:hyperlink>
      <w:r>
        <w:rPr>
          <w:rFonts w:hint="eastAsia"/>
        </w:rPr>
        <w:t>》，2025年在线启蒙教育行业市场规模达 亿元，预计2032年市场规模将达 亿元，期间年均复合增长率（CAGR）达 %。报告采用定量与定性相结合的研究方法，系统分析了在线启蒙教育行业的市场规模、需求动态及价格变化，并对在线启蒙教育产业链各环节进行了全面梳理。报告详细解读了在线启蒙教育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在线启蒙教育产业概述</w:t>
      </w:r>
      <w:r>
        <w:rPr>
          <w:rFonts w:hint="eastAsia"/>
        </w:rPr>
        <w:br/>
      </w:r>
      <w:r>
        <w:rPr>
          <w:rFonts w:hint="eastAsia"/>
        </w:rPr>
        <w:t>　　第一节 在线启蒙教育定义</w:t>
      </w:r>
      <w:r>
        <w:rPr>
          <w:rFonts w:hint="eastAsia"/>
        </w:rPr>
        <w:br/>
      </w:r>
      <w:r>
        <w:rPr>
          <w:rFonts w:hint="eastAsia"/>
        </w:rPr>
        <w:t>　　第二节 在线启蒙教育行业特点</w:t>
      </w:r>
      <w:r>
        <w:rPr>
          <w:rFonts w:hint="eastAsia"/>
        </w:rPr>
        <w:br/>
      </w:r>
      <w:r>
        <w:rPr>
          <w:rFonts w:hint="eastAsia"/>
        </w:rPr>
        <w:t>　　第三节 在线启蒙教育发展历程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中国在线启蒙教育行业运行环境分析</w:t>
      </w:r>
      <w:r>
        <w:rPr>
          <w:rFonts w:hint="eastAsia"/>
        </w:rPr>
        <w:br/>
      </w:r>
      <w:r>
        <w:rPr>
          <w:rFonts w:hint="eastAsia"/>
        </w:rPr>
        <w:t>　　第一节 在线启蒙教育运行经济环境分析</w:t>
      </w:r>
      <w:r>
        <w:rPr>
          <w:rFonts w:hint="eastAsia"/>
        </w:rPr>
        <w:br/>
      </w:r>
      <w:r>
        <w:rPr>
          <w:rFonts w:hint="eastAsia"/>
        </w:rPr>
        <w:t>　　第二节 在线启蒙教育产业政策环境分析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一、在线启蒙教育行业监管体制</w:t>
      </w:r>
      <w:r>
        <w:rPr>
          <w:rFonts w:hint="eastAsia"/>
        </w:rPr>
        <w:br/>
      </w:r>
      <w:r>
        <w:rPr>
          <w:rFonts w:hint="eastAsia"/>
        </w:rPr>
        <w:t>　　　　二、在线启蒙教育行业主要法规政策</w:t>
      </w:r>
      <w:r>
        <w:rPr>
          <w:rFonts w:hint="eastAsia"/>
        </w:rPr>
        <w:br/>
      </w:r>
      <w:r>
        <w:rPr>
          <w:rFonts w:hint="eastAsia"/>
        </w:rPr>
        <w:t>　　第三节 在线启蒙教育产业社会环境分析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2025-2026年在线启蒙教育行业技术发展现状及趋势分析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在线启蒙教育行业技术发展现状分析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国内外在线启蒙教育行业技术差距分析及差距形成的主要原因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在线启蒙教育行业技术发展方向、趋势预测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提升在线启蒙教育行业技术能力策略建议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全球在线启蒙教育行业发展态势分析</w:t>
      </w:r>
      <w:r>
        <w:rPr>
          <w:rFonts w:hint="eastAsia"/>
        </w:rPr>
        <w:br/>
      </w:r>
      <w:r>
        <w:rPr>
          <w:rFonts w:hint="eastAsia"/>
        </w:rPr>
        <w:t>　　第一节 全球在线启蒙教育市场发展现状分析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国外主要国家、地区在线启蒙教育市场现状</w:t>
      </w:r>
      <w:r>
        <w:rPr>
          <w:rFonts w:hint="eastAsia"/>
        </w:rPr>
        <w:br/>
      </w:r>
      <w:r>
        <w:rPr>
          <w:rFonts w:hint="eastAsia"/>
        </w:rPr>
        <w:t>　　第三节 全球在线启蒙教育行业发展趋势预测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中国在线启蒙教育行业发展调研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2020-2025年中国在线启蒙教育行业规模情况</w:t>
      </w:r>
      <w:r>
        <w:rPr>
          <w:rFonts w:hint="eastAsia"/>
        </w:rPr>
        <w:br/>
      </w:r>
      <w:r>
        <w:rPr>
          <w:rFonts w:hint="eastAsia"/>
        </w:rPr>
        <w:t>　　　　一、在线启蒙教育行业市场规模状况</w:t>
      </w:r>
      <w:r>
        <w:rPr>
          <w:rFonts w:hint="eastAsia"/>
        </w:rPr>
        <w:br/>
      </w:r>
      <w:r>
        <w:rPr>
          <w:rFonts w:hint="eastAsia"/>
        </w:rPr>
        <w:t>　　　　二、在线启蒙教育行业单位规模状况</w:t>
      </w:r>
      <w:r>
        <w:rPr>
          <w:rFonts w:hint="eastAsia"/>
        </w:rPr>
        <w:br/>
      </w:r>
      <w:r>
        <w:rPr>
          <w:rFonts w:hint="eastAsia"/>
        </w:rPr>
        <w:t>　　　　三、在线启蒙教育行业人员规模状况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2020-2025年中国在线启蒙教育行业财务能力分析</w:t>
      </w:r>
      <w:r>
        <w:rPr>
          <w:rFonts w:hint="eastAsia"/>
        </w:rPr>
        <w:br/>
      </w:r>
      <w:r>
        <w:rPr>
          <w:rFonts w:hint="eastAsia"/>
        </w:rPr>
        <w:t>　　　　一、在线启蒙教育行业盈利能力分析</w:t>
      </w:r>
      <w:r>
        <w:rPr>
          <w:rFonts w:hint="eastAsia"/>
        </w:rPr>
        <w:br/>
      </w:r>
      <w:r>
        <w:rPr>
          <w:rFonts w:hint="eastAsia"/>
        </w:rPr>
        <w:t>　　　　二、在线启蒙教育行业偿债能力分析</w:t>
      </w:r>
      <w:r>
        <w:rPr>
          <w:rFonts w:hint="eastAsia"/>
        </w:rPr>
        <w:br/>
      </w:r>
      <w:r>
        <w:rPr>
          <w:rFonts w:hint="eastAsia"/>
        </w:rPr>
        <w:t>　　　　三、在线启蒙教育行业营运能力分析</w:t>
      </w:r>
      <w:r>
        <w:rPr>
          <w:rFonts w:hint="eastAsia"/>
        </w:rPr>
        <w:br/>
      </w:r>
      <w:r>
        <w:rPr>
          <w:rFonts w:hint="eastAsia"/>
        </w:rPr>
        <w:t>　　　　四、在线启蒙教育行业发展能力分析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2025-2026年中国在线启蒙教育行业热点动态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2026年中国在线启蒙教育行业面临的挑战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中国在线启蒙教育行业重点地区市场调研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**地区在线启蒙教育发展现状及趋势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**地区在线启蒙教育发展现状及趋势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**地区在线启蒙教育发展现状及趋势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**地区在线启蒙教育发展现状及趋势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中国在线启蒙教育行业价格走势及影响因素分析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国内在线启蒙教育行业价格回顾</w:t>
      </w:r>
      <w:r>
        <w:rPr>
          <w:rFonts w:hint="eastAsia"/>
        </w:rPr>
        <w:br/>
      </w:r>
      <w:r>
        <w:rPr>
          <w:rFonts w:hint="eastAsia"/>
        </w:rPr>
        <w:t>　　第二节 国内在线启蒙教育行业价格走势预测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国内在线启蒙教育行业价格影响因素分析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中国在线启蒙教育行业客户调研</w:t>
      </w:r>
      <w:r>
        <w:rPr>
          <w:rFonts w:hint="eastAsia"/>
        </w:rPr>
        <w:br/>
      </w:r>
      <w:r>
        <w:rPr>
          <w:rFonts w:hint="eastAsia"/>
        </w:rPr>
        <w:t>　　　　一、在线启蒙教育行业客户偏好调查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二、客户对在线启蒙教育品牌的首要认知渠道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三、在线启蒙教育品牌忠诚度调查</w:t>
      </w:r>
      <w:r>
        <w:rPr>
          <w:rFonts w:hint="eastAsia"/>
        </w:rPr>
        <w:br/>
      </w:r>
      <w:r>
        <w:rPr>
          <w:rFonts w:hint="eastAsia"/>
        </w:rPr>
        <w:t>　　　　四、在线启蒙教育行业客户消费理念调研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中国在线启蒙教育行业重点企业发展调研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中国在线启蒙教育行业竞争格局分析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2025-2026年在线启蒙教育行业集中度分析</w:t>
      </w:r>
      <w:r>
        <w:rPr>
          <w:rFonts w:hint="eastAsia"/>
        </w:rPr>
        <w:br/>
      </w:r>
      <w:r>
        <w:rPr>
          <w:rFonts w:hint="eastAsia"/>
        </w:rPr>
        <w:t>　　　　一、在线启蒙教育市场集中度分析</w:t>
      </w:r>
      <w:r>
        <w:rPr>
          <w:rFonts w:hint="eastAsia"/>
        </w:rPr>
        <w:br/>
      </w:r>
      <w:r>
        <w:rPr>
          <w:rFonts w:hint="eastAsia"/>
        </w:rPr>
        <w:t>　　　　二、在线启蒙教育企业集中度分析</w:t>
      </w:r>
      <w:r>
        <w:rPr>
          <w:rFonts w:hint="eastAsia"/>
        </w:rPr>
        <w:br/>
      </w:r>
      <w:r>
        <w:rPr>
          <w:rFonts w:hint="eastAsia"/>
        </w:rPr>
        <w:t>　　第二节 2026年在线启蒙教育行业竞争格局分析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一、在线启蒙教育行业竞争策略分析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二、在线启蒙教育行业竞争格局展望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三、我国在线启蒙教育市场竞争趋势</w:t>
      </w:r>
      <w:r>
        <w:rPr>
          <w:rFonts w:hint="eastAsia"/>
        </w:rPr>
        <w:br/>
      </w:r>
      <w:r>
        <w:rPr>
          <w:rFonts w:hint="eastAsia"/>
        </w:rPr>
        <w:t>　　第三节 在线启蒙教育行业兼并与重组整合分析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一、在线启蒙教育行业兼并与重组整合动态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二、在线启蒙教育行业兼并与重组整合发展趋势预测分析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在线启蒙教育行业投资风险及应对策略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在线启蒙教育行业SWOT模型分析</w:t>
      </w:r>
      <w:r>
        <w:rPr>
          <w:rFonts w:hint="eastAsia"/>
        </w:rPr>
        <w:br/>
      </w:r>
      <w:r>
        <w:rPr>
          <w:rFonts w:hint="eastAsia"/>
        </w:rPr>
        <w:t>　　　　一、在线启蒙教育行业优势分析</w:t>
      </w:r>
      <w:r>
        <w:rPr>
          <w:rFonts w:hint="eastAsia"/>
        </w:rPr>
        <w:br/>
      </w:r>
      <w:r>
        <w:rPr>
          <w:rFonts w:hint="eastAsia"/>
        </w:rPr>
        <w:t>　　　　二、在线启蒙教育行业劣势分析</w:t>
      </w:r>
      <w:r>
        <w:rPr>
          <w:rFonts w:hint="eastAsia"/>
        </w:rPr>
        <w:br/>
      </w:r>
      <w:r>
        <w:rPr>
          <w:rFonts w:hint="eastAsia"/>
        </w:rPr>
        <w:t>　　　　三、在线启蒙教育行业机会分析</w:t>
      </w:r>
      <w:r>
        <w:rPr>
          <w:rFonts w:hint="eastAsia"/>
        </w:rPr>
        <w:br/>
      </w:r>
      <w:r>
        <w:rPr>
          <w:rFonts w:hint="eastAsia"/>
        </w:rPr>
        <w:t>　　　　四、在线启蒙教育行业风险分析</w:t>
      </w:r>
      <w:r>
        <w:rPr>
          <w:rFonts w:hint="eastAsia"/>
        </w:rPr>
        <w:br/>
      </w:r>
      <w:r>
        <w:rPr>
          <w:rFonts w:hint="eastAsia"/>
        </w:rPr>
        <w:t>　　第二节 在线启蒙教育行业投资风险及控制策略分析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一、在线启蒙教育市场风险及控制策略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二、在线启蒙教育行业政策风险及控制策略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三、在线启蒙教育行业经营风险及控制策略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四、在线启蒙教育同业竞争风险及控制策略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五、在线启蒙教育行业其他风险及控制策略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2026-2032年中国在线启蒙教育市场预测及发展建议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2026-2032年中国在线启蒙教育市场预测分析</w:t>
      </w:r>
      <w:r>
        <w:rPr>
          <w:rFonts w:hint="eastAsia"/>
        </w:rPr>
        <w:br/>
      </w:r>
      <w:r>
        <w:rPr>
          <w:rFonts w:hint="eastAsia"/>
        </w:rPr>
        <w:t>　　　　一、中国在线启蒙教育市场前景分析</w:t>
      </w:r>
      <w:r>
        <w:rPr>
          <w:rFonts w:hint="eastAsia"/>
        </w:rPr>
        <w:br/>
      </w:r>
      <w:r>
        <w:rPr>
          <w:rFonts w:hint="eastAsia"/>
        </w:rPr>
        <w:t>　　　　二、中国在线启蒙教育发展趋势预测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2026-2032年中国在线启蒙教育企业发展策略建议</w:t>
      </w:r>
      <w:r>
        <w:rPr>
          <w:rFonts w:hint="eastAsia"/>
        </w:rPr>
        <w:br/>
      </w:r>
      <w:r>
        <w:rPr>
          <w:rFonts w:hint="eastAsia"/>
        </w:rPr>
        <w:t>　　　　一、在线启蒙教育企业融资策略</w:t>
      </w:r>
      <w:r>
        <w:rPr>
          <w:rFonts w:hint="eastAsia"/>
        </w:rPr>
        <w:br/>
      </w:r>
      <w:r>
        <w:rPr>
          <w:rFonts w:hint="eastAsia"/>
        </w:rPr>
        <w:t>　　　　二、在线启蒙教育企业人才策略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2026-2032年中国在线启蒙教育企业营销策略建议</w:t>
      </w:r>
      <w:r>
        <w:rPr>
          <w:rFonts w:hint="eastAsia"/>
        </w:rPr>
        <w:br/>
      </w:r>
      <w:r>
        <w:rPr>
          <w:rFonts w:hint="eastAsia"/>
        </w:rPr>
        <w:t>　　　　一、在线启蒙教育企业定位策略</w:t>
      </w:r>
      <w:r>
        <w:rPr>
          <w:rFonts w:hint="eastAsia"/>
        </w:rPr>
        <w:br/>
      </w:r>
      <w:r>
        <w:rPr>
          <w:rFonts w:hint="eastAsia"/>
        </w:rPr>
        <w:t>　　　　二、在线启蒙教育企业价格策略</w:t>
      </w:r>
      <w:r>
        <w:rPr>
          <w:rFonts w:hint="eastAsia"/>
        </w:rPr>
        <w:br/>
      </w:r>
      <w:r>
        <w:rPr>
          <w:rFonts w:hint="eastAsia"/>
        </w:rPr>
        <w:t>　　　　三、在线启蒙教育企业促销策略</w:t>
      </w:r>
      <w:r>
        <w:rPr>
          <w:rFonts w:hint="eastAsia"/>
        </w:rPr>
        <w:br/>
      </w:r>
      <w:r>
        <w:rPr>
          <w:rFonts w:hint="eastAsia"/>
        </w:rPr>
        <w:t>　　第四节 中:智林:在线启蒙教育行业研究结论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在线启蒙教育介绍</w:t>
      </w:r>
      <w:r>
        <w:rPr>
          <w:rFonts w:hint="eastAsia"/>
        </w:rPr>
        <w:br/>
      </w:r>
      <w:r>
        <w:rPr>
          <w:rFonts w:hint="eastAsia"/>
        </w:rPr>
        <w:t>　　图表 在线启蒙教育图片</w:t>
      </w:r>
      <w:r>
        <w:rPr>
          <w:rFonts w:hint="eastAsia"/>
        </w:rPr>
        <w:br/>
      </w:r>
      <w:r>
        <w:rPr>
          <w:rFonts w:hint="eastAsia"/>
        </w:rPr>
        <w:t>　　图表 在线启蒙教育产业链分析</w:t>
      </w:r>
      <w:r>
        <w:rPr>
          <w:rFonts w:hint="eastAsia"/>
        </w:rPr>
        <w:br/>
      </w:r>
      <w:r>
        <w:rPr>
          <w:rFonts w:hint="eastAsia"/>
        </w:rPr>
        <w:t>　　图表 在线启蒙教育主要特点</w:t>
      </w:r>
      <w:r>
        <w:rPr>
          <w:rFonts w:hint="eastAsia"/>
        </w:rPr>
        <w:br/>
      </w:r>
      <w:r>
        <w:rPr>
          <w:rFonts w:hint="eastAsia"/>
        </w:rPr>
        <w:t>　　图表 在线启蒙教育政策分析</w:t>
      </w:r>
      <w:r>
        <w:rPr>
          <w:rFonts w:hint="eastAsia"/>
        </w:rPr>
        <w:br/>
      </w:r>
      <w:r>
        <w:rPr>
          <w:rFonts w:hint="eastAsia"/>
        </w:rPr>
        <w:t>　　图表 在线启蒙教育标准 技术</w:t>
      </w:r>
      <w:r>
        <w:rPr>
          <w:rFonts w:hint="eastAsia"/>
        </w:rPr>
        <w:br/>
      </w:r>
      <w:r>
        <w:rPr>
          <w:rFonts w:hint="eastAsia"/>
        </w:rPr>
        <w:t>　　图表 在线启蒙教育最新消息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2020-2025年在线启蒙教育行业市场容量统计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在线启蒙教育价格走势</w:t>
      </w:r>
      <w:r>
        <w:rPr>
          <w:rFonts w:hint="eastAsia"/>
        </w:rPr>
        <w:br/>
      </w:r>
      <w:r>
        <w:rPr>
          <w:rFonts w:hint="eastAsia"/>
        </w:rPr>
        <w:t>　　图表 2025年在线启蒙教育成本和利润分析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2025年中国在线启蒙教育行业竞争力分析</w:t>
      </w:r>
      <w:r>
        <w:rPr>
          <w:rFonts w:hint="eastAsia"/>
        </w:rPr>
        <w:br/>
      </w:r>
      <w:r>
        <w:rPr>
          <w:rFonts w:hint="eastAsia"/>
        </w:rPr>
        <w:t>　　图表 在线启蒙教育优势</w:t>
      </w:r>
      <w:r>
        <w:rPr>
          <w:rFonts w:hint="eastAsia"/>
        </w:rPr>
        <w:br/>
      </w:r>
      <w:r>
        <w:rPr>
          <w:rFonts w:hint="eastAsia"/>
        </w:rPr>
        <w:t>　　图表 在线启蒙教育劣势</w:t>
      </w:r>
      <w:r>
        <w:rPr>
          <w:rFonts w:hint="eastAsia"/>
        </w:rPr>
        <w:br/>
      </w:r>
      <w:r>
        <w:rPr>
          <w:rFonts w:hint="eastAsia"/>
        </w:rPr>
        <w:t>　　图表 在线启蒙教育机会</w:t>
      </w:r>
      <w:r>
        <w:rPr>
          <w:rFonts w:hint="eastAsia"/>
        </w:rPr>
        <w:br/>
      </w:r>
      <w:r>
        <w:rPr>
          <w:rFonts w:hint="eastAsia"/>
        </w:rPr>
        <w:t>　　图表 在线启蒙教育威胁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2020-2025年中国在线启蒙教育行业经营效益分析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**地区在线启蒙教育市场规模及增长情况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**地区在线启蒙教育行业市场需求情况</w:t>
      </w:r>
      <w:r>
        <w:rPr>
          <w:rFonts w:hint="eastAsia"/>
        </w:rPr>
        <w:br/>
      </w:r>
      <w:r>
        <w:rPr>
          <w:rFonts w:hint="eastAsia"/>
        </w:rPr>
        <w:t>　　图表 **地区在线启蒙教育市场规模及增长情况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**地区在线启蒙教育行业市场需求情况</w:t>
      </w:r>
      <w:r>
        <w:rPr>
          <w:rFonts w:hint="eastAsia"/>
        </w:rPr>
        <w:br/>
      </w:r>
      <w:r>
        <w:rPr>
          <w:rFonts w:hint="eastAsia"/>
        </w:rPr>
        <w:t>　　图表 **地区在线启蒙教育市场规模及增长情况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**地区在线启蒙教育行业市场需求情况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在线启蒙教育品牌分析</w:t>
      </w:r>
      <w:r>
        <w:rPr>
          <w:rFonts w:hint="eastAsia"/>
        </w:rPr>
        <w:br/>
      </w:r>
      <w:r>
        <w:rPr>
          <w:rFonts w:hint="eastAsia"/>
        </w:rPr>
        <w:t>　　图表 在线启蒙教育企业（一）概述</w:t>
      </w:r>
      <w:r>
        <w:rPr>
          <w:rFonts w:hint="eastAsia"/>
        </w:rPr>
        <w:br/>
      </w:r>
      <w:r>
        <w:rPr>
          <w:rFonts w:hint="eastAsia"/>
        </w:rPr>
        <w:t>　　图表 企业在线启蒙教育业务分析</w:t>
      </w:r>
      <w:r>
        <w:rPr>
          <w:rFonts w:hint="eastAsia"/>
        </w:rPr>
        <w:br/>
      </w:r>
      <w:r>
        <w:rPr>
          <w:rFonts w:hint="eastAsia"/>
        </w:rPr>
        <w:t>　　图表 在线启蒙教育企业（一）经营情况分析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在线启蒙教育企业（一）盈利能力情况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在线启蒙教育企业（二）简介</w:t>
      </w:r>
      <w:r>
        <w:rPr>
          <w:rFonts w:hint="eastAsia"/>
        </w:rPr>
        <w:br/>
      </w:r>
      <w:r>
        <w:rPr>
          <w:rFonts w:hint="eastAsia"/>
        </w:rPr>
        <w:t>　　图表 企业在线启蒙教育业务</w:t>
      </w:r>
      <w:r>
        <w:rPr>
          <w:rFonts w:hint="eastAsia"/>
        </w:rPr>
        <w:br/>
      </w:r>
      <w:r>
        <w:rPr>
          <w:rFonts w:hint="eastAsia"/>
        </w:rPr>
        <w:t>　　图表 在线启蒙教育企业（二）经营情况分析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在线启蒙教育企业（二）盈利能力情况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在线启蒙教育企业（三）概况</w:t>
      </w:r>
      <w:r>
        <w:rPr>
          <w:rFonts w:hint="eastAsia"/>
        </w:rPr>
        <w:br/>
      </w:r>
      <w:r>
        <w:rPr>
          <w:rFonts w:hint="eastAsia"/>
        </w:rPr>
        <w:t>　　图表 企业在线启蒙教育业务情况</w:t>
      </w:r>
      <w:r>
        <w:rPr>
          <w:rFonts w:hint="eastAsia"/>
        </w:rPr>
        <w:br/>
      </w:r>
      <w:r>
        <w:rPr>
          <w:rFonts w:hint="eastAsia"/>
        </w:rPr>
        <w:t>　　图表 在线启蒙教育企业（三）经营情况分析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在线启蒙教育企业（三）盈利能力情况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在线启蒙教育企业（三）成长能力情况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在线启蒙教育发展有利因素分析</w:t>
      </w:r>
      <w:r>
        <w:rPr>
          <w:rFonts w:hint="eastAsia"/>
        </w:rPr>
        <w:br/>
      </w:r>
      <w:r>
        <w:rPr>
          <w:rFonts w:hint="eastAsia"/>
        </w:rPr>
        <w:t>　　图表 在线启蒙教育发展不利因素分析</w:t>
      </w:r>
      <w:r>
        <w:rPr>
          <w:rFonts w:hint="eastAsia"/>
        </w:rPr>
        <w:br/>
      </w:r>
      <w:r>
        <w:rPr>
          <w:rFonts w:hint="eastAsia"/>
        </w:rPr>
        <w:t>　　图表 进入在线启蒙教育行业壁垒</w:t>
      </w:r>
      <w:r>
        <w:rPr>
          <w:rFonts w:hint="eastAsia"/>
        </w:rPr>
        <w:br/>
      </w:r>
      <w:r>
        <w:rPr>
          <w:rFonts w:hint="eastAsia"/>
        </w:rPr>
        <w:t>　　图表 2026-2032年中国在线启蒙教育行业市场容量预测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2026-2032年中国在线启蒙教育行业市场规模预测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2026-2032年中国在线启蒙教育市场前景分析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2026-2032年中国在线启蒙教育行业风险研究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2026-2032年中国在线启蒙教育行业发展趋势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8607caf14b4a1f" w:history="1">
        <w:r>
          <w:rPr>
            <w:rStyle w:val="Hyperlink"/>
          </w:rPr>
          <w:t>2026-2032年中国在线启蒙教育行业研究与市场前景分析报告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8607caf14b4a1f" w:history="1">
        <w:r>
          <w:rPr>
            <w:rStyle w:val="Hyperlink"/>
          </w:rPr>
          <w:t>https://www.20087.com/1/05/ZaiXianQiMengJiaoYuDeFaZhanQianJing.html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热点：在线启蒙教育app、在线启蒙课程、在线启蒙app推荐、启蒙教育在线下载、在线启蒙教育排行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3f1cb854f849aa" w:history="1">
      <w:r>
        <w:rPr>
          <w:rStyle w:val="Hyperlink"/>
        </w:rPr>
        <w:t>2026-2032年中国在线启蒙教育行业研究与市场前景分析报告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ZaiXianQiMengJiaoYuDeFaZhanQianJing.html" TargetMode="External" Id="R6c8607caf14b4a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ZaiXianQiMengJiaoYuDeFaZhanQianJing.html" TargetMode="External" Id="R593f1cb854f849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2026-10-08T01:56:05Z</dcterms:created>
  <dcterms:modified xsi:type="dcterms:W3CDTF">2026-10-08T02:56:05Z</dcterms:modified>
  <dc:subject>2026-2032年中国在线启蒙教育行业研究与市场前景分析报告</dc:subject>
  <dc:title>2026-2032年中国在线启蒙教育行业研究与市场前景分析报告</dc:title>
  <cp:keywords>2026-2032年中国在线启蒙教育行业研究与市场前景分析报告</cp:keywords>
  <dc:description>2026-2032年中国在线启蒙教育行业研究与市场前景分析报告</dc:description>
</cp:coreProperties>
</file>