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a53197ce64b8c" w:history="1">
              <w:r>
                <w:rPr>
                  <w:rStyle w:val="Hyperlink"/>
                </w:rPr>
                <w:t>2024-2030年中国市场调研市场现状调研与前景趋势报告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a53197ce64b8c" w:history="1">
              <w:r>
                <w:rPr>
                  <w:rStyle w:val="Hyperlink"/>
                </w:rPr>
                <w:t>2024-2030年中国市场调研市场现状调研与前景趋势报告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a53197ce64b8c" w:history="1">
                <w:r>
                  <w:rPr>
                    <w:rStyle w:val="Hyperlink"/>
                  </w:rPr>
                  <w:t>https://www.20087.com/1/15/ShiChangDiaoYanDeFaZhanQuShi.html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场调研是帮助企业了解市场需求、竞争对手状况和消费者行为的重要工具。近年来，随着数字营销和大数据分析技术的发展，市场调研的方法和手段发生了显著变化。在线调查、社交媒体监听、数据分析等新兴工具的出现，为企业提供了更加精准和实时的市场信息。同时，市场调研行业也在不断探索新的研究方法，如神经科学研究、情境模拟等，以更深入地理解消费者心理。</w:t>
      </w:r>
      <w:r>
        <w:rPr>
          <w:rFonts w:hint="eastAsia"/>
        </w:rPr>
        <w:br/>
      </w:r>
      <w:r>
        <w:rPr>
          <w:rFonts w:hint="eastAsia"/>
        </w:rPr>
        <w:t>　　未来，市场调研行业的发展将更加依赖于技术创新和数据驱动。一方面，随着人工智能、机器学习等技术的应用，市场调研将更加智能化，能够快速生成有价值的洞察报告。另一方面，跨平台的数据整合和分析将成为常态，帮助企业更全面地了解市场趋势和消费者偏好。此外，隐私保护和数据安全将成为市场调研行业必须面对的重大挑战，合规性和透明度将成为行业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a53197ce64b8c" w:history="1">
        <w:r>
          <w:rPr>
            <w:rStyle w:val="Hyperlink"/>
          </w:rPr>
          <w:t>2024-2030年中国市场调研市场现状调研与前景趋势报告</w:t>
        </w:r>
      </w:hyperlink>
      <w:r>
        <w:rPr>
          <w:rFonts w:hint="eastAsia"/>
        </w:rPr>
        <w:t>》深入剖析了市场调研产业链的整体结构，详细分析了市场调研市场规模与需求，同时探讨了市场调研价格动态及其影响因素。市场调研报告客观呈现了行业现状，科学预测了市场调研市场前景及发展趋势。在竞争格局方面，市场调研报告重点关注了行业内的重点企业，深入分析了市场调研市场竞争、集中度及品牌影响力。此外，市场调研报告还对市场进行了细分，揭示了市场调研各细分领域的增长潜力和投资机会。市场调研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市场调研行业相关概述</w:t>
      </w:r>
      <w:r>
        <w:rPr>
          <w:rFonts w:hint="eastAsia"/>
        </w:rPr>
        <w:br/>
      </w:r>
      <w:r>
        <w:rPr>
          <w:rFonts w:hint="eastAsia"/>
        </w:rPr>
        <w:t>　　第一节 市场调研行业定义及特征</w:t>
      </w:r>
      <w:r>
        <w:rPr>
          <w:rFonts w:hint="eastAsia"/>
        </w:rPr>
        <w:br/>
      </w:r>
      <w:r>
        <w:rPr>
          <w:rFonts w:hint="eastAsia"/>
        </w:rPr>
        <w:t>　　　　一、市场调研行业定义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市场调研行业商业模式分析</w:t>
      </w:r>
      <w:r>
        <w:rPr>
          <w:rFonts w:hint="eastAsia"/>
        </w:rPr>
        <w:br/>
      </w:r>
      <w:r>
        <w:rPr>
          <w:rFonts w:hint="eastAsia"/>
        </w:rPr>
        <w:t>　　第三节 市场调研行业主要风险因素分析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市场调研行业壁垒分析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2024年市场调研行业经济及技术环境分析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三、经济环境对市场调研行业影响分析</w:t>
      </w:r>
      <w:r>
        <w:rPr>
          <w:rFonts w:hint="eastAsia"/>
        </w:rPr>
        <w:br/>
      </w:r>
      <w:r>
        <w:rPr>
          <w:rFonts w:hint="eastAsia"/>
        </w:rPr>
        <w:t>　　第三节 2024年市场调研行业社会环境分析</w:t>
      </w:r>
      <w:r>
        <w:rPr>
          <w:rFonts w:hint="eastAsia"/>
        </w:rPr>
        <w:br/>
      </w:r>
      <w:r>
        <w:rPr>
          <w:rFonts w:hint="eastAsia"/>
        </w:rPr>
        <w:t>　　第四节 2024年市场调研行业技术环境</w:t>
      </w:r>
      <w:r>
        <w:rPr>
          <w:rFonts w:hint="eastAsia"/>
        </w:rPr>
        <w:br/>
      </w:r>
      <w:r>
        <w:rPr>
          <w:rFonts w:hint="eastAsia"/>
        </w:rPr>
        <w:t>　　第五节 市场调研行业政策环境分析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2024年全球市场调研行业运行分析</w:t>
      </w:r>
      <w:r>
        <w:rPr>
          <w:rFonts w:hint="eastAsia"/>
        </w:rPr>
        <w:br/>
      </w:r>
      <w:r>
        <w:rPr>
          <w:rFonts w:hint="eastAsia"/>
        </w:rPr>
        <w:t>　　第一节 2024年全球市场调研行业运行回顾</w:t>
      </w:r>
      <w:r>
        <w:rPr>
          <w:rFonts w:hint="eastAsia"/>
        </w:rPr>
        <w:br/>
      </w:r>
      <w:r>
        <w:rPr>
          <w:rFonts w:hint="eastAsia"/>
        </w:rPr>
        <w:t>　　第二节 2024年全球市场调研行业发展动态</w:t>
      </w:r>
      <w:r>
        <w:rPr>
          <w:rFonts w:hint="eastAsia"/>
        </w:rPr>
        <w:br/>
      </w:r>
      <w:r>
        <w:rPr>
          <w:rFonts w:hint="eastAsia"/>
        </w:rPr>
        <w:t>　　第三节 2024年市场调研行业区域竞争格局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2024-2030年全球市场调研行业前景评估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中国市场调研行业经营情况分析</w:t>
      </w:r>
      <w:r>
        <w:rPr>
          <w:rFonts w:hint="eastAsia"/>
        </w:rPr>
        <w:br/>
      </w:r>
      <w:r>
        <w:rPr>
          <w:rFonts w:hint="eastAsia"/>
        </w:rPr>
        <w:t>　　第一节 市场调研行业发展概况分析</w:t>
      </w:r>
      <w:r>
        <w:rPr>
          <w:rFonts w:hint="eastAsia"/>
        </w:rPr>
        <w:br/>
      </w:r>
      <w:r>
        <w:rPr>
          <w:rFonts w:hint="eastAsia"/>
        </w:rPr>
        <w:t>　　第二节 市场调研行业运行态势分析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一、2019-2024年中国市场调研行业企业数量分析</w:t>
      </w:r>
      <w:r>
        <w:rPr>
          <w:rFonts w:hint="eastAsia"/>
        </w:rPr>
        <w:br/>
      </w:r>
      <w:r>
        <w:rPr>
          <w:rFonts w:hint="eastAsia"/>
        </w:rPr>
        <w:t>　　　　二、市场调研行业企业所有制结构分析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三、市场调研行业企业注册资本情况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四、市场调研行业企业区域分布情况</w:t>
      </w:r>
      <w:r>
        <w:rPr>
          <w:rFonts w:hint="eastAsia"/>
        </w:rPr>
        <w:br/>
      </w:r>
      <w:r>
        <w:rPr>
          <w:rFonts w:hint="eastAsia"/>
        </w:rPr>
        <w:t>　　第三节 市场调研行业需求市场概况</w:t>
      </w:r>
      <w:r>
        <w:rPr>
          <w:rFonts w:hint="eastAsia"/>
        </w:rPr>
        <w:br/>
      </w:r>
      <w:r>
        <w:rPr>
          <w:rFonts w:hint="eastAsia"/>
        </w:rPr>
        <w:t>　　　　一、2019-2024年中国市场调研行业需求情况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二、2019-2024年中国市场调研行业需求区域分布</w:t>
      </w:r>
      <w:r>
        <w:rPr>
          <w:rFonts w:hint="eastAsia"/>
        </w:rPr>
        <w:br/>
      </w:r>
      <w:r>
        <w:rPr>
          <w:rFonts w:hint="eastAsia"/>
        </w:rPr>
        <w:t>　　第四节 市场调研行业价格水平走势分析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市场调研行业上游产业剖析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上游产业对市场调研行业影响分析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市场调研行业下游市场剖析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下游市场对市场调研行业影响分析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2024年中国市场调研行业竞争格局分析</w:t>
      </w:r>
      <w:r>
        <w:rPr>
          <w:rFonts w:hint="eastAsia"/>
        </w:rPr>
        <w:br/>
      </w:r>
      <w:r>
        <w:rPr>
          <w:rFonts w:hint="eastAsia"/>
        </w:rPr>
        <w:t>　　第一节 市场调研行业竞争格局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市场调研行业五力竞争分析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市场调研行业SWOT分析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2019-2024年市场调研行业竞争力提升策略</w:t>
      </w:r>
      <w:r>
        <w:rPr>
          <w:rFonts w:hint="eastAsia"/>
        </w:rPr>
        <w:br/>
      </w:r>
      <w:r>
        <w:rPr>
          <w:rFonts w:hint="eastAsia"/>
        </w:rPr>
        <w:t>　　　　一、市场调研行业竞争概况</w:t>
      </w:r>
      <w:r>
        <w:rPr>
          <w:rFonts w:hint="eastAsia"/>
        </w:rPr>
        <w:br/>
      </w:r>
      <w:r>
        <w:rPr>
          <w:rFonts w:hint="eastAsia"/>
        </w:rPr>
        <w:t>　　　　二、中国市场调研行业竞争力分析</w:t>
      </w:r>
      <w:r>
        <w:rPr>
          <w:rFonts w:hint="eastAsia"/>
        </w:rPr>
        <w:br/>
      </w:r>
      <w:r>
        <w:rPr>
          <w:rFonts w:hint="eastAsia"/>
        </w:rPr>
        <w:t>　　　　三、市场调研市场竞争策略分析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2019-2024年市场调研行业各区域市场概况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华北地区市场调研行业分析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东北地区市场调研行业分析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华东地区市场调研行业分析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华中地区市场调研行业分析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华南地区市场调研行业分析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西南地区市场调研行业分析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西北地区市场调研行业分析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市场调研行业主要优势企业分析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北京中智林信息技术有限公司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北京中知林咨询有限公司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2024-2030年中国市场调研行业发展前景预测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2024-2030年中国市场调研行业发展趋势预测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一、2024-2030年市场调研行业市场风险预测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二、2024-2030年市场调研行业政策风险预测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三、2024-2030年市场调研行业经营风险预测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四、2024-2030年市场调研行业技术风险预测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五、2024-2030年市场调研行业竞争风险预测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六、2024-2030年市场调研行业其他风险预测</w:t>
      </w:r>
      <w:r>
        <w:rPr>
          <w:rFonts w:hint="eastAsia"/>
        </w:rPr>
        <w:br/>
      </w:r>
      <w:r>
        <w:rPr>
          <w:rFonts w:hint="eastAsia"/>
        </w:rPr>
        <w:t>　　　　七、2024-2030年市场调研行业需求前景预测</w:t>
      </w:r>
      <w:r>
        <w:rPr>
          <w:rFonts w:hint="eastAsia"/>
        </w:rPr>
        <w:br/>
      </w:r>
      <w:r>
        <w:rPr>
          <w:rFonts w:hint="eastAsia"/>
        </w:rPr>
        <w:t>　　第二节 中^智林^－市场调研行业研究结论及迪索共研建议</w:t>
      </w:r>
      <w:r>
        <w:rPr>
          <w:rFonts w:hint="eastAsia"/>
        </w:rPr>
        <w:br/>
      </w:r>
      <w:r>
        <w:rPr>
          <w:rFonts w:hint="eastAsia"/>
        </w:rPr>
        <w:t>　　　　一、市场调研行业研究结论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市场调研介绍</w:t>
      </w:r>
      <w:r>
        <w:rPr>
          <w:rFonts w:hint="eastAsia"/>
        </w:rPr>
        <w:br/>
      </w:r>
      <w:r>
        <w:rPr>
          <w:rFonts w:hint="eastAsia"/>
        </w:rPr>
        <w:t>　　图表 市场调研图片</w:t>
      </w:r>
      <w:r>
        <w:rPr>
          <w:rFonts w:hint="eastAsia"/>
        </w:rPr>
        <w:br/>
      </w:r>
      <w:r>
        <w:rPr>
          <w:rFonts w:hint="eastAsia"/>
        </w:rPr>
        <w:t>　　图表 市场调研产业链分析</w:t>
      </w:r>
      <w:r>
        <w:rPr>
          <w:rFonts w:hint="eastAsia"/>
        </w:rPr>
        <w:br/>
      </w:r>
      <w:r>
        <w:rPr>
          <w:rFonts w:hint="eastAsia"/>
        </w:rPr>
        <w:t>　　图表 市场调研主要特点</w:t>
      </w:r>
      <w:r>
        <w:rPr>
          <w:rFonts w:hint="eastAsia"/>
        </w:rPr>
        <w:br/>
      </w:r>
      <w:r>
        <w:rPr>
          <w:rFonts w:hint="eastAsia"/>
        </w:rPr>
        <w:t>　　图表 市场调研政策分析</w:t>
      </w:r>
      <w:r>
        <w:rPr>
          <w:rFonts w:hint="eastAsia"/>
        </w:rPr>
        <w:br/>
      </w:r>
      <w:r>
        <w:rPr>
          <w:rFonts w:hint="eastAsia"/>
        </w:rPr>
        <w:t>　　图表 市场调研标准 技术</w:t>
      </w:r>
      <w:r>
        <w:rPr>
          <w:rFonts w:hint="eastAsia"/>
        </w:rPr>
        <w:br/>
      </w:r>
      <w:r>
        <w:rPr>
          <w:rFonts w:hint="eastAsia"/>
        </w:rPr>
        <w:t>　　图表 市场调研最新消息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2019-2024年市场调研行业市场容量统计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2019-2024年中国市场调研行业市场规模及增长情况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2019-2024年中国市场调研行业销售收入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2019-2024年中国市场调研行业利润总额分析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2019-2024年中国市场调研行业企业数量情况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2019-2024年中国市场调研行业企业平均规模情况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市场调研价格走势</w:t>
      </w:r>
      <w:r>
        <w:rPr>
          <w:rFonts w:hint="eastAsia"/>
        </w:rPr>
        <w:br/>
      </w:r>
      <w:r>
        <w:rPr>
          <w:rFonts w:hint="eastAsia"/>
        </w:rPr>
        <w:t>　　图表 2024年市场调研成本和利润分析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2024年中国市场调研行业竞争力分析</w:t>
      </w:r>
      <w:r>
        <w:rPr>
          <w:rFonts w:hint="eastAsia"/>
        </w:rPr>
        <w:br/>
      </w:r>
      <w:r>
        <w:rPr>
          <w:rFonts w:hint="eastAsia"/>
        </w:rPr>
        <w:t>　　图表 市场调研优势</w:t>
      </w:r>
      <w:r>
        <w:rPr>
          <w:rFonts w:hint="eastAsia"/>
        </w:rPr>
        <w:br/>
      </w:r>
      <w:r>
        <w:rPr>
          <w:rFonts w:hint="eastAsia"/>
        </w:rPr>
        <w:t>　　图表 市场调研劣势</w:t>
      </w:r>
      <w:r>
        <w:rPr>
          <w:rFonts w:hint="eastAsia"/>
        </w:rPr>
        <w:br/>
      </w:r>
      <w:r>
        <w:rPr>
          <w:rFonts w:hint="eastAsia"/>
        </w:rPr>
        <w:t>　　图表 市场调研机会</w:t>
      </w:r>
      <w:r>
        <w:rPr>
          <w:rFonts w:hint="eastAsia"/>
        </w:rPr>
        <w:br/>
      </w:r>
      <w:r>
        <w:rPr>
          <w:rFonts w:hint="eastAsia"/>
        </w:rPr>
        <w:t>　　图表 市场调研威胁</w:t>
      </w:r>
      <w:r>
        <w:rPr>
          <w:rFonts w:hint="eastAsia"/>
        </w:rPr>
        <w:br/>
      </w:r>
      <w:r>
        <w:rPr>
          <w:rFonts w:hint="eastAsia"/>
        </w:rPr>
        <w:t>　　图表 2019-2024年中国市场调研行业盈利能力分析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2019-2024年中国市场调研行业运营能力分析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2019-2024年中国市场调研行业偿债能力分析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2019-2024年中国市场调研行业发展能力分析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2019-2024年中国市场调研行业经营效益分析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**地区市场调研市场规模及增长情况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**地区市场调研行业市场需求情况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**地区市场调研市场规模及增长情况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**地区市场调研行业市场需求情况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**地区市场调研市场规模及增长情况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**地区市场调研行业市场需求情况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市场调研品牌分析</w:t>
      </w:r>
      <w:r>
        <w:rPr>
          <w:rFonts w:hint="eastAsia"/>
        </w:rPr>
        <w:br/>
      </w:r>
      <w:r>
        <w:rPr>
          <w:rFonts w:hint="eastAsia"/>
        </w:rPr>
        <w:t>　　图表 市场调研企业（一）概述</w:t>
      </w:r>
      <w:r>
        <w:rPr>
          <w:rFonts w:hint="eastAsia"/>
        </w:rPr>
        <w:br/>
      </w:r>
      <w:r>
        <w:rPr>
          <w:rFonts w:hint="eastAsia"/>
        </w:rPr>
        <w:t>　　图表 企业市场调研业务分析</w:t>
      </w:r>
      <w:r>
        <w:rPr>
          <w:rFonts w:hint="eastAsia"/>
        </w:rPr>
        <w:br/>
      </w:r>
      <w:r>
        <w:rPr>
          <w:rFonts w:hint="eastAsia"/>
        </w:rPr>
        <w:t>　　图表 市场调研企业（一）经营情况分析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市场调研企业（一）盈利能力情况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市场调研企业（一）偿债能力情况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市场调研企业（一）运营能力情况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市场调研企业（一）成长能力情况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市场调研企业（二）简介</w:t>
      </w:r>
      <w:r>
        <w:rPr>
          <w:rFonts w:hint="eastAsia"/>
        </w:rPr>
        <w:br/>
      </w:r>
      <w:r>
        <w:rPr>
          <w:rFonts w:hint="eastAsia"/>
        </w:rPr>
        <w:t>　　图表 企业市场调研业务</w:t>
      </w:r>
      <w:r>
        <w:rPr>
          <w:rFonts w:hint="eastAsia"/>
        </w:rPr>
        <w:br/>
      </w:r>
      <w:r>
        <w:rPr>
          <w:rFonts w:hint="eastAsia"/>
        </w:rPr>
        <w:t>　　图表 市场调研企业（二）经营情况分析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市场调研企业（二）盈利能力情况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市场调研企业（二）偿债能力情况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市场调研企业（二）运营能力情况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市场调研企业（二）成长能力情况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市场调研企业（三）概况</w:t>
      </w:r>
      <w:r>
        <w:rPr>
          <w:rFonts w:hint="eastAsia"/>
        </w:rPr>
        <w:br/>
      </w:r>
      <w:r>
        <w:rPr>
          <w:rFonts w:hint="eastAsia"/>
        </w:rPr>
        <w:t>　　图表 企业市场调研业务情况</w:t>
      </w:r>
      <w:r>
        <w:rPr>
          <w:rFonts w:hint="eastAsia"/>
        </w:rPr>
        <w:br/>
      </w:r>
      <w:r>
        <w:rPr>
          <w:rFonts w:hint="eastAsia"/>
        </w:rPr>
        <w:t>　　图表 市场调研企业（三）经营情况分析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市场调研企业（三）盈利能力情况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市场调研企业（三）偿债能力情况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市场调研企业（三）运营能力情况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市场调研企业（三）成长能力情况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市场调研发展有利因素分析</w:t>
      </w:r>
      <w:r>
        <w:rPr>
          <w:rFonts w:hint="eastAsia"/>
        </w:rPr>
        <w:br/>
      </w:r>
      <w:r>
        <w:rPr>
          <w:rFonts w:hint="eastAsia"/>
        </w:rPr>
        <w:t>　　图表 市场调研发展不利因素分析</w:t>
      </w:r>
      <w:r>
        <w:rPr>
          <w:rFonts w:hint="eastAsia"/>
        </w:rPr>
        <w:br/>
      </w:r>
      <w:r>
        <w:rPr>
          <w:rFonts w:hint="eastAsia"/>
        </w:rPr>
        <w:t>　　图表 进入市场调研行业壁垒</w:t>
      </w:r>
      <w:r>
        <w:rPr>
          <w:rFonts w:hint="eastAsia"/>
        </w:rPr>
        <w:br/>
      </w:r>
      <w:r>
        <w:rPr>
          <w:rFonts w:hint="eastAsia"/>
        </w:rPr>
        <w:t>　　图表 2024-2030年中国市场调研行业市场容量预测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2024-2030年中国市场调研行业市场规模预测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2024-2030年中国市场调研市场前景分析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2024-2030年中国市场调研行业风险研究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2024-2030年中国市场调研行业发展趋势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a53197ce64b8c" w:history="1">
        <w:r>
          <w:rPr>
            <w:rStyle w:val="Hyperlink"/>
          </w:rPr>
          <w:t>2024-2030年中国市场调研市场现状调研与前景趋势报告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a53197ce64b8c" w:history="1">
        <w:r>
          <w:rPr>
            <w:rStyle w:val="Hyperlink"/>
          </w:rPr>
          <w:t>https://www.20087.com/1/15/ShiChangDiaoYanDeFaZhanQuShi.html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84a7165854bd1" w:history="1">
      <w:r>
        <w:rPr>
          <w:rStyle w:val="Hyperlink"/>
        </w:rPr>
        <w:t>2024-2030年中国市场调研市场现状调研与前景趋势报告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iChangDiaoYanDeFaZhanQuShi.html" TargetMode="External" Id="R7b0a53197ce6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iChangDiaoYanDeFaZhanQuShi.html" TargetMode="External" Id="Rd0184a716585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2024-08-13T08:57:15Z</dcterms:created>
  <dcterms:modified xsi:type="dcterms:W3CDTF">2024-08-13T09:57:15Z</dcterms:modified>
  <dc:subject>2024-2030年中国市场调研市场现状调研与前景趋势报告</dc:subject>
  <dc:title>2024-2030年中国市场调研市场现状调研与前景趋势报告</dc:title>
  <cp:keywords>2024-2030年中国市场调研市场现状调研与前景趋势报告</cp:keywords>
  <dc:description>2024-2030年中国市场调研市场现状调研与前景趋势报告</dc:description>
</cp:coreProperties>
</file>