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93d9f31f4494" w:history="1">
              <w:r>
                <w:rPr>
                  <w:rStyle w:val="Hyperlink"/>
                </w:rPr>
                <w:t>2025-2031年中国教育OMO模式市场现状分析与发展前景预测报告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93d9f31f4494" w:history="1">
              <w:r>
                <w:rPr>
                  <w:rStyle w:val="Hyperlink"/>
                </w:rPr>
                <w:t>2025-2031年中国教育OMO模式市场现状分析与发展前景预测报告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93d9f31f4494" w:history="1">
                <w:r>
                  <w:rPr>
                    <w:rStyle w:val="Hyperlink"/>
                  </w:rPr>
                  <w:t>https://www.20087.com/1/35/JiaoYuOMOMoShiHangYeFaZhanQianJing.html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O（Online-Merge-Offline，在线融合线下）模式在教育领域的应用，打破了传统教育的时间和空间限制，实现了线上学习资源与线下教学体验的深度融合。疫情期间，OMO模式在教育行业的应用迅速扩大，不仅提高了教学效率，还增强了学习的互动性和个性化。通过直播授课、智能辅导、虚拟实验室等技术，为学生提供了丰富多样的学习体验。</w:t>
      </w:r>
      <w:r>
        <w:rPr>
          <w:rFonts w:hint="eastAsia"/>
        </w:rPr>
        <w:br/>
      </w:r>
      <w:r>
        <w:rPr>
          <w:rFonts w:hint="eastAsia"/>
        </w:rPr>
        <w:t>　　未来，教育OMO模式将更加注重教育内容的个性化定制和学习效果的精准评估。利用大数据分析学生学习行为，智能推荐个性化学习路径，实现“千人千面”的教学模式。同时，增强现实（AR）、虚拟现实（VR）等技术的应用，将为学生创造更加沉浸式的学习环境，提升学习趣味性和参与度。此外，随着教育公平的重视，OMO模式将助力教育资源均衡分布，缩小城乡、区域之间的教育差距，推动教育的普及与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93d9f31f4494" w:history="1">
        <w:r>
          <w:rPr>
            <w:rStyle w:val="Hyperlink"/>
          </w:rPr>
          <w:t>2025-2031年中国教育OMO模式市场现状分析与发展前景预测报告</w:t>
        </w:r>
      </w:hyperlink>
      <w:r>
        <w:rPr>
          <w:rFonts w:hint="eastAsia"/>
        </w:rPr>
        <w:t>》通过严谨的分析、翔实的数据及直观的图表，系统解析了教育OMO模式行业的市场规模、需求变化、价格波动及产业链结构。报告全面评估了当前教育OMO模式市场现状，科学预测了未来市场前景与发展趋势，重点剖析了教育OMO模式细分市场的机遇与挑战。同时，报告对教育OMO模式重点企业的竞争地位及市场集中度进行了评估，为教育OMO模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教育OMO模式产业概述</w:t>
      </w:r>
      <w:r>
        <w:rPr>
          <w:rFonts w:hint="eastAsia"/>
        </w:rPr>
        <w:br/>
      </w:r>
      <w:r>
        <w:rPr>
          <w:rFonts w:hint="eastAsia"/>
        </w:rPr>
        <w:t>　　第一节 教育OMO模式定义</w:t>
      </w:r>
      <w:r>
        <w:rPr>
          <w:rFonts w:hint="eastAsia"/>
        </w:rPr>
        <w:br/>
      </w:r>
      <w:r>
        <w:rPr>
          <w:rFonts w:hint="eastAsia"/>
        </w:rPr>
        <w:t>　　第二节 教育OMO模式行业特点</w:t>
      </w:r>
      <w:r>
        <w:rPr>
          <w:rFonts w:hint="eastAsia"/>
        </w:rPr>
        <w:br/>
      </w:r>
      <w:r>
        <w:rPr>
          <w:rFonts w:hint="eastAsia"/>
        </w:rPr>
        <w:t>　　第三节 教育OMO模式发展历程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2024-2025年中国教育OMO模式行业发展环境分析</w:t>
      </w:r>
      <w:r>
        <w:rPr>
          <w:rFonts w:hint="eastAsia"/>
        </w:rPr>
        <w:br/>
      </w:r>
      <w:r>
        <w:rPr>
          <w:rFonts w:hint="eastAsia"/>
        </w:rPr>
        <w:t>　　第一节 教育OMO模式行业经济环境分析</w:t>
      </w:r>
      <w:r>
        <w:rPr>
          <w:rFonts w:hint="eastAsia"/>
        </w:rPr>
        <w:br/>
      </w:r>
      <w:r>
        <w:rPr>
          <w:rFonts w:hint="eastAsia"/>
        </w:rPr>
        <w:t>　　第二节 教育OMO模式行业政策环境分析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一、教育OMO模式行业政策影响分析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二、相关教育OMO模式行业标准分析</w:t>
      </w:r>
      <w:r>
        <w:rPr>
          <w:rFonts w:hint="eastAsia"/>
        </w:rPr>
        <w:br/>
      </w:r>
      <w:r>
        <w:rPr>
          <w:rFonts w:hint="eastAsia"/>
        </w:rPr>
        <w:t>　　第三节 教育OMO模式行业社会环境分析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2024-2025年教育OMO模式行业技术发展现状及趋势分析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教育OMO模式行业技术发展现状分析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国内外教育OMO模式行业技术差异与原因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教育OMO模式行业技术发展方向、趋势预测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提升教育OMO模式行业技术能力策略建议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全球教育OMO模式行业发展态势分析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全球教育OMO模式市场发展现状分析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国外主要国家、地区教育OMO模式市场现状</w:t>
      </w:r>
      <w:r>
        <w:rPr>
          <w:rFonts w:hint="eastAsia"/>
        </w:rPr>
        <w:br/>
      </w:r>
      <w:r>
        <w:rPr>
          <w:rFonts w:hint="eastAsia"/>
        </w:rPr>
        <w:t>　　第三节 全球教育OMO模式行业发展趋势预测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中国教育OMO模式行业发展调研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2019-2024年中国教育OMO模式行业规模情况</w:t>
      </w:r>
      <w:r>
        <w:rPr>
          <w:rFonts w:hint="eastAsia"/>
        </w:rPr>
        <w:br/>
      </w:r>
      <w:r>
        <w:rPr>
          <w:rFonts w:hint="eastAsia"/>
        </w:rPr>
        <w:t>　　　　一、教育OMO模式行业市场规模状况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二、教育OMO模式行业单位规模状况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三、教育OMO模式行业人员规模状况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2019-2024年中国教育OMO模式行业财务能力分析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一、教育OMO模式行业盈利能力分析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二、教育OMO模式行业偿债能力分析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三、教育OMO模式行业营运能力分析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四、教育OMO模式行业发展能力分析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2024-2025年中国教育OMO模式行业热点动态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2025年中国教育OMO模式行业面临的挑战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中国教育OMO模式行业重点地区市场调研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**地区教育OMO模式发展现状及趋势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**地区教育OMO模式发展现状及趋势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**地区教育OMO模式发展现状及趋势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**地区教育OMO模式发展现状及趋势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中国教育OMO模式行业价格走势及影响因素分析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国内教育OMO模式行业价格回顾</w:t>
      </w:r>
      <w:r>
        <w:rPr>
          <w:rFonts w:hint="eastAsia"/>
        </w:rPr>
        <w:br/>
      </w:r>
      <w:r>
        <w:rPr>
          <w:rFonts w:hint="eastAsia"/>
        </w:rPr>
        <w:t>　　第二节 国内教育OMO模式行业价格走势预测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国内教育OMO模式行业价格影响因素分析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中国教育OMO模式行业客户调研</w:t>
      </w:r>
      <w:r>
        <w:rPr>
          <w:rFonts w:hint="eastAsia"/>
        </w:rPr>
        <w:br/>
      </w:r>
      <w:r>
        <w:rPr>
          <w:rFonts w:hint="eastAsia"/>
        </w:rPr>
        <w:t>　　　　一、教育OMO模式行业客户偏好调查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二、客户对教育OMO模式品牌的首要认知渠道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三、教育OMO模式品牌忠诚度调查</w:t>
      </w:r>
      <w:r>
        <w:rPr>
          <w:rFonts w:hint="eastAsia"/>
        </w:rPr>
        <w:br/>
      </w:r>
      <w:r>
        <w:rPr>
          <w:rFonts w:hint="eastAsia"/>
        </w:rPr>
        <w:t>　　　　四、教育OMO模式行业客户消费理念调研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中国教育OMO模式行业重点企业发展调研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中国教育OMO模式行业竞争格局分析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2024-2025年教育OMO模式行业集中度分析</w:t>
      </w:r>
      <w:r>
        <w:rPr>
          <w:rFonts w:hint="eastAsia"/>
        </w:rPr>
        <w:br/>
      </w:r>
      <w:r>
        <w:rPr>
          <w:rFonts w:hint="eastAsia"/>
        </w:rPr>
        <w:t>　　　　一、教育OMO模式市场集中度分析</w:t>
      </w:r>
      <w:r>
        <w:rPr>
          <w:rFonts w:hint="eastAsia"/>
        </w:rPr>
        <w:br/>
      </w:r>
      <w:r>
        <w:rPr>
          <w:rFonts w:hint="eastAsia"/>
        </w:rPr>
        <w:t>　　　　二、教育OMO模式企业集中度分析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2025年教育OMO模式行业竞争格局分析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一、教育OMO模式行业竞争策略分析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二、教育OMO模式行业竞争格局展望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三、我国教育OMO模式市场竞争趋势</w:t>
      </w:r>
      <w:r>
        <w:rPr>
          <w:rFonts w:hint="eastAsia"/>
        </w:rPr>
        <w:br/>
      </w:r>
      <w:r>
        <w:rPr>
          <w:rFonts w:hint="eastAsia"/>
        </w:rPr>
        <w:t>　　第三节 教育OMO模式行业兼并与重组整合分析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一、教育OMO模式行业兼并与重组整合动态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二、教育OMO模式行业兼并与重组整合发展趋势预测分析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教育OMO模式行业投资风险及应对策略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教育OMO模式行业SWOT模型分析</w:t>
      </w:r>
      <w:r>
        <w:rPr>
          <w:rFonts w:hint="eastAsia"/>
        </w:rPr>
        <w:br/>
      </w:r>
      <w:r>
        <w:rPr>
          <w:rFonts w:hint="eastAsia"/>
        </w:rPr>
        <w:t>　　　　一、教育OMO模式行业优势分析</w:t>
      </w:r>
      <w:r>
        <w:rPr>
          <w:rFonts w:hint="eastAsia"/>
        </w:rPr>
        <w:br/>
      </w:r>
      <w:r>
        <w:rPr>
          <w:rFonts w:hint="eastAsia"/>
        </w:rPr>
        <w:t>　　　　二、教育OMO模式行业劣势分析</w:t>
      </w:r>
      <w:r>
        <w:rPr>
          <w:rFonts w:hint="eastAsia"/>
        </w:rPr>
        <w:br/>
      </w:r>
      <w:r>
        <w:rPr>
          <w:rFonts w:hint="eastAsia"/>
        </w:rPr>
        <w:t>　　　　三、教育OMO模式行业机会分析</w:t>
      </w:r>
      <w:r>
        <w:rPr>
          <w:rFonts w:hint="eastAsia"/>
        </w:rPr>
        <w:br/>
      </w:r>
      <w:r>
        <w:rPr>
          <w:rFonts w:hint="eastAsia"/>
        </w:rPr>
        <w:t>　　　　四、教育OMO模式行业风险分析</w:t>
      </w:r>
      <w:r>
        <w:rPr>
          <w:rFonts w:hint="eastAsia"/>
        </w:rPr>
        <w:br/>
      </w:r>
      <w:r>
        <w:rPr>
          <w:rFonts w:hint="eastAsia"/>
        </w:rPr>
        <w:t>　　第二节 教育OMO模式行业投资风险及控制策略分析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一、教育OMO模式市场风险及控制策略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二、教育OMO模式行业政策风险及控制策略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三、教育OMO模式行业经营风险及控制策略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四、教育OMO模式同业竞争风险及控制策略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五、教育OMO模式行业其他风险及控制策略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2025-2031年中国教育OMO模式市场预测及发展建议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2025-2031年中国教育OMO模式市场预测分析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一、中国教育OMO模式市场前景分析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二、中国教育OMO模式发展趋势预测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2025-2031年中国教育OMO模式企业发展策略建议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一、教育OMO模式企业融资策略</w:t>
      </w:r>
      <w:r>
        <w:rPr>
          <w:rFonts w:hint="eastAsia"/>
        </w:rPr>
        <w:br/>
      </w:r>
      <w:r>
        <w:rPr>
          <w:rFonts w:hint="eastAsia"/>
        </w:rPr>
        <w:t>　　　　二、教育OMO模式企业人才策略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2025-2031年中国教育OMO模式企业营销策略建议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一、教育OMO模式企业定位策略</w:t>
      </w:r>
      <w:r>
        <w:rPr>
          <w:rFonts w:hint="eastAsia"/>
        </w:rPr>
        <w:br/>
      </w:r>
      <w:r>
        <w:rPr>
          <w:rFonts w:hint="eastAsia"/>
        </w:rPr>
        <w:t>　　　　二、教育OMO模式企业价格策略</w:t>
      </w:r>
      <w:r>
        <w:rPr>
          <w:rFonts w:hint="eastAsia"/>
        </w:rPr>
        <w:br/>
      </w:r>
      <w:r>
        <w:rPr>
          <w:rFonts w:hint="eastAsia"/>
        </w:rPr>
        <w:t>　　　　三、教育OMO模式企业促销策略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中^智林^－教育OMO模式行业研究结论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教育OMO模式行业历程</w:t>
      </w:r>
      <w:r>
        <w:rPr>
          <w:rFonts w:hint="eastAsia"/>
        </w:rPr>
        <w:br/>
      </w:r>
      <w:r>
        <w:rPr>
          <w:rFonts w:hint="eastAsia"/>
        </w:rPr>
        <w:t>　　图表 教育OMO模式行业生命周期</w:t>
      </w:r>
      <w:r>
        <w:rPr>
          <w:rFonts w:hint="eastAsia"/>
        </w:rPr>
        <w:br/>
      </w:r>
      <w:r>
        <w:rPr>
          <w:rFonts w:hint="eastAsia"/>
        </w:rPr>
        <w:t>　　图表 教育OMO模式行业产业链分析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2019-2024年教育OMO模式行业市场容量统计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2019-2024年中国教育OMO模式行业经营效益分析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**地区教育OMO模式市场规模及增长情况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**地区教育OMO模式行业市场需求情况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教育OMO模式重点企业（二）成长能力情况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2025-2031年中国教育OMO模式市场前景分析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2025-2031年中国教育OMO模式行业发展趋势预测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93d9f31f4494" w:history="1">
        <w:r>
          <w:rPr>
            <w:rStyle w:val="Hyperlink"/>
          </w:rPr>
          <w:t>2025-2031年中国教育OMO模式市场现状分析与发展前景预测报告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93d9f31f4494" w:history="1">
        <w:r>
          <w:rPr>
            <w:rStyle w:val="Hyperlink"/>
          </w:rPr>
          <w:t>https://www.20087.com/1/35/JiaoYuOMOMoShiHangYeFaZhanQianJing.html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热点：o2o模式和omo模式的区别、教育OMO模式优势、优胜教育OMO、教育OMO模式结构化、优胜教育上课模式、omo教育模式成功案例、omo服务、mom教育模式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d452e50148e0" w:history="1">
      <w:r>
        <w:rPr>
          <w:rStyle w:val="Hyperlink"/>
        </w:rPr>
        <w:t>2025-2031年中国教育OMO模式市场现状分析与发展前景预测报告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oYuOMOMoShiHangYeFaZhanQianJing.html" TargetMode="External" Id="R4c9793d9f31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oYuOMOMoShiHangYeFaZhanQianJing.html" TargetMode="External" Id="R8e2ed452e501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2025-01-05T08:39:00Z</dcterms:created>
  <dcterms:modified xsi:type="dcterms:W3CDTF">2025-01-05T09:39:00Z</dcterms:modified>
  <dc:subject>2025-2031年中国教育OMO模式市场现状分析与发展前景预测报告</dc:subject>
  <dc:title>2025-2031年中国教育OMO模式市场现状分析与发展前景预测报告</dc:title>
  <cp:keywords>2025-2031年中国教育OMO模式市场现状分析与发展前景预测报告</cp:keywords>
  <dc:description>2025-2031年中国教育OMO模式市场现状分析与发展前景预测报告</dc:description>
</cp:coreProperties>
</file>