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48ea0f1f54941" w:history="1">
              <w:r>
                <w:rPr>
                  <w:rStyle w:val="Hyperlink"/>
                </w:rPr>
                <w:t>2025-2031年中国数字化装配工艺设计技术行业研究与前景趋势预测报告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48ea0f1f54941" w:history="1">
              <w:r>
                <w:rPr>
                  <w:rStyle w:val="Hyperlink"/>
                </w:rPr>
                <w:t>2025-2031年中国数字化装配工艺设计技术行业研究与前景趋势预测报告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48ea0f1f54941" w:history="1">
                <w:r>
                  <w:rPr>
                    <w:rStyle w:val="Hyperlink"/>
                  </w:rPr>
                  <w:t>https://www.20087.com/1/55/ShuZiHuaZhuangPeiGongYiSheJiJiShuDeQianJingQuShi.html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装配工艺设计技术近年来随着制造业向智能制造转型，成为了提升生产效率和产品质量的关键。通过三维建模、虚拟仿真和数字孪生技术，企业能够预先在虚拟环境中进行装配工艺的规划和优化，减少了实际生产中的试错成本。同时，数字化技术的应用，如增强现实（AR）和机器人自动化，简化了复杂装配流程，提高了装配精度和灵活性。</w:t>
      </w:r>
      <w:r>
        <w:rPr>
          <w:rFonts w:hint="eastAsia"/>
        </w:rPr>
        <w:br/>
      </w:r>
      <w:r>
        <w:rPr>
          <w:rFonts w:hint="eastAsia"/>
        </w:rPr>
        <w:t>　　未来，数字化装配工艺设计技术将更加注重集成化和智能化。一方面，通过建立集成的数字化平台，实现产品设计、工艺规划和生产执行的无缝对接，提升整体生产系统的敏捷性和响应速度。另一方面，结合机器学习和人工智能，实现装配工艺的自适应优化，根据实时生产数据动态调整工艺参数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48ea0f1f54941" w:history="1">
        <w:r>
          <w:rPr>
            <w:rStyle w:val="Hyperlink"/>
          </w:rPr>
          <w:t>2025-2031年中国数字化装配工艺设计技术行业研究与前景趋势预测报告</w:t>
        </w:r>
      </w:hyperlink>
      <w:r>
        <w:rPr>
          <w:rFonts w:hint="eastAsia"/>
        </w:rPr>
        <w:t>》基于详实数据，从市场规模、需求变化及价格动态等维度，全面解析了数字化装配工艺设计技术行业的现状与发展趋势，并对数字化装配工艺设计技术产业链各环节进行了系统性探讨。报告科学预测了数字化装配工艺设计技术行业未来发展方向，重点分析了数字化装配工艺设计技术技术现状及创新路径，同时聚焦数字化装配工艺设计技术重点企业的经营表现，评估了市场竞争格局、品牌影响力及市场集中度。通过对细分市场的深入研究及SWOT分析，报告揭示了数字化装配工艺设计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数字化装配工艺技术</w:t>
      </w:r>
      <w:r>
        <w:rPr>
          <w:rFonts w:hint="eastAsia"/>
        </w:rPr>
        <w:br/>
      </w:r>
      <w:r>
        <w:rPr>
          <w:rFonts w:hint="eastAsia"/>
        </w:rPr>
        <w:t>　　第一节 计算机辅助装配工艺设计研究现状</w:t>
      </w:r>
      <w:r>
        <w:rPr>
          <w:rFonts w:hint="eastAsia"/>
        </w:rPr>
        <w:br/>
      </w:r>
      <w:r>
        <w:rPr>
          <w:rFonts w:hint="eastAsia"/>
        </w:rPr>
        <w:t>　　　　一、传统二维capp技术</w:t>
      </w:r>
      <w:r>
        <w:rPr>
          <w:rFonts w:hint="eastAsia"/>
        </w:rPr>
        <w:br/>
      </w:r>
      <w:r>
        <w:rPr>
          <w:rFonts w:hint="eastAsia"/>
        </w:rPr>
        <w:t>　　　　二、三维capp技术</w:t>
      </w:r>
      <w:r>
        <w:rPr>
          <w:rFonts w:hint="eastAsia"/>
        </w:rPr>
        <w:br/>
      </w:r>
      <w:r>
        <w:rPr>
          <w:rFonts w:hint="eastAsia"/>
        </w:rPr>
        <w:t>　　第二节 数字化装配技术研究现状</w:t>
      </w:r>
      <w:r>
        <w:rPr>
          <w:rFonts w:hint="eastAsia"/>
        </w:rPr>
        <w:br/>
      </w:r>
      <w:r>
        <w:rPr>
          <w:rFonts w:hint="eastAsia"/>
        </w:rPr>
        <w:t>　　　　一、数字化装配序列规划技术</w:t>
      </w:r>
      <w:r>
        <w:rPr>
          <w:rFonts w:hint="eastAsia"/>
        </w:rPr>
        <w:br/>
      </w:r>
      <w:r>
        <w:rPr>
          <w:rFonts w:hint="eastAsia"/>
        </w:rPr>
        <w:t>　　　　二、装配工艺信息编辑技术</w:t>
      </w:r>
      <w:r>
        <w:rPr>
          <w:rFonts w:hint="eastAsia"/>
        </w:rPr>
        <w:br/>
      </w:r>
      <w:r>
        <w:rPr>
          <w:rFonts w:hint="eastAsia"/>
        </w:rPr>
        <w:t>　　　　三、数字化装配示教技术</w:t>
      </w:r>
      <w:r>
        <w:rPr>
          <w:rFonts w:hint="eastAsia"/>
        </w:rPr>
        <w:br/>
      </w:r>
      <w:r>
        <w:rPr>
          <w:rFonts w:hint="eastAsia"/>
        </w:rPr>
        <w:t>　　第三节 飞机数字化装配技术发展与应用</w:t>
      </w:r>
      <w:r>
        <w:rPr>
          <w:rFonts w:hint="eastAsia"/>
        </w:rPr>
        <w:br/>
      </w:r>
      <w:r>
        <w:rPr>
          <w:rFonts w:hint="eastAsia"/>
        </w:rPr>
        <w:t>　　第四节 数字化装配发展与应用现状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数字化装配工艺设计</w:t>
      </w:r>
      <w:r>
        <w:rPr>
          <w:rFonts w:hint="eastAsia"/>
        </w:rPr>
        <w:br/>
      </w:r>
      <w:r>
        <w:rPr>
          <w:rFonts w:hint="eastAsia"/>
        </w:rPr>
        <w:t>　　第一节 数字化装配工艺设计系统需求分析</w:t>
      </w:r>
      <w:r>
        <w:rPr>
          <w:rFonts w:hint="eastAsia"/>
        </w:rPr>
        <w:br/>
      </w:r>
      <w:r>
        <w:rPr>
          <w:rFonts w:hint="eastAsia"/>
        </w:rPr>
        <w:t>　　第二节 数字化装配工艺设计系统的层次结构与工作流程</w:t>
      </w:r>
      <w:r>
        <w:rPr>
          <w:rFonts w:hint="eastAsia"/>
        </w:rPr>
        <w:br/>
      </w:r>
      <w:r>
        <w:rPr>
          <w:rFonts w:hint="eastAsia"/>
        </w:rPr>
        <w:t>　　　　一、数字化装配工艺设计系统的层次结构</w:t>
      </w:r>
      <w:r>
        <w:rPr>
          <w:rFonts w:hint="eastAsia"/>
        </w:rPr>
        <w:br/>
      </w:r>
      <w:r>
        <w:rPr>
          <w:rFonts w:hint="eastAsia"/>
        </w:rPr>
        <w:t>　　　　二、数字化装配工艺设计系统的总体工作流程</w:t>
      </w:r>
      <w:r>
        <w:rPr>
          <w:rFonts w:hint="eastAsia"/>
        </w:rPr>
        <w:br/>
      </w:r>
      <w:r>
        <w:rPr>
          <w:rFonts w:hint="eastAsia"/>
        </w:rPr>
        <w:t>　　第三节 数字化装配工艺设计系统软件功能模块</w:t>
      </w:r>
      <w:r>
        <w:rPr>
          <w:rFonts w:hint="eastAsia"/>
        </w:rPr>
        <w:br/>
      </w:r>
      <w:r>
        <w:rPr>
          <w:rFonts w:hint="eastAsia"/>
        </w:rPr>
        <w:t>　　　　一、数字化装配工艺编辑软件功能模块</w:t>
      </w:r>
      <w:r>
        <w:rPr>
          <w:rFonts w:hint="eastAsia"/>
        </w:rPr>
        <w:br/>
      </w:r>
      <w:r>
        <w:rPr>
          <w:rFonts w:hint="eastAsia"/>
        </w:rPr>
        <w:t>　　　　二、数字化装配示教软件功能模块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数字化装配工艺设计与仿真技术研究</w:t>
      </w:r>
      <w:r>
        <w:rPr>
          <w:rFonts w:hint="eastAsia"/>
        </w:rPr>
        <w:br/>
      </w:r>
      <w:r>
        <w:rPr>
          <w:rFonts w:hint="eastAsia"/>
        </w:rPr>
        <w:t>　　第一节 装配工艺设计与仿真平台</w:t>
      </w:r>
      <w:r>
        <w:rPr>
          <w:rFonts w:hint="eastAsia"/>
        </w:rPr>
        <w:br/>
      </w:r>
      <w:r>
        <w:rPr>
          <w:rFonts w:hint="eastAsia"/>
        </w:rPr>
        <w:t>　　第二节 数字化装配工艺设计</w:t>
      </w:r>
      <w:r>
        <w:rPr>
          <w:rFonts w:hint="eastAsia"/>
        </w:rPr>
        <w:br/>
      </w:r>
      <w:r>
        <w:rPr>
          <w:rFonts w:hint="eastAsia"/>
        </w:rPr>
        <w:t>　　　　一、装配bom构建</w:t>
      </w:r>
      <w:r>
        <w:rPr>
          <w:rFonts w:hint="eastAsia"/>
        </w:rPr>
        <w:br/>
      </w:r>
      <w:r>
        <w:rPr>
          <w:rFonts w:hint="eastAsia"/>
        </w:rPr>
        <w:t>　　　　二、装配工艺规划</w:t>
      </w:r>
      <w:r>
        <w:rPr>
          <w:rFonts w:hint="eastAsia"/>
        </w:rPr>
        <w:br/>
      </w:r>
      <w:r>
        <w:rPr>
          <w:rFonts w:hint="eastAsia"/>
        </w:rPr>
        <w:t>　　　　三、结构化工艺创建</w:t>
      </w:r>
      <w:r>
        <w:rPr>
          <w:rFonts w:hint="eastAsia"/>
        </w:rPr>
        <w:br/>
      </w:r>
      <w:r>
        <w:rPr>
          <w:rFonts w:hint="eastAsia"/>
        </w:rPr>
        <w:t>　　　　四、装配过程仿真</w:t>
      </w:r>
      <w:r>
        <w:rPr>
          <w:rFonts w:hint="eastAsia"/>
        </w:rPr>
        <w:br/>
      </w:r>
      <w:r>
        <w:rPr>
          <w:rFonts w:hint="eastAsia"/>
        </w:rPr>
        <w:t>　　　　五、工艺卡片编制</w:t>
      </w:r>
      <w:r>
        <w:rPr>
          <w:rFonts w:hint="eastAsia"/>
        </w:rPr>
        <w:br/>
      </w:r>
      <w:r>
        <w:rPr>
          <w:rFonts w:hint="eastAsia"/>
        </w:rPr>
        <w:t>　　　　六、工艺审签归档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基于三维工艺全信息模型的可视化制造系统研究</w:t>
      </w:r>
      <w:r>
        <w:rPr>
          <w:rFonts w:hint="eastAsia"/>
        </w:rPr>
        <w:br/>
      </w:r>
      <w:r>
        <w:rPr>
          <w:rFonts w:hint="eastAsia"/>
        </w:rPr>
        <w:t>　　第一节 三维工艺全信息模型</w:t>
      </w:r>
      <w:r>
        <w:rPr>
          <w:rFonts w:hint="eastAsia"/>
        </w:rPr>
        <w:br/>
      </w:r>
      <w:r>
        <w:rPr>
          <w:rFonts w:hint="eastAsia"/>
        </w:rPr>
        <w:t>　　　　一、三维工艺模型的信息定义</w:t>
      </w:r>
      <w:r>
        <w:rPr>
          <w:rFonts w:hint="eastAsia"/>
        </w:rPr>
        <w:br/>
      </w:r>
      <w:r>
        <w:rPr>
          <w:rFonts w:hint="eastAsia"/>
        </w:rPr>
        <w:t>　　　　二、三维工艺模型的构建</w:t>
      </w:r>
      <w:r>
        <w:rPr>
          <w:rFonts w:hint="eastAsia"/>
        </w:rPr>
        <w:br/>
      </w:r>
      <w:r>
        <w:rPr>
          <w:rFonts w:hint="eastAsia"/>
        </w:rPr>
        <w:t>　　　　三、三维工艺模型的几何信息与非几何信息及其关系</w:t>
      </w:r>
      <w:r>
        <w:rPr>
          <w:rFonts w:hint="eastAsia"/>
        </w:rPr>
        <w:br/>
      </w:r>
      <w:r>
        <w:rPr>
          <w:rFonts w:hint="eastAsia"/>
        </w:rPr>
        <w:t>　　　　四、三维全信息模型的应用</w:t>
      </w:r>
      <w:r>
        <w:rPr>
          <w:rFonts w:hint="eastAsia"/>
        </w:rPr>
        <w:br/>
      </w:r>
      <w:r>
        <w:rPr>
          <w:rFonts w:hint="eastAsia"/>
        </w:rPr>
        <w:t>　　第二节 基于三维工艺全信息模型的可视化制造系统</w:t>
      </w:r>
      <w:r>
        <w:rPr>
          <w:rFonts w:hint="eastAsia"/>
        </w:rPr>
        <w:br/>
      </w:r>
      <w:r>
        <w:rPr>
          <w:rFonts w:hint="eastAsia"/>
        </w:rPr>
        <w:t>　　　　一、基于三维工艺模型的可视化制造体系</w:t>
      </w:r>
      <w:r>
        <w:rPr>
          <w:rFonts w:hint="eastAsia"/>
        </w:rPr>
        <w:br/>
      </w:r>
      <w:r>
        <w:rPr>
          <w:rFonts w:hint="eastAsia"/>
        </w:rPr>
        <w:t>　　　　二、基于三维工艺模型的现场可视化辅助制造软件体系结构</w:t>
      </w:r>
      <w:r>
        <w:rPr>
          <w:rFonts w:hint="eastAsia"/>
        </w:rPr>
        <w:br/>
      </w:r>
      <w:r>
        <w:rPr>
          <w:rFonts w:hint="eastAsia"/>
        </w:rPr>
        <w:t>　　第三节 现场可视化制造技术应用实例</w:t>
      </w:r>
      <w:r>
        <w:rPr>
          <w:rFonts w:hint="eastAsia"/>
        </w:rPr>
        <w:br/>
      </w:r>
      <w:r>
        <w:rPr>
          <w:rFonts w:hint="eastAsia"/>
        </w:rPr>
        <w:t>　　第四节 可视化制造技术的意义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行业案例分析</w:t>
      </w:r>
      <w:r>
        <w:rPr>
          <w:rFonts w:hint="eastAsia"/>
        </w:rPr>
        <w:br/>
      </w:r>
      <w:r>
        <w:rPr>
          <w:rFonts w:hint="eastAsia"/>
        </w:rPr>
        <w:t>第五章 数字化装配工艺设计技术应用案例</w:t>
      </w:r>
      <w:r>
        <w:rPr>
          <w:rFonts w:hint="eastAsia"/>
        </w:rPr>
        <w:br/>
      </w:r>
      <w:r>
        <w:rPr>
          <w:rFonts w:hint="eastAsia"/>
        </w:rPr>
        <w:t>　　第一节 国内飞机数字化装配技术现状研究</w:t>
      </w:r>
      <w:r>
        <w:rPr>
          <w:rFonts w:hint="eastAsia"/>
        </w:rPr>
        <w:br/>
      </w:r>
      <w:r>
        <w:rPr>
          <w:rFonts w:hint="eastAsia"/>
        </w:rPr>
        <w:t>　　　　一、国内外飞机数字化装配技术发展现状</w:t>
      </w:r>
      <w:r>
        <w:rPr>
          <w:rFonts w:hint="eastAsia"/>
        </w:rPr>
        <w:br/>
      </w:r>
      <w:r>
        <w:rPr>
          <w:rFonts w:hint="eastAsia"/>
        </w:rPr>
        <w:t>　　　　二、飞机装配面临的各项关键技术</w:t>
      </w:r>
      <w:r>
        <w:rPr>
          <w:rFonts w:hint="eastAsia"/>
        </w:rPr>
        <w:br/>
      </w:r>
      <w:r>
        <w:rPr>
          <w:rFonts w:hint="eastAsia"/>
        </w:rPr>
        <w:t>　　　　三、飞机数字化装配技术发展策略</w:t>
      </w:r>
      <w:r>
        <w:rPr>
          <w:rFonts w:hint="eastAsia"/>
        </w:rPr>
        <w:br/>
      </w:r>
      <w:r>
        <w:rPr>
          <w:rFonts w:hint="eastAsia"/>
        </w:rPr>
        <w:t>　　　　四、飞机数字化装配应用展望</w:t>
      </w:r>
      <w:r>
        <w:rPr>
          <w:rFonts w:hint="eastAsia"/>
        </w:rPr>
        <w:br/>
      </w:r>
      <w:r>
        <w:rPr>
          <w:rFonts w:hint="eastAsia"/>
        </w:rPr>
        <w:t>　　第二节 面向箭体舱段的三维数字化装配工艺</w:t>
      </w:r>
      <w:r>
        <w:rPr>
          <w:rFonts w:hint="eastAsia"/>
        </w:rPr>
        <w:br/>
      </w:r>
      <w:r>
        <w:rPr>
          <w:rFonts w:hint="eastAsia"/>
        </w:rPr>
        <w:t>　　　　一、数字化装配的系统框架</w:t>
      </w:r>
      <w:r>
        <w:rPr>
          <w:rFonts w:hint="eastAsia"/>
        </w:rPr>
        <w:br/>
      </w:r>
      <w:r>
        <w:rPr>
          <w:rFonts w:hint="eastAsia"/>
        </w:rPr>
        <w:t>　　　　二、数字化装配的结构设计</w:t>
      </w:r>
      <w:r>
        <w:rPr>
          <w:rFonts w:hint="eastAsia"/>
        </w:rPr>
        <w:br/>
      </w:r>
      <w:r>
        <w:rPr>
          <w:rFonts w:hint="eastAsia"/>
        </w:rPr>
        <w:t>　　　　三、碰撞检测反馈模块</w:t>
      </w:r>
      <w:r>
        <w:rPr>
          <w:rFonts w:hint="eastAsia"/>
        </w:rPr>
        <w:br/>
      </w:r>
      <w:r>
        <w:rPr>
          <w:rFonts w:hint="eastAsia"/>
        </w:rPr>
        <w:t>　　第三节 数字化装配工艺技术在电子设备生产中的应用</w:t>
      </w:r>
      <w:r>
        <w:rPr>
          <w:rFonts w:hint="eastAsia"/>
        </w:rPr>
        <w:br/>
      </w:r>
      <w:r>
        <w:rPr>
          <w:rFonts w:hint="eastAsia"/>
        </w:rPr>
        <w:t>　　　　一、电子设备生产主要存在问题</w:t>
      </w:r>
      <w:r>
        <w:rPr>
          <w:rFonts w:hint="eastAsia"/>
        </w:rPr>
        <w:br/>
      </w:r>
      <w:r>
        <w:rPr>
          <w:rFonts w:hint="eastAsia"/>
        </w:rPr>
        <w:t>　　　　二、电子行业对数字化装配工艺技术的需求</w:t>
      </w:r>
      <w:r>
        <w:rPr>
          <w:rFonts w:hint="eastAsia"/>
        </w:rPr>
        <w:br/>
      </w:r>
      <w:r>
        <w:rPr>
          <w:rFonts w:hint="eastAsia"/>
        </w:rPr>
        <w:t>　　　　三、数字化装配工艺方案及应用</w:t>
      </w:r>
      <w:r>
        <w:rPr>
          <w:rFonts w:hint="eastAsia"/>
        </w:rPr>
        <w:br/>
      </w:r>
      <w:r>
        <w:rPr>
          <w:rFonts w:hint="eastAsia"/>
        </w:rPr>
        <w:t>　　　　四、数字化装配工艺对电子设备生产的重要性</w:t>
      </w:r>
      <w:r>
        <w:rPr>
          <w:rFonts w:hint="eastAsia"/>
        </w:rPr>
        <w:br/>
      </w:r>
      <w:r>
        <w:rPr>
          <w:rFonts w:hint="eastAsia"/>
        </w:rPr>
        <w:t>　　第四节 数字化装配技术在核动力设备工艺设计中的应用</w:t>
      </w:r>
      <w:r>
        <w:rPr>
          <w:rFonts w:hint="eastAsia"/>
        </w:rPr>
        <w:br/>
      </w:r>
      <w:r>
        <w:rPr>
          <w:rFonts w:hint="eastAsia"/>
        </w:rPr>
        <w:t>　　　　一、数字化装配技术应用方案</w:t>
      </w:r>
      <w:r>
        <w:rPr>
          <w:rFonts w:hint="eastAsia"/>
        </w:rPr>
        <w:br/>
      </w:r>
      <w:r>
        <w:rPr>
          <w:rFonts w:hint="eastAsia"/>
        </w:rPr>
        <w:t>　　　　二、核动力设备及工装3d建模</w:t>
      </w:r>
      <w:r>
        <w:rPr>
          <w:rFonts w:hint="eastAsia"/>
        </w:rPr>
        <w:br/>
      </w:r>
      <w:r>
        <w:rPr>
          <w:rFonts w:hint="eastAsia"/>
        </w:rPr>
        <w:t>　　　　三、数字化装配工艺设计与动态仿真验证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第六章 数字化设计与制造的国内外发展现状及趋势</w:t>
      </w:r>
      <w:r>
        <w:rPr>
          <w:rFonts w:hint="eastAsia"/>
        </w:rPr>
        <w:br/>
      </w:r>
      <w:r>
        <w:rPr>
          <w:rFonts w:hint="eastAsia"/>
        </w:rPr>
        <w:t>　　第一节 我国设计与制造业的数字化进程有待提高</w:t>
      </w:r>
      <w:r>
        <w:rPr>
          <w:rFonts w:hint="eastAsia"/>
        </w:rPr>
        <w:br/>
      </w:r>
      <w:r>
        <w:rPr>
          <w:rFonts w:hint="eastAsia"/>
        </w:rPr>
        <w:t>　　第二节 我国设计与制造业对数字化的运用已初见成效</w:t>
      </w:r>
      <w:r>
        <w:rPr>
          <w:rFonts w:hint="eastAsia"/>
        </w:rPr>
        <w:br/>
      </w:r>
      <w:r>
        <w:rPr>
          <w:rFonts w:hint="eastAsia"/>
        </w:rPr>
        <w:t>　　　　一、系统交互特点及功能需求分析</w:t>
      </w:r>
      <w:r>
        <w:rPr>
          <w:rFonts w:hint="eastAsia"/>
        </w:rPr>
        <w:br/>
      </w:r>
      <w:r>
        <w:rPr>
          <w:rFonts w:hint="eastAsia"/>
        </w:rPr>
        <w:t>　　　　二、发动机装配交互模型的设计</w:t>
      </w:r>
      <w:r>
        <w:rPr>
          <w:rFonts w:hint="eastAsia"/>
        </w:rPr>
        <w:br/>
      </w:r>
      <w:r>
        <w:rPr>
          <w:rFonts w:hint="eastAsia"/>
        </w:rPr>
        <w:t>　　第三节 中:智:林:：数字化设计与制造发展的趋势</w:t>
      </w:r>
      <w:r>
        <w:rPr>
          <w:rFonts w:hint="eastAsia"/>
        </w:rPr>
        <w:br/>
      </w:r>
      <w:r>
        <w:rPr>
          <w:rFonts w:hint="eastAsia"/>
        </w:rPr>
        <w:t>　　　　一、以提高对市场快速反应能力为目标</w:t>
      </w:r>
      <w:r>
        <w:rPr>
          <w:rFonts w:hint="eastAsia"/>
        </w:rPr>
        <w:br/>
      </w:r>
      <w:r>
        <w:rPr>
          <w:rFonts w:hint="eastAsia"/>
        </w:rPr>
        <w:t>　　　　二、构成具有显着特色的企业装备</w:t>
      </w:r>
      <w:r>
        <w:rPr>
          <w:rFonts w:hint="eastAsia"/>
        </w:rPr>
        <w:br/>
      </w:r>
      <w:r>
        <w:rPr>
          <w:rFonts w:hint="eastAsia"/>
        </w:rPr>
        <w:t>　　　　三、设计与制造业要利用数字化不断自我完善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三维capp与二维capp对比</w:t>
      </w:r>
      <w:r>
        <w:rPr>
          <w:rFonts w:hint="eastAsia"/>
        </w:rPr>
        <w:br/>
      </w:r>
      <w:r>
        <w:rPr>
          <w:rFonts w:hint="eastAsia"/>
        </w:rPr>
        <w:t>　　图表 数字化装配仿真环境</w:t>
      </w:r>
      <w:r>
        <w:rPr>
          <w:rFonts w:hint="eastAsia"/>
        </w:rPr>
        <w:br/>
      </w:r>
      <w:r>
        <w:rPr>
          <w:rFonts w:hint="eastAsia"/>
        </w:rPr>
        <w:t>　　图表 数字化仿真手段在装配环节应用</w:t>
      </w:r>
      <w:r>
        <w:rPr>
          <w:rFonts w:hint="eastAsia"/>
        </w:rPr>
        <w:br/>
      </w:r>
      <w:r>
        <w:rPr>
          <w:rFonts w:hint="eastAsia"/>
        </w:rPr>
        <w:t>　　图表 机加仿真</w:t>
      </w:r>
      <w:r>
        <w:rPr>
          <w:rFonts w:hint="eastAsia"/>
        </w:rPr>
        <w:br/>
      </w:r>
      <w:r>
        <w:rPr>
          <w:rFonts w:hint="eastAsia"/>
        </w:rPr>
        <w:t>　　图表 生产布局仿真</w:t>
      </w:r>
      <w:r>
        <w:rPr>
          <w:rFonts w:hint="eastAsia"/>
        </w:rPr>
        <w:br/>
      </w:r>
      <w:r>
        <w:rPr>
          <w:rFonts w:hint="eastAsia"/>
        </w:rPr>
        <w:t>　　图表 焊接机器人仿真</w:t>
      </w:r>
      <w:r>
        <w:rPr>
          <w:rFonts w:hint="eastAsia"/>
        </w:rPr>
        <w:br/>
      </w:r>
      <w:r>
        <w:rPr>
          <w:rFonts w:hint="eastAsia"/>
        </w:rPr>
        <w:t>　　图表 人机工程仿真</w:t>
      </w:r>
      <w:r>
        <w:rPr>
          <w:rFonts w:hint="eastAsia"/>
        </w:rPr>
        <w:br/>
      </w:r>
      <w:r>
        <w:rPr>
          <w:rFonts w:hint="eastAsia"/>
        </w:rPr>
        <w:t>　　图表 铸造、喷涂、检测仿真</w:t>
      </w:r>
      <w:r>
        <w:rPr>
          <w:rFonts w:hint="eastAsia"/>
        </w:rPr>
        <w:br/>
      </w:r>
      <w:r>
        <w:rPr>
          <w:rFonts w:hint="eastAsia"/>
        </w:rPr>
        <w:t>　　图表 数字化装配工艺系统层次结构</w:t>
      </w:r>
      <w:r>
        <w:rPr>
          <w:rFonts w:hint="eastAsia"/>
        </w:rPr>
        <w:br/>
      </w:r>
      <w:r>
        <w:rPr>
          <w:rFonts w:hint="eastAsia"/>
        </w:rPr>
        <w:t>　　图表 数字化装配工艺设计系统工作流程图</w:t>
      </w:r>
      <w:r>
        <w:rPr>
          <w:rFonts w:hint="eastAsia"/>
        </w:rPr>
        <w:br/>
      </w:r>
      <w:r>
        <w:rPr>
          <w:rFonts w:hint="eastAsia"/>
        </w:rPr>
        <w:t>　　图表 装配工艺设计系统实现功能模块结构图</w:t>
      </w:r>
      <w:r>
        <w:rPr>
          <w:rFonts w:hint="eastAsia"/>
        </w:rPr>
        <w:br/>
      </w:r>
      <w:r>
        <w:rPr>
          <w:rFonts w:hint="eastAsia"/>
        </w:rPr>
        <w:t>　　图表 装配示教功能模块</w:t>
      </w:r>
      <w:r>
        <w:rPr>
          <w:rFonts w:hint="eastAsia"/>
        </w:rPr>
        <w:br/>
      </w:r>
      <w:r>
        <w:rPr>
          <w:rFonts w:hint="eastAsia"/>
        </w:rPr>
        <w:t>　　图表 ebom与abom差异对比</w:t>
      </w:r>
      <w:r>
        <w:rPr>
          <w:rFonts w:hint="eastAsia"/>
        </w:rPr>
        <w:br/>
      </w:r>
      <w:r>
        <w:rPr>
          <w:rFonts w:hint="eastAsia"/>
        </w:rPr>
        <w:t>　　图表 配路径规划</w:t>
      </w:r>
      <w:r>
        <w:rPr>
          <w:rFonts w:hint="eastAsia"/>
        </w:rPr>
        <w:br/>
      </w:r>
      <w:r>
        <w:rPr>
          <w:rFonts w:hint="eastAsia"/>
        </w:rPr>
        <w:t>　　图表 结构化装配工艺</w:t>
      </w:r>
      <w:r>
        <w:rPr>
          <w:rFonts w:hint="eastAsia"/>
        </w:rPr>
        <w:br/>
      </w:r>
      <w:r>
        <w:rPr>
          <w:rFonts w:hint="eastAsia"/>
        </w:rPr>
        <w:t>　　图表 工艺审签流程</w:t>
      </w:r>
      <w:r>
        <w:rPr>
          <w:rFonts w:hint="eastAsia"/>
        </w:rPr>
        <w:br/>
      </w:r>
      <w:r>
        <w:rPr>
          <w:rFonts w:hint="eastAsia"/>
        </w:rPr>
        <w:t>　　图表 三维工艺模型的信息构建体系</w:t>
      </w:r>
      <w:r>
        <w:rPr>
          <w:rFonts w:hint="eastAsia"/>
        </w:rPr>
        <w:br/>
      </w:r>
      <w:r>
        <w:rPr>
          <w:rFonts w:hint="eastAsia"/>
        </w:rPr>
        <w:t>　　图表 三维工艺模型的数据信息架构</w:t>
      </w:r>
      <w:r>
        <w:rPr>
          <w:rFonts w:hint="eastAsia"/>
        </w:rPr>
        <w:br/>
      </w:r>
      <w:r>
        <w:rPr>
          <w:rFonts w:hint="eastAsia"/>
        </w:rPr>
        <w:t>　　图表 基于三维工艺模型的可视化制造体系</w:t>
      </w:r>
      <w:r>
        <w:rPr>
          <w:rFonts w:hint="eastAsia"/>
        </w:rPr>
        <w:br/>
      </w:r>
      <w:r>
        <w:rPr>
          <w:rFonts w:hint="eastAsia"/>
        </w:rPr>
        <w:t>　　图表 生产现场可视化辅助制造软件体系结构</w:t>
      </w:r>
      <w:r>
        <w:rPr>
          <w:rFonts w:hint="eastAsia"/>
        </w:rPr>
        <w:br/>
      </w:r>
      <w:r>
        <w:rPr>
          <w:rFonts w:hint="eastAsia"/>
        </w:rPr>
        <w:t>　　图表 三维工艺模型浏览器应用实例界面</w:t>
      </w:r>
      <w:r>
        <w:rPr>
          <w:rFonts w:hint="eastAsia"/>
        </w:rPr>
        <w:br/>
      </w:r>
      <w:r>
        <w:rPr>
          <w:rFonts w:hint="eastAsia"/>
        </w:rPr>
        <w:t>　　图表 产品装配过程</w:t>
      </w:r>
      <w:r>
        <w:rPr>
          <w:rFonts w:hint="eastAsia"/>
        </w:rPr>
        <w:br/>
      </w:r>
      <w:r>
        <w:rPr>
          <w:rFonts w:hint="eastAsia"/>
        </w:rPr>
        <w:t>　　图表 数字化装配系统框架</w:t>
      </w:r>
      <w:r>
        <w:rPr>
          <w:rFonts w:hint="eastAsia"/>
        </w:rPr>
        <w:br/>
      </w:r>
      <w:r>
        <w:rPr>
          <w:rFonts w:hint="eastAsia"/>
        </w:rPr>
        <w:t>　　图表 字化装配结构设计</w:t>
      </w:r>
      <w:r>
        <w:rPr>
          <w:rFonts w:hint="eastAsia"/>
        </w:rPr>
        <w:br/>
      </w:r>
      <w:r>
        <w:rPr>
          <w:rFonts w:hint="eastAsia"/>
        </w:rPr>
        <w:t>　　图表 装配工艺信息模型建立流程</w:t>
      </w:r>
      <w:r>
        <w:rPr>
          <w:rFonts w:hint="eastAsia"/>
        </w:rPr>
        <w:br/>
      </w:r>
      <w:r>
        <w:rPr>
          <w:rFonts w:hint="eastAsia"/>
        </w:rPr>
        <w:t>　　图表 品装配工序规划流程</w:t>
      </w:r>
      <w:r>
        <w:rPr>
          <w:rFonts w:hint="eastAsia"/>
        </w:rPr>
        <w:br/>
      </w:r>
      <w:r>
        <w:rPr>
          <w:rFonts w:hint="eastAsia"/>
        </w:rPr>
        <w:t>　　图表 工艺模型树</w:t>
      </w:r>
      <w:r>
        <w:rPr>
          <w:rFonts w:hint="eastAsia"/>
        </w:rPr>
        <w:br/>
      </w:r>
      <w:r>
        <w:rPr>
          <w:rFonts w:hint="eastAsia"/>
        </w:rPr>
        <w:t>　　图表 装配路径及装配顺序仿真流程</w:t>
      </w:r>
      <w:r>
        <w:rPr>
          <w:rFonts w:hint="eastAsia"/>
        </w:rPr>
        <w:br/>
      </w:r>
      <w:r>
        <w:rPr>
          <w:rFonts w:hint="eastAsia"/>
        </w:rPr>
        <w:t>　　图表 基于评价参考模型的虚拟拆装流程图</w:t>
      </w:r>
      <w:r>
        <w:rPr>
          <w:rFonts w:hint="eastAsia"/>
        </w:rPr>
        <w:br/>
      </w:r>
      <w:r>
        <w:rPr>
          <w:rFonts w:hint="eastAsia"/>
        </w:rPr>
        <w:t>　　图表 引入碰撞检测功能的虚拟拆装流程</w:t>
      </w:r>
      <w:r>
        <w:rPr>
          <w:rFonts w:hint="eastAsia"/>
        </w:rPr>
        <w:br/>
      </w:r>
      <w:r>
        <w:rPr>
          <w:rFonts w:hint="eastAsia"/>
        </w:rPr>
        <w:t>　　图表 预警机通信机柜设备目前的装配流程</w:t>
      </w:r>
      <w:r>
        <w:rPr>
          <w:rFonts w:hint="eastAsia"/>
        </w:rPr>
        <w:br/>
      </w:r>
      <w:r>
        <w:rPr>
          <w:rFonts w:hint="eastAsia"/>
        </w:rPr>
        <w:t>　　图表 数字化装配工艺系统架构和流程</w:t>
      </w:r>
      <w:r>
        <w:rPr>
          <w:rFonts w:hint="eastAsia"/>
        </w:rPr>
        <w:br/>
      </w:r>
      <w:r>
        <w:rPr>
          <w:rFonts w:hint="eastAsia"/>
        </w:rPr>
        <w:t>　　图表 预警机通信机柜设备在数字化装配工艺技术方案下的装配流程</w:t>
      </w:r>
      <w:r>
        <w:rPr>
          <w:rFonts w:hint="eastAsia"/>
        </w:rPr>
        <w:br/>
      </w:r>
      <w:r>
        <w:rPr>
          <w:rFonts w:hint="eastAsia"/>
        </w:rPr>
        <w:t>　　图表 预警机通信机柜设备装配人机工程仿真</w:t>
      </w:r>
      <w:r>
        <w:rPr>
          <w:rFonts w:hint="eastAsia"/>
        </w:rPr>
        <w:br/>
      </w:r>
      <w:r>
        <w:rPr>
          <w:rFonts w:hint="eastAsia"/>
        </w:rPr>
        <w:t>　　图表 三维布线设计及生产流程示意图</w:t>
      </w:r>
      <w:r>
        <w:rPr>
          <w:rFonts w:hint="eastAsia"/>
        </w:rPr>
        <w:br/>
      </w:r>
      <w:r>
        <w:rPr>
          <w:rFonts w:hint="eastAsia"/>
        </w:rPr>
        <w:t>　　图表 动力设备数字化装配场景图</w:t>
      </w:r>
      <w:r>
        <w:rPr>
          <w:rFonts w:hint="eastAsia"/>
        </w:rPr>
        <w:br/>
      </w:r>
      <w:r>
        <w:rPr>
          <w:rFonts w:hint="eastAsia"/>
        </w:rPr>
        <w:t>　　图表 操作者的活动范围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48ea0f1f54941" w:history="1">
        <w:r>
          <w:rPr>
            <w:rStyle w:val="Hyperlink"/>
          </w:rPr>
          <w:t>2025-2031年中国数字化装配工艺设计技术行业研究与前景趋势预测报告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48ea0f1f54941" w:history="1">
        <w:r>
          <w:rPr>
            <w:rStyle w:val="Hyperlink"/>
          </w:rPr>
          <w:t>https://www.20087.com/1/55/ShuZiHuaZhuangPeiGongYiSheJiJiShuDeQianJingQuShi.html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数字化装配技术、数字化装配工艺设计技术论文、数字化工艺技术、数字化装配技术及其应用、数字化装配仿真软件、数字化装配的步骤有哪些?、装配设计、数字化装配体可以实现的功能有哪些、生产线数字化设计与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26b27c21407f" w:history="1">
      <w:r>
        <w:rPr>
          <w:rStyle w:val="Hyperlink"/>
        </w:rPr>
        <w:t>2025-2031年中国数字化装配工艺设计技术行业研究与前景趋势预测报告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uZiHuaZhuangPeiGongYiSheJiJiShuDeQianJingQuShi.html" TargetMode="External" Id="Re5148ea0f1f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uZiHuaZhuangPeiGongYiSheJiJiShuDeQianJingQuShi.html" TargetMode="External" Id="R5e4426b27c21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2025-01-25T02:45:00Z</dcterms:created>
  <dcterms:modified xsi:type="dcterms:W3CDTF">2025-01-25T03:45:00Z</dcterms:modified>
  <dc:subject>2025-2031年中国数字化装配工艺设计技术行业研究与前景趋势预测报告</dc:subject>
  <dc:title>2025-2031年中国数字化装配工艺设计技术行业研究与前景趋势预测报告</dc:title>
  <cp:keywords>2025-2031年中国数字化装配工艺设计技术行业研究与前景趋势预测报告</cp:keywords>
  <dc:description>2025-2031年中国数字化装配工艺设计技术行业研究与前景趋势预测报告</dc:description>
</cp:coreProperties>
</file>