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57b7f61e343d5" w:history="1">
              <w:r>
                <w:rPr>
                  <w:rStyle w:val="Hyperlink"/>
                </w:rPr>
                <w:t>2025-2031年中国水治理行业发展研究与行业前景分析报告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57b7f61e343d5" w:history="1">
              <w:r>
                <w:rPr>
                  <w:rStyle w:val="Hyperlink"/>
                </w:rPr>
                <w:t>2025-2031年中国水治理行业发展研究与行业前景分析报告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57b7f61e343d5" w:history="1">
                <w:r>
                  <w:rPr>
                    <w:rStyle w:val="Hyperlink"/>
                  </w:rPr>
                  <w:t>https://www.20087.com/1/55/ShuiZhiLiDeQianJing.html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治理是对水资源进行管理和保护的过程，旨在解决水污染、水资源短缺等问题。随着工业化和城市化进程的加快，水资源保护和水质净化变得尤为重要。近年来，政府加大了对水治理的投资力度，推广了一系列先进技术和管理措施。例如，采用膜技术、生物滤池等高效净水技术提高污水处理效率；实施雨水收集和回用系统，缓解城市供水压力；以及推行智慧水务管理系统，实现水资源的精细化管理。</w:t>
      </w:r>
      <w:r>
        <w:rPr>
          <w:rFonts w:hint="eastAsia"/>
        </w:rPr>
        <w:br/>
      </w:r>
      <w:r>
        <w:rPr>
          <w:rFonts w:hint="eastAsia"/>
        </w:rPr>
        <w:t>　　未来，水治理工作将更加注重技术创新和生态平衡。一方面，通过研发新型材料和技术，如纳米材料吸附剂、高级氧化工艺等，可以进一步提高污水处理的效率和质量。另一方面，构建生态友好型水治理体系将成为重要趋势，例如通过恢复湿地生态系统、建设生态河道等方式，实现自然净化和水资源的可持续利用。此外，加强跨区域合作和信息共享，建立综合性的水资源管理体系，将是解决复杂水问题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157b7f61e343d5" w:history="1">
        <w:r>
          <w:rPr>
            <w:rStyle w:val="Hyperlink"/>
          </w:rPr>
          <w:t>2025-2031年中国水治理行业发展研究与行业前景分析报告</w:t>
        </w:r>
      </w:hyperlink>
      <w:r>
        <w:rPr>
          <w:rFonts w:hint="eastAsia"/>
        </w:rPr>
        <w:t>》系统分析了水治理行业的市场需求、市场规模及价格动态，全面梳理了水治理产业链结构，并对水治理细分市场进行了深入探究。报告基于详实数据，科学预测了水治理市场前景与发展趋势，重点剖析了品牌竞争格局、市场集中度及重点企业的市场地位。通过SWOT分析，报告识别了行业面临的机遇与风险，并提出了针对性发展策略与建议，为水治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水治理产业概述</w:t>
      </w:r>
      <w:r>
        <w:rPr>
          <w:rFonts w:hint="eastAsia"/>
        </w:rPr>
        <w:br/>
      </w:r>
      <w:r>
        <w:rPr>
          <w:rFonts w:hint="eastAsia"/>
        </w:rPr>
        <w:t>　　第一节 水治理定义</w:t>
      </w:r>
      <w:r>
        <w:rPr>
          <w:rFonts w:hint="eastAsia"/>
        </w:rPr>
        <w:br/>
      </w:r>
      <w:r>
        <w:rPr>
          <w:rFonts w:hint="eastAsia"/>
        </w:rPr>
        <w:t>　　第二节 水治理行业特点</w:t>
      </w:r>
      <w:r>
        <w:rPr>
          <w:rFonts w:hint="eastAsia"/>
        </w:rPr>
        <w:br/>
      </w:r>
      <w:r>
        <w:rPr>
          <w:rFonts w:hint="eastAsia"/>
        </w:rPr>
        <w:t>　　第三节 水治理产业链分析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2024-2025年中国水治理行业运行环境分析</w:t>
      </w:r>
      <w:r>
        <w:rPr>
          <w:rFonts w:hint="eastAsia"/>
        </w:rPr>
        <w:br/>
      </w:r>
      <w:r>
        <w:rPr>
          <w:rFonts w:hint="eastAsia"/>
        </w:rPr>
        <w:t>　　第一节 水治理运行经济环境分析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一、水治理行业监管体制</w:t>
      </w:r>
      <w:r>
        <w:rPr>
          <w:rFonts w:hint="eastAsia"/>
        </w:rPr>
        <w:br/>
      </w:r>
      <w:r>
        <w:rPr>
          <w:rFonts w:hint="eastAsia"/>
        </w:rPr>
        <w:t>　　　　二、水治理行业主要法规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三、主要水治理产业政策</w:t>
      </w:r>
      <w:r>
        <w:rPr>
          <w:rFonts w:hint="eastAsia"/>
        </w:rPr>
        <w:br/>
      </w:r>
      <w:r>
        <w:rPr>
          <w:rFonts w:hint="eastAsia"/>
        </w:rPr>
        <w:t>　　第三节 水治理产业社会环境分析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2024-2025年水治理行业技术发展现状及趋势分析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水治理行业技术发展现状分析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国内外水治理行业技术差异与原因</w:t>
      </w:r>
      <w:r>
        <w:rPr>
          <w:rFonts w:hint="eastAsia"/>
        </w:rPr>
        <w:br/>
      </w:r>
      <w:r>
        <w:rPr>
          <w:rFonts w:hint="eastAsia"/>
        </w:rPr>
        <w:t>　　第三节 水治理行业技术发展方向、趋势预测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提升水治理行业技术能力策略建议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全球水治理市场发展现状分析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全球主要国家水治理市场现状</w:t>
      </w:r>
      <w:r>
        <w:rPr>
          <w:rFonts w:hint="eastAsia"/>
        </w:rPr>
        <w:br/>
      </w:r>
      <w:r>
        <w:rPr>
          <w:rFonts w:hint="eastAsia"/>
        </w:rPr>
        <w:t>　　第三节 全球水治理行业发展趋势预测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中国水治理行业市场分析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2019-2024年中国水治理行业规模情况</w:t>
      </w:r>
      <w:r>
        <w:rPr>
          <w:rFonts w:hint="eastAsia"/>
        </w:rPr>
        <w:br/>
      </w:r>
      <w:r>
        <w:rPr>
          <w:rFonts w:hint="eastAsia"/>
        </w:rPr>
        <w:t>　　　　一、水治理行业市场规模情况分析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二、水治理行业单位规模情况</w:t>
      </w:r>
      <w:r>
        <w:rPr>
          <w:rFonts w:hint="eastAsia"/>
        </w:rPr>
        <w:br/>
      </w:r>
      <w:r>
        <w:rPr>
          <w:rFonts w:hint="eastAsia"/>
        </w:rPr>
        <w:t>　　　　三、水治理行业人员规模情况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2019-2024年中国水治理行业财务能力分析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一、水治理行业盈利能力分析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二、水治理行业偿债能力分析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三、水治理行业营运能力分析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四、水治理行业发展能力分析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2024-2025年中国水治理行业热点动态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2025年中国水治理行业面临的挑战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中国重点地区水治理行业市场调研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国内水治理行业价格回顾</w:t>
      </w:r>
      <w:r>
        <w:rPr>
          <w:rFonts w:hint="eastAsia"/>
        </w:rPr>
        <w:br/>
      </w:r>
      <w:r>
        <w:rPr>
          <w:rFonts w:hint="eastAsia"/>
        </w:rPr>
        <w:t>　　第二节 国内水治理行业价格走势预测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中国水治理行业客户调研</w:t>
      </w:r>
      <w:r>
        <w:rPr>
          <w:rFonts w:hint="eastAsia"/>
        </w:rPr>
        <w:br/>
      </w:r>
      <w:r>
        <w:rPr>
          <w:rFonts w:hint="eastAsia"/>
        </w:rPr>
        <w:t>　　　　一、水治理行业客户偏好调查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三、水治理品牌忠诚度调查</w:t>
      </w:r>
      <w:r>
        <w:rPr>
          <w:rFonts w:hint="eastAsia"/>
        </w:rPr>
        <w:br/>
      </w:r>
      <w:r>
        <w:rPr>
          <w:rFonts w:hint="eastAsia"/>
        </w:rPr>
        <w:t>　　　　四、水治理行业客户消费理念调研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2025年水治理行业集中度分析</w:t>
      </w:r>
      <w:r>
        <w:rPr>
          <w:rFonts w:hint="eastAsia"/>
        </w:rPr>
        <w:br/>
      </w:r>
      <w:r>
        <w:rPr>
          <w:rFonts w:hint="eastAsia"/>
        </w:rPr>
        <w:t>　　　　一、水治理市场集中度分析</w:t>
      </w:r>
      <w:r>
        <w:rPr>
          <w:rFonts w:hint="eastAsia"/>
        </w:rPr>
        <w:br/>
      </w:r>
      <w:r>
        <w:rPr>
          <w:rFonts w:hint="eastAsia"/>
        </w:rPr>
        <w:t>　　　　二、水治理企业集中度分析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2024-2025年水治理行业竞争格局分析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一、水治理行业竞争策略分析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二、水治理行业竞争格局展望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水治理企业发展策略分析</w:t>
      </w:r>
      <w:r>
        <w:rPr>
          <w:rFonts w:hint="eastAsia"/>
        </w:rPr>
        <w:br/>
      </w:r>
      <w:r>
        <w:rPr>
          <w:rFonts w:hint="eastAsia"/>
        </w:rPr>
        <w:t>　　第一节 水治理市场策略分析</w:t>
      </w:r>
      <w:r>
        <w:rPr>
          <w:rFonts w:hint="eastAsia"/>
        </w:rPr>
        <w:br/>
      </w:r>
      <w:r>
        <w:rPr>
          <w:rFonts w:hint="eastAsia"/>
        </w:rPr>
        <w:t>　　　　一、水治理价格策略分析</w:t>
      </w:r>
      <w:r>
        <w:rPr>
          <w:rFonts w:hint="eastAsia"/>
        </w:rPr>
        <w:br/>
      </w:r>
      <w:r>
        <w:rPr>
          <w:rFonts w:hint="eastAsia"/>
        </w:rPr>
        <w:t>　　　　二、水治理渠道策略分析</w:t>
      </w:r>
      <w:r>
        <w:rPr>
          <w:rFonts w:hint="eastAsia"/>
        </w:rPr>
        <w:br/>
      </w:r>
      <w:r>
        <w:rPr>
          <w:rFonts w:hint="eastAsia"/>
        </w:rPr>
        <w:t>　　第二节 水治理销售策略分析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提高水治理企业竞争力的策略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一、提高中国水治理企业核心竞争力的对策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二、水治理企业提升竞争力的主要方向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三、影响水治理企业核心竞争力的因素及提升途径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四、提高水治理企业竞争力的策略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水治理行业SWOT模型分析</w:t>
      </w:r>
      <w:r>
        <w:rPr>
          <w:rFonts w:hint="eastAsia"/>
        </w:rPr>
        <w:br/>
      </w:r>
      <w:r>
        <w:rPr>
          <w:rFonts w:hint="eastAsia"/>
        </w:rPr>
        <w:t>　　　　一、水治理行业优势分析</w:t>
      </w:r>
      <w:r>
        <w:rPr>
          <w:rFonts w:hint="eastAsia"/>
        </w:rPr>
        <w:br/>
      </w:r>
      <w:r>
        <w:rPr>
          <w:rFonts w:hint="eastAsia"/>
        </w:rPr>
        <w:t>　　　　二、水治理行业劣势分析</w:t>
      </w:r>
      <w:r>
        <w:rPr>
          <w:rFonts w:hint="eastAsia"/>
        </w:rPr>
        <w:br/>
      </w:r>
      <w:r>
        <w:rPr>
          <w:rFonts w:hint="eastAsia"/>
        </w:rPr>
        <w:t>　　　　三、水治理行业机会分析</w:t>
      </w:r>
      <w:r>
        <w:rPr>
          <w:rFonts w:hint="eastAsia"/>
        </w:rPr>
        <w:br/>
      </w:r>
      <w:r>
        <w:rPr>
          <w:rFonts w:hint="eastAsia"/>
        </w:rPr>
        <w:t>　　　　四、水治理行业风险分析</w:t>
      </w:r>
      <w:r>
        <w:rPr>
          <w:rFonts w:hint="eastAsia"/>
        </w:rPr>
        <w:br/>
      </w:r>
      <w:r>
        <w:rPr>
          <w:rFonts w:hint="eastAsia"/>
        </w:rPr>
        <w:t>　　第二节 水治理行业投资风险及控制策略分析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2025-2031年水治理行业投资潜力分析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一、水治理行业重点可投资领域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[:中:智林:]2025-2031年中国水治理行业发展趋势分析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一、2025年水治理市场前景分析</w:t>
      </w:r>
      <w:r>
        <w:rPr>
          <w:rFonts w:hint="eastAsia"/>
        </w:rPr>
        <w:br/>
      </w:r>
      <w:r>
        <w:rPr>
          <w:rFonts w:hint="eastAsia"/>
        </w:rPr>
        <w:t>　　　　二、2025年水治理发展趋势预测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三、2025-2031年我国水治理行业发展剖析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水治理行业历程</w:t>
      </w:r>
      <w:r>
        <w:rPr>
          <w:rFonts w:hint="eastAsia"/>
        </w:rPr>
        <w:br/>
      </w:r>
      <w:r>
        <w:rPr>
          <w:rFonts w:hint="eastAsia"/>
        </w:rPr>
        <w:t>　　图表 水治理行业生命周期</w:t>
      </w:r>
      <w:r>
        <w:rPr>
          <w:rFonts w:hint="eastAsia"/>
        </w:rPr>
        <w:br/>
      </w:r>
      <w:r>
        <w:rPr>
          <w:rFonts w:hint="eastAsia"/>
        </w:rPr>
        <w:t>　　图表 水治理行业产业链分析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2019-2024年水治理行业市场容量统计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2019-2024年中国水治理行业市场规模及增长情况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2019-2024年中国水治理行业销售收入分析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2019-2024年中国水治理行业盈利情况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2019-2024年中国水治理行业利润总额分析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2019-2024年中国水治理行业企业数量情况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2019-2024年中国水治理行业企业平均规模情况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2019-2024年中国水治理行业竞争力分析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2019-2024年中国水治理行业盈利能力分析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2019-2024年中国水治理行业运营能力分析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2019-2024年中国水治理行业偿债能力分析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2019-2024年中国水治理行业发展能力分析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2019-2024年中国水治理行业经营效益分析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**地区水治理行业市场需求情况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水治理重点企业（一）基本信息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水治理重点企业（二）基本信息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2025-2031年中国水治理行业市场容量预测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2025-2031年中国水治理行业市场规模预测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2025-2031年中国水治理市场前景分析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2025-2031年中国水治理行业发展趋势预测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57b7f61e343d5" w:history="1">
        <w:r>
          <w:rPr>
            <w:rStyle w:val="Hyperlink"/>
          </w:rPr>
          <w:t>2025-2031年中国水治理行业发展研究与行业前景分析报告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57b7f61e343d5" w:history="1">
        <w:r>
          <w:rPr>
            <w:rStyle w:val="Hyperlink"/>
          </w:rPr>
          <w:t>https://www.20087.com/1/55/ShuiZhiLiDeQianJing.html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热点：污水治理方法有哪些、水治理文章、水环保处理设备、苏州平江河水治理、水环境综合治理方案、水治理体系和治理能力现代化、治理水污染的措施、水治理的方法、水治理包含哪些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3e532b8204baa" w:history="1">
      <w:r>
        <w:rPr>
          <w:rStyle w:val="Hyperlink"/>
        </w:rPr>
        <w:t>2025-2031年中国水治理行业发展研究与行业前景分析报告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ShuiZhiLiDeQianJing.html" TargetMode="External" Id="Re5157b7f61e3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ShuiZhiLiDeQianJing.html" TargetMode="External" Id="R6eb3e532b820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2024-12-11T04:58:00Z</dcterms:created>
  <dcterms:modified xsi:type="dcterms:W3CDTF">2024-12-11T05:58:00Z</dcterms:modified>
  <dc:subject>2025-2031年中国水治理行业发展研究与行业前景分析报告</dc:subject>
  <dc:title>2025-2031年中国水治理行业发展研究与行业前景分析报告</dc:title>
  <cp:keywords>2025-2031年中国水治理行业发展研究与行业前景分析报告</cp:keywords>
  <dc:description>2025-2031年中国水治理行业发展研究与行业前景分析报告</dc:description>
</cp:coreProperties>
</file>