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ce8cd04054e45" w:history="1">
              <w:r>
                <w:rPr>
                  <w:rStyle w:val="Hyperlink"/>
                </w:rPr>
                <w:t>2025-2031年全球与中国虚拟偶像市场分析及发展趋势报告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ce8cd04054e45" w:history="1">
              <w:r>
                <w:rPr>
                  <w:rStyle w:val="Hyperlink"/>
                </w:rPr>
                <w:t>2025-2031年全球与中国虚拟偶像市场分析及发展趋势报告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ce8cd04054e45" w:history="1">
                <w:r>
                  <w:rPr>
                    <w:rStyle w:val="Hyperlink"/>
                  </w:rPr>
                  <w:t>https://www.20087.com/1/25/XuNiOuXiangFaZhanQuShi.html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数字娱乐领域的一种新兴现象，近年来在全球范围内迅速走红。借助于CG动画、实时渲染技术和AI驱动，虚拟偶像能够进行演唱、直播、互动，甚至参与电影和电视剧的拍摄，吸引了大量年轻粉丝的关注。虚拟偶像的出现打破了传统偶像的局限，为粉丝提供了更加丰富和多元化的娱乐体验。</w:t>
      </w:r>
      <w:r>
        <w:rPr>
          <w:rFonts w:hint="eastAsia"/>
        </w:rPr>
        <w:br/>
      </w:r>
      <w:r>
        <w:rPr>
          <w:rFonts w:hint="eastAsia"/>
        </w:rPr>
        <w:t>　　未来，虚拟偶像行业将更加注重个性化、交互性和内容创新。个性化方面，将利用AI技术为虚拟偶像赋予更加真实的人格特质和情感表达，增强与粉丝的连接。交互性方面，将通过虚拟现实（VR）、增强现实（AR）等技术，提供沉浸式的互动体验，让粉丝能够与虚拟偶像进行更为直接和深入的交流。内容创新方面，将探索虚拟偶像在教育、公益、文化传承等领域的应用，拓宽其社会价值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ce8cd04054e45" w:history="1">
        <w:r>
          <w:rPr>
            <w:rStyle w:val="Hyperlink"/>
          </w:rPr>
          <w:t>2025-2031年全球与中国虚拟偶像市场分析及发展趋势报告</w:t>
        </w:r>
      </w:hyperlink>
      <w:r>
        <w:rPr>
          <w:rFonts w:hint="eastAsia"/>
        </w:rPr>
        <w:t>》基于多年虚拟偶像行业研究积累，结合当前市场发展现状，依托国家权威数据资源和长期市场监测数据库，对虚拟偶像行业进行了全面调研与分析。报告详细阐述了虚拟偶像市场规模、市场前景、发展趋势、技术现状及未来方向，重点分析了行业内主要企业的竞争格局，并通过SWOT分析揭示了虚拟偶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dce8cd04054e45" w:history="1">
        <w:r>
          <w:rPr>
            <w:rStyle w:val="Hyperlink"/>
          </w:rPr>
          <w:t>2025-2031年全球与中国虚拟偶像市场分析及发展趋势报告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》为投资者提供了准确的市场现状解读，帮助预判行业前景，挖掘投资价值，同时从投资策略和营销策略等角度提出实用建议，助力投资者在虚拟偶像行业中把握机遇、规避风险。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虚拟偶像市场概述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按照不同产品类型，虚拟偶像主要可以分为如下几个类别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不同产品类型虚拟偶像增长趋势2020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2D模型</w:t>
      </w:r>
      <w:r>
        <w:rPr>
          <w:rFonts w:hint="eastAsia"/>
        </w:rPr>
        <w:br/>
      </w:r>
      <w:r>
        <w:rPr>
          <w:rFonts w:hint="eastAsia"/>
        </w:rPr>
        <w:t>　　　　1.2.3 3D模型</w:t>
      </w:r>
      <w:r>
        <w:rPr>
          <w:rFonts w:hint="eastAsia"/>
        </w:rPr>
        <w:br/>
      </w:r>
      <w:r>
        <w:rPr>
          <w:rFonts w:hint="eastAsia"/>
        </w:rPr>
        <w:t>　　1.3 从不同应用，虚拟偶像主要包括如下几个方面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不同应用虚拟偶像全球规模增长趋势2020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流媒体直播和表演</w:t>
      </w:r>
      <w:r>
        <w:rPr>
          <w:rFonts w:hint="eastAsia"/>
        </w:rPr>
        <w:br/>
      </w:r>
      <w:r>
        <w:rPr>
          <w:rFonts w:hint="eastAsia"/>
        </w:rPr>
        <w:t>　　　　1.3.3 数字内容及周边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十五五期间虚拟偶像行业发展总体概况</w:t>
      </w:r>
      <w:r>
        <w:rPr>
          <w:rFonts w:hint="eastAsia"/>
        </w:rPr>
        <w:br/>
      </w:r>
      <w:r>
        <w:rPr>
          <w:rFonts w:hint="eastAsia"/>
        </w:rPr>
        <w:t>　　　　1.4.2 虚拟偶像行业发展主要特点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全球虚拟偶像行业规模及预测分析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全球市场虚拟偶像总体规模（2020-2031）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中国市场虚拟偶像总体规模（2020-2031）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中国市场虚拟偶像总规模占全球比重（2020-2031）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全球主要地区虚拟偶像市场规模分析（2020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全球市场主要厂商虚拟偶像收入分析（2020-2025）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全球市场主要厂商虚拟偶像收入市场份额（2020-2025）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全球主要厂商虚拟偶像收入排名及市场占有率（2024年）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全球主要企业总部及虚拟偶像市场分布</w:t>
      </w:r>
      <w:r>
        <w:rPr>
          <w:rFonts w:hint="eastAsia"/>
        </w:rPr>
        <w:br/>
      </w:r>
      <w:r>
        <w:rPr>
          <w:rFonts w:hint="eastAsia"/>
        </w:rPr>
        <w:t>　　3.5 全球主要企业虚拟偶像产品类型及应用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全球主要企业开始虚拟偶像业务日期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虚拟偶像行业集中度分析：2024年全球Top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全球虚拟偶像第一梯队、第二梯队和第三梯队厂商及市场份额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中国本土主要企业虚拟偶像收入分析（2020-2025）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中国市场虚拟偶像销售情况分析</w:t>
      </w:r>
      <w:r>
        <w:rPr>
          <w:rFonts w:hint="eastAsia"/>
        </w:rPr>
        <w:br/>
      </w:r>
      <w:r>
        <w:rPr>
          <w:rFonts w:hint="eastAsia"/>
        </w:rPr>
        <w:t>　　3.10 虚拟偶像中国企业SWOT分析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不同产品类型虚拟偶像分析</w:t>
      </w:r>
      <w:r>
        <w:rPr>
          <w:rFonts w:hint="eastAsia"/>
        </w:rPr>
        <w:br/>
      </w:r>
      <w:r>
        <w:rPr>
          <w:rFonts w:hint="eastAsia"/>
        </w:rPr>
        <w:t>　　4.1 全球市场不同产品类型虚拟偶像总体规模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全球市场不同产品类型虚拟偶像总体规模（2020-2025）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全球市场不同产品类型虚拟偶像总体规模预测（2026-2031）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全球市场不同产品类型虚拟偶像市场份额（2020-2031）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中国市场不同产品类型虚拟偶像总体规模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中国市场不同产品类型虚拟偶像总体规模（2020-2025）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中国市场不同产品类型虚拟偶像总体规模预测（2026-2031）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中国市场不同产品类型虚拟偶像市场份额（2020-2031）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不同应用虚拟偶像分析</w:t>
      </w:r>
      <w:r>
        <w:rPr>
          <w:rFonts w:hint="eastAsia"/>
        </w:rPr>
        <w:br/>
      </w:r>
      <w:r>
        <w:rPr>
          <w:rFonts w:hint="eastAsia"/>
        </w:rPr>
        <w:t>　　5.1 全球市场不同应用虚拟偶像总体规模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全球市场不同应用虚拟偶像总体规模（2020-2025）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全球市场不同应用虚拟偶像总体规模预测（2026-2031）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全球市场不同应用虚拟偶像市场份额（2020-2031）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中国市场不同应用虚拟偶像总体规模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中国市场不同应用虚拟偶像总体规模（2020-2025）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中国市场不同应用虚拟偶像总体规模预测（2026-2031）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中国市场不同应用虚拟偶像市场份额（2020-2031）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虚拟偶像行业发展机遇及主要驱动因素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虚拟偶像行业发展面临的风险</w:t>
      </w:r>
      <w:r>
        <w:rPr>
          <w:rFonts w:hint="eastAsia"/>
        </w:rPr>
        <w:br/>
      </w:r>
      <w:r>
        <w:rPr>
          <w:rFonts w:hint="eastAsia"/>
        </w:rPr>
        <w:t>　　6.3 虚拟偶像行业政策分析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虚拟偶像行业产业链简介</w:t>
      </w:r>
      <w:r>
        <w:rPr>
          <w:rFonts w:hint="eastAsia"/>
        </w:rPr>
        <w:br/>
      </w:r>
      <w:r>
        <w:rPr>
          <w:rFonts w:hint="eastAsia"/>
        </w:rPr>
        <w:t>　　　　7.1.1 虚拟偶像产业链</w:t>
      </w:r>
      <w:r>
        <w:rPr>
          <w:rFonts w:hint="eastAsia"/>
        </w:rPr>
        <w:br/>
      </w:r>
      <w:r>
        <w:rPr>
          <w:rFonts w:hint="eastAsia"/>
        </w:rPr>
        <w:t>　　　　7.1.2 虚拟偶像行业供应链分析</w:t>
      </w:r>
      <w:r>
        <w:rPr>
          <w:rFonts w:hint="eastAsia"/>
        </w:rPr>
        <w:br/>
      </w:r>
      <w:r>
        <w:rPr>
          <w:rFonts w:hint="eastAsia"/>
        </w:rPr>
        <w:t>　　　　7.1.3 虚拟偶像主要原材料及其供应商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虚拟偶像行业主要下游客户</w:t>
      </w:r>
      <w:r>
        <w:rPr>
          <w:rFonts w:hint="eastAsia"/>
        </w:rPr>
        <w:br/>
      </w:r>
      <w:r>
        <w:rPr>
          <w:rFonts w:hint="eastAsia"/>
        </w:rPr>
        <w:t>　　7.2 虚拟偶像行业采购模式</w:t>
      </w:r>
      <w:r>
        <w:rPr>
          <w:rFonts w:hint="eastAsia"/>
        </w:rPr>
        <w:br/>
      </w:r>
      <w:r>
        <w:rPr>
          <w:rFonts w:hint="eastAsia"/>
        </w:rPr>
        <w:t>　　7.3 虚拟偶像行业开发/生产模式</w:t>
      </w:r>
      <w:r>
        <w:rPr>
          <w:rFonts w:hint="eastAsia"/>
        </w:rPr>
        <w:br/>
      </w:r>
      <w:r>
        <w:rPr>
          <w:rFonts w:hint="eastAsia"/>
        </w:rPr>
        <w:t>　　7.4 虚拟偶像行业销售模式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全球市场主要虚拟偶像企业简介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虚拟偶像收入及毛利率（2020-2025）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虚拟偶像收入及毛利率（2020-2025）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虚拟偶像收入及毛利率（2020-2025）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虚拟偶像收入及毛利率（2020-2025）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虚拟偶像收入及毛利率（2020-2025）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虚拟偶像收入及毛利率（2020-2025）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虚拟偶像收入及毛利率（2020-2025）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不同产品类型虚拟偶像全球规模增长趋势（CAGR）2020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虚拟偶像行业发展主要特点</w:t>
      </w:r>
      <w:r>
        <w:rPr>
          <w:rFonts w:hint="eastAsia"/>
        </w:rPr>
        <w:br/>
      </w:r>
      <w:r>
        <w:rPr>
          <w:rFonts w:hint="eastAsia"/>
        </w:rPr>
        <w:t>　　表 4： 进入虚拟偶像行业壁垒</w:t>
      </w:r>
      <w:r>
        <w:rPr>
          <w:rFonts w:hint="eastAsia"/>
        </w:rPr>
        <w:br/>
      </w:r>
      <w:r>
        <w:rPr>
          <w:rFonts w:hint="eastAsia"/>
        </w:rPr>
        <w:t>　　表 5： 虚拟偶像发展趋势及建议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全球主要地区虚拟偶像总体规模增速（CAGR）（百万美元）：2020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全球主要地区虚拟偶像总体规模（2020-2025）&amp;（百万美元）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全球主要地区虚拟偶像总体规模（2026-2031）&amp;（百万美元）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北美虚拟偶像基本情况分析</w:t>
      </w:r>
      <w:r>
        <w:rPr>
          <w:rFonts w:hint="eastAsia"/>
        </w:rPr>
        <w:br/>
      </w:r>
      <w:r>
        <w:rPr>
          <w:rFonts w:hint="eastAsia"/>
        </w:rPr>
        <w:t>　　表 10： 欧洲虚拟偶像基本情况分析</w:t>
      </w:r>
      <w:r>
        <w:rPr>
          <w:rFonts w:hint="eastAsia"/>
        </w:rPr>
        <w:br/>
      </w:r>
      <w:r>
        <w:rPr>
          <w:rFonts w:hint="eastAsia"/>
        </w:rPr>
        <w:t>　　表 11： 亚太虚拟偶像基本情况分析</w:t>
      </w:r>
      <w:r>
        <w:rPr>
          <w:rFonts w:hint="eastAsia"/>
        </w:rPr>
        <w:br/>
      </w:r>
      <w:r>
        <w:rPr>
          <w:rFonts w:hint="eastAsia"/>
        </w:rPr>
        <w:t>　　表 12： 拉美虚拟偶像基本情况分析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中东及非洲虚拟偶像基本情况分析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全球市场主要厂商虚拟偶像收入（2020-2025）&amp;（百万美元）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全球市场主要厂商虚拟偶像收入市场份额（2020-2025）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全球主要厂商虚拟偶像收入排名及市场占有率（2024年）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全球主要企业总部及虚拟偶像市场分布</w:t>
      </w:r>
      <w:r>
        <w:rPr>
          <w:rFonts w:hint="eastAsia"/>
        </w:rPr>
        <w:br/>
      </w:r>
      <w:r>
        <w:rPr>
          <w:rFonts w:hint="eastAsia"/>
        </w:rPr>
        <w:t>　　表 18： 全球主要企业虚拟偶像产品类型</w:t>
      </w:r>
      <w:r>
        <w:rPr>
          <w:rFonts w:hint="eastAsia"/>
        </w:rPr>
        <w:br/>
      </w:r>
      <w:r>
        <w:rPr>
          <w:rFonts w:hint="eastAsia"/>
        </w:rPr>
        <w:t>　　表 19： 全球主要企业虚拟偶像商业化日期</w:t>
      </w:r>
      <w:r>
        <w:rPr>
          <w:rFonts w:hint="eastAsia"/>
        </w:rPr>
        <w:br/>
      </w:r>
      <w:r>
        <w:rPr>
          <w:rFonts w:hint="eastAsia"/>
        </w:rPr>
        <w:t>　　表 20： 2024全球虚拟偶像主要厂商市场地位（第一梯队、第二梯队和第三梯队）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中国本土企业虚拟偶像收入（2020-2025）&amp;（百万美元）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中国本土企业虚拟偶像收入市场份额（2020-2025）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2024年全球及中国本土企业在中国市场虚拟偶像收入排名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全球市场不同产品类型虚拟偶像总体规模（2020-2025）&amp;（百万美元）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全球市场不同产品类型虚拟偶像总体规模预测（2026-2031）&amp;（百万美元）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全球市场不同产品类型虚拟偶像市场份额（2020-2025）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全球市场不同产品类型虚拟偶像市场份额预测（2026-2031）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中国市场不同产品类型虚拟偶像总体规模（2020-2025）&amp;（百万美元）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中国市场不同产品类型虚拟偶像总体规模预测（2026-2031）&amp;（百万美元）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中国市场不同产品类型虚拟偶像市场份额（2020-2025）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中国市场不同产品类型虚拟偶像市场份额预测（2026-2031）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全球市场不同应用虚拟偶像总体规模（2020-2025）&amp;（百万美元）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全球市场不同应用虚拟偶像总体规模预测（2026-2031）&amp;（百万美元）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全球市场不同应用虚拟偶像市场份额（2020-2025）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全球市场不同应用虚拟偶像市场份额预测（2026-2031）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中国市场不同应用虚拟偶像总体规模（2020-2025）&amp;（百万美元）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中国市场不同应用虚拟偶像总体规模预测（2026-2031）&amp;（百万美元）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中国市场不同应用虚拟偶像市场份额（2020-2025）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中国市场不同应用虚拟偶像市场份额预测（2026-2031）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虚拟偶像行业发展机遇及主要驱动因素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虚拟偶像行业发展面临的风险</w:t>
      </w:r>
      <w:r>
        <w:rPr>
          <w:rFonts w:hint="eastAsia"/>
        </w:rPr>
        <w:br/>
      </w:r>
      <w:r>
        <w:rPr>
          <w:rFonts w:hint="eastAsia"/>
        </w:rPr>
        <w:t>　　表 43： 虚拟偶像行业政策分析</w:t>
      </w:r>
      <w:r>
        <w:rPr>
          <w:rFonts w:hint="eastAsia"/>
        </w:rPr>
        <w:br/>
      </w:r>
      <w:r>
        <w:rPr>
          <w:rFonts w:hint="eastAsia"/>
        </w:rPr>
        <w:t>　　表 44： 虚拟偶像行业供应链分析</w:t>
      </w:r>
      <w:r>
        <w:rPr>
          <w:rFonts w:hint="eastAsia"/>
        </w:rPr>
        <w:br/>
      </w:r>
      <w:r>
        <w:rPr>
          <w:rFonts w:hint="eastAsia"/>
        </w:rPr>
        <w:t>　　表 45： 虚拟偶像上游原材料和主要供应商情况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虚拟偶像行业主要下游客户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虚拟偶像收入（百万美元）及毛利率（2020-2025）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虚拟偶像收入（百万美元）及毛利率（2020-2025）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虚拟偶像收入（百万美元）及毛利率（2020-2025）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虚拟偶像收入（百万美元）及毛利率（2020-2025）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虚拟偶像收入（百万美元）及毛利率（2020-2025）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虚拟偶像收入（百万美元）及毛利率（2020-2025）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重点企业（7）基本信息、虚拟偶像市场分布、总部及行业地位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虚拟偶像产品规格、参数及市场应用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虚拟偶像收入（百万美元）及毛利率（2020-2025）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虚拟偶像产品图片</w:t>
      </w:r>
      <w:r>
        <w:rPr>
          <w:rFonts w:hint="eastAsia"/>
        </w:rPr>
        <w:br/>
      </w:r>
      <w:r>
        <w:rPr>
          <w:rFonts w:hint="eastAsia"/>
        </w:rPr>
        <w:t>　　图 2： 不同产品类型虚拟偶像全球规模2020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全球不同产品类型虚拟偶像市场份额2024 &amp; 2031</w:t>
      </w:r>
      <w:r>
        <w:rPr>
          <w:rFonts w:hint="eastAsia"/>
        </w:rPr>
        <w:br/>
      </w:r>
      <w:r>
        <w:rPr>
          <w:rFonts w:hint="eastAsia"/>
        </w:rPr>
        <w:t>　　图 4： 2D模型产品图片</w:t>
      </w:r>
      <w:r>
        <w:rPr>
          <w:rFonts w:hint="eastAsia"/>
        </w:rPr>
        <w:br/>
      </w:r>
      <w:r>
        <w:rPr>
          <w:rFonts w:hint="eastAsia"/>
        </w:rPr>
        <w:t>　　图 5： 3D模型产品图片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全球不同应用虚拟偶像市场份额2024 &amp; 2031</w:t>
      </w:r>
      <w:r>
        <w:rPr>
          <w:rFonts w:hint="eastAsia"/>
        </w:rPr>
        <w:br/>
      </w:r>
      <w:r>
        <w:rPr>
          <w:rFonts w:hint="eastAsia"/>
        </w:rPr>
        <w:t>　　图 8： 流媒体直播和表演</w:t>
      </w:r>
      <w:r>
        <w:rPr>
          <w:rFonts w:hint="eastAsia"/>
        </w:rPr>
        <w:br/>
      </w:r>
      <w:r>
        <w:rPr>
          <w:rFonts w:hint="eastAsia"/>
        </w:rPr>
        <w:t>　　图 9： 数字内容及周边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全球市场虚拟偶像市场规模：2020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全球市场虚拟偶像总体规模（2020-2031）&amp;（百万美元）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中国市场虚拟偶像总体规模（2020-2031）&amp;（百万美元）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中国市场虚拟偶像总规模占全球比重（2020-2031）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全球主要地区虚拟偶像总体规模（百万美元）：2020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全球主要地区虚拟偶像市场份额（2020-2031）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北美（美国和加拿大）虚拟偶像总体规模（2020-2031）&amp;（百万美元）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欧洲主要国家（德国、英国、法国和意大利等）虚拟偶像总体规模（2020-2031）&amp;（百万美元）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亚太主要国家/地区（中国、日本、韩国、中国台湾、印度和东南亚等）虚拟偶像总体规模（2020-2031）&amp;（百万美元）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拉美主要国家（墨西哥、巴西等）虚拟偶像总体规模（2020-2031）&amp;（百万美元）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中东及非洲市场虚拟偶像总体规模（2020-2031）&amp;（百万美元）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2024年全球前五大虚拟偶像厂商市场份额（按收入）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2024年全球虚拟偶像第一梯队、第二梯队和第三梯队厂商及市场份额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虚拟偶像中国企业SWOT分析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全球市场不同产品类型虚拟偶像市场份额（2020-2031）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中国市场不同产品类型虚拟偶像市场份额（2020-2031）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全球市场不同应用虚拟偶像市场份额（2020-2031）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中国市场不同应用虚拟偶像市场份额（2020-2031）</w:t>
      </w:r>
      <w:r>
        <w:rPr>
          <w:rFonts w:hint="eastAsia"/>
        </w:rPr>
        <w:br/>
      </w:r>
      <w:r>
        <w:rPr>
          <w:rFonts w:hint="eastAsia"/>
        </w:rPr>
        <w:t>　　图 29： 虚拟偶像产业链</w:t>
      </w:r>
      <w:r>
        <w:rPr>
          <w:rFonts w:hint="eastAsia"/>
        </w:rPr>
        <w:br/>
      </w:r>
      <w:r>
        <w:rPr>
          <w:rFonts w:hint="eastAsia"/>
        </w:rPr>
        <w:t>　　图 30： 虚拟偶像行业采购模式</w:t>
      </w:r>
      <w:r>
        <w:rPr>
          <w:rFonts w:hint="eastAsia"/>
        </w:rPr>
        <w:br/>
      </w:r>
      <w:r>
        <w:rPr>
          <w:rFonts w:hint="eastAsia"/>
        </w:rPr>
        <w:t>　　图 31： 虚拟偶像行业开发/生产模式分析</w:t>
      </w:r>
      <w:r>
        <w:rPr>
          <w:rFonts w:hint="eastAsia"/>
        </w:rPr>
        <w:br/>
      </w:r>
      <w:r>
        <w:rPr>
          <w:rFonts w:hint="eastAsia"/>
        </w:rPr>
        <w:t>　　图 32： 虚拟偶像行业销售模式分析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ce8cd04054e45" w:history="1">
        <w:r>
          <w:rPr>
            <w:rStyle w:val="Hyperlink"/>
          </w:rPr>
          <w:t>2025-2031年全球与中国虚拟偶像市场分析及发展趋势报告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ce8cd04054e45" w:history="1">
        <w:r>
          <w:rPr>
            <w:rStyle w:val="Hyperlink"/>
          </w:rPr>
          <w:t>https://www.20087.com/1/25/XuNiOuXiangFaZhanQuShi.html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热点：中国的十大虚拟偶像、虚拟偶像vtuber、定制虚拟偶像最新版下载2025、虚拟偶像男团laser、虚拟偶像app下载、虚拟偶像是真人吗、imma虚拟偶像、虚拟偶像团综讲的什么、虚拟人物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1fda9d5334bfa" w:history="1">
      <w:r>
        <w:rPr>
          <w:rStyle w:val="Hyperlink"/>
        </w:rPr>
        <w:t>2025-2031年全球与中国虚拟偶像市场分析及发展趋势报告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uNiOuXiangFaZhanQuShi.html" TargetMode="External" Id="R5adce8cd0405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uNiOuXiangFaZhanQuShi.html" TargetMode="External" Id="Ra8a1fda9d533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2025-03-22T03:09:36Z</dcterms:created>
  <dcterms:modified xsi:type="dcterms:W3CDTF">2025-03-22T04:09:36Z</dcterms:modified>
  <dc:subject>2025-2031年全球与中国虚拟偶像市场分析及发展趋势报告</dc:subject>
  <dc:title>2025-2031年全球与中国虚拟偶像市场分析及发展趋势报告</dc:title>
  <cp:keywords>2025-2031年全球与中国虚拟偶像市场分析及发展趋势报告</cp:keywords>
  <dc:description>2025-2031年全球与中国虚拟偶像市场分析及发展趋势报告</dc:description>
</cp:coreProperties>
</file>