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126ddd41d4b4e" w:history="1">
              <w:r>
                <w:rPr>
                  <w:rStyle w:val="Hyperlink"/>
                </w:rPr>
                <w:t>中国体育彩票行业现状调查研究及市场前景分析预测报告（2025版）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126ddd41d4b4e" w:history="1">
              <w:r>
                <w:rPr>
                  <w:rStyle w:val="Hyperlink"/>
                </w:rPr>
                <w:t>中国体育彩票行业现状调查研究及市场前景分析预测报告（2025版）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126ddd41d4b4e" w:history="1">
                <w:r>
                  <w:rPr>
                    <w:rStyle w:val="Hyperlink"/>
                  </w:rPr>
                  <w:t>https://www.20087.com/1/65/TiYuCaiPiaoShiChangDiaoYanYuYuCe.html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彩票行业在全球范围内持续发展，体现了体育与娱乐、公益事业的紧密结合。随着体育赛事的多样化和全球化，体育彩票的内容也日益丰富，从足球、篮球扩展到电子竞技、赛马等多个领域，满足了不同消费者的需求。数字化转型成为体育彩票行业的一大亮点，线上投注平台、移动应用程序的普及，极大地方便了彩民参与，同时提升了交易的安全性和透明度。此外，体育彩票收入的一部分用于支持体育基础设施建设和公益活动，体现了行业的社会责任。</w:t>
      </w:r>
      <w:r>
        <w:rPr>
          <w:rFonts w:hint="eastAsia"/>
        </w:rPr>
        <w:br/>
      </w:r>
      <w:r>
        <w:rPr>
          <w:rFonts w:hint="eastAsia"/>
        </w:rPr>
        <w:t>　　未来，体育彩票行业将更加注重用户体验和责任彩票的推广。一方面，通过数据分析和人工智能技术，提供更加个性化、精准的赛事推荐和投注建议，增强用户粘性。另一方面，行业将加强自我监管，推广理性投注的观念，防止赌博成瘾，保护未成年人和易受伤害群体。此外，体育彩票将与体育赛事直播、社交平台等深度融合，创造更具互动性和娱乐性的投注体验，吸引更多年轻用户参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彩票业定义及外部影响因素分析</w:t>
      </w:r>
      <w:r>
        <w:rPr>
          <w:rFonts w:hint="eastAsia"/>
        </w:rPr>
        <w:br/>
      </w:r>
      <w:r>
        <w:rPr>
          <w:rFonts w:hint="eastAsia"/>
        </w:rPr>
        <w:t>　　第一节 彩票业定义和分类</w:t>
      </w:r>
      <w:r>
        <w:rPr>
          <w:rFonts w:hint="eastAsia"/>
        </w:rPr>
        <w:br/>
      </w:r>
      <w:r>
        <w:rPr>
          <w:rFonts w:hint="eastAsia"/>
        </w:rPr>
        <w:t>　　　　一、彩票的定义</w:t>
      </w:r>
      <w:r>
        <w:rPr>
          <w:rFonts w:hint="eastAsia"/>
        </w:rPr>
        <w:br/>
      </w:r>
      <w:r>
        <w:rPr>
          <w:rFonts w:hint="eastAsia"/>
        </w:rPr>
        <w:t>　　　　二、行业属性</w:t>
      </w:r>
      <w:r>
        <w:rPr>
          <w:rFonts w:hint="eastAsia"/>
        </w:rPr>
        <w:br/>
      </w:r>
      <w:r>
        <w:rPr>
          <w:rFonts w:hint="eastAsia"/>
        </w:rPr>
        <w:t>　　　　　　1、行业所处的生命周期</w:t>
      </w:r>
      <w:r>
        <w:rPr>
          <w:rFonts w:hint="eastAsia"/>
        </w:rPr>
        <w:br/>
      </w:r>
      <w:r>
        <w:rPr>
          <w:rFonts w:hint="eastAsia"/>
        </w:rPr>
        <w:t>　　　　　　2、行业对经济周期的反应</w:t>
      </w:r>
      <w:r>
        <w:rPr>
          <w:rFonts w:hint="eastAsia"/>
        </w:rPr>
        <w:br/>
      </w:r>
      <w:r>
        <w:rPr>
          <w:rFonts w:hint="eastAsia"/>
        </w:rPr>
        <w:t>　　第二节 彩票的特征分析</w:t>
      </w:r>
      <w:r>
        <w:rPr>
          <w:rFonts w:hint="eastAsia"/>
        </w:rPr>
        <w:br/>
      </w:r>
      <w:r>
        <w:rPr>
          <w:rFonts w:hint="eastAsia"/>
        </w:rPr>
        <w:t>　　　　一、彩票的主要特点</w:t>
      </w:r>
      <w:r>
        <w:rPr>
          <w:rFonts w:hint="eastAsia"/>
        </w:rPr>
        <w:br/>
      </w:r>
      <w:r>
        <w:rPr>
          <w:rFonts w:hint="eastAsia"/>
        </w:rPr>
        <w:t>　　　　二、彩票的性质和价值</w:t>
      </w:r>
      <w:r>
        <w:rPr>
          <w:rFonts w:hint="eastAsia"/>
        </w:rPr>
        <w:br/>
      </w:r>
      <w:r>
        <w:rPr>
          <w:rFonts w:hint="eastAsia"/>
        </w:rPr>
        <w:t>　　　　三、彩票的主要功能</w:t>
      </w:r>
      <w:r>
        <w:rPr>
          <w:rFonts w:hint="eastAsia"/>
        </w:rPr>
        <w:br/>
      </w:r>
      <w:r>
        <w:rPr>
          <w:rFonts w:hint="eastAsia"/>
        </w:rPr>
        <w:t>　　第三节 彩票业发展环境分析</w:t>
      </w:r>
      <w:r>
        <w:rPr>
          <w:rFonts w:hint="eastAsia"/>
        </w:rPr>
        <w:br/>
      </w:r>
      <w:r>
        <w:rPr>
          <w:rFonts w:hint="eastAsia"/>
        </w:rPr>
        <w:t>　　　　一、彩票业政策环境</w:t>
      </w:r>
      <w:r>
        <w:rPr>
          <w:rFonts w:hint="eastAsia"/>
        </w:rPr>
        <w:br/>
      </w:r>
      <w:r>
        <w:rPr>
          <w:rFonts w:hint="eastAsia"/>
        </w:rPr>
        <w:t>　　　　　　1、彩票业管理体制分析</w:t>
      </w:r>
      <w:r>
        <w:rPr>
          <w:rFonts w:hint="eastAsia"/>
        </w:rPr>
        <w:br/>
      </w:r>
      <w:r>
        <w:rPr>
          <w:rFonts w:hint="eastAsia"/>
        </w:rPr>
        <w:t>　　　　　　2、彩票业发行体制分析</w:t>
      </w:r>
      <w:r>
        <w:rPr>
          <w:rFonts w:hint="eastAsia"/>
        </w:rPr>
        <w:br/>
      </w:r>
      <w:r>
        <w:rPr>
          <w:rFonts w:hint="eastAsia"/>
        </w:rPr>
        <w:t>　　　　　　3、彩票业法律法规</w:t>
      </w:r>
      <w:r>
        <w:rPr>
          <w:rFonts w:hint="eastAsia"/>
        </w:rPr>
        <w:br/>
      </w:r>
      <w:r>
        <w:rPr>
          <w:rFonts w:hint="eastAsia"/>
        </w:rPr>
        <w:t>　　　　　　（1）《彩票管理条例》</w:t>
      </w:r>
      <w:r>
        <w:rPr>
          <w:rFonts w:hint="eastAsia"/>
        </w:rPr>
        <w:br/>
      </w:r>
      <w:r>
        <w:rPr>
          <w:rFonts w:hint="eastAsia"/>
        </w:rPr>
        <w:t>　　　　　　（2）《互联网销售彩票管理暂行办法》</w:t>
      </w:r>
      <w:r>
        <w:rPr>
          <w:rFonts w:hint="eastAsia"/>
        </w:rPr>
        <w:br/>
      </w:r>
      <w:r>
        <w:rPr>
          <w:rFonts w:hint="eastAsia"/>
        </w:rPr>
        <w:t>　　　　　　（3）《电话销售彩票管理暂行办法》</w:t>
      </w:r>
      <w:r>
        <w:rPr>
          <w:rFonts w:hint="eastAsia"/>
        </w:rPr>
        <w:br/>
      </w:r>
      <w:r>
        <w:rPr>
          <w:rFonts w:hint="eastAsia"/>
        </w:rPr>
        <w:t>　　　　　　（4）《彩票管理条例实施细则》</w:t>
      </w:r>
      <w:r>
        <w:rPr>
          <w:rFonts w:hint="eastAsia"/>
        </w:rPr>
        <w:br/>
      </w:r>
      <w:r>
        <w:rPr>
          <w:rFonts w:hint="eastAsia"/>
        </w:rPr>
        <w:t>　　　　　　（5）《彩票公益金管理办法》</w:t>
      </w:r>
      <w:r>
        <w:rPr>
          <w:rFonts w:hint="eastAsia"/>
        </w:rPr>
        <w:br/>
      </w:r>
      <w:r>
        <w:rPr>
          <w:rFonts w:hint="eastAsia"/>
        </w:rPr>
        <w:t>　　　　　　4、彩票业管理存在的问题</w:t>
      </w:r>
      <w:r>
        <w:rPr>
          <w:rFonts w:hint="eastAsia"/>
        </w:rPr>
        <w:br/>
      </w:r>
      <w:r>
        <w:rPr>
          <w:rFonts w:hint="eastAsia"/>
        </w:rPr>
        <w:t>　　　　　　5、彩票业管理发展方向</w:t>
      </w:r>
      <w:r>
        <w:rPr>
          <w:rFonts w:hint="eastAsia"/>
        </w:rPr>
        <w:br/>
      </w:r>
      <w:r>
        <w:rPr>
          <w:rFonts w:hint="eastAsia"/>
        </w:rPr>
        <w:t>　　　　二、彩票业经济环境</w:t>
      </w:r>
      <w:r>
        <w:rPr>
          <w:rFonts w:hint="eastAsia"/>
        </w:rPr>
        <w:br/>
      </w:r>
      <w:r>
        <w:rPr>
          <w:rFonts w:hint="eastAsia"/>
        </w:rPr>
        <w:t>　　　　　　1、国际宏观经济环境走势分析</w:t>
      </w:r>
      <w:r>
        <w:rPr>
          <w:rFonts w:hint="eastAsia"/>
        </w:rPr>
        <w:br/>
      </w:r>
      <w:r>
        <w:rPr>
          <w:rFonts w:hint="eastAsia"/>
        </w:rPr>
        <w:t>　　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　　2、国内经济形势分析</w:t>
      </w:r>
      <w:r>
        <w:rPr>
          <w:rFonts w:hint="eastAsia"/>
        </w:rPr>
        <w:br/>
      </w:r>
      <w:r>
        <w:rPr>
          <w:rFonts w:hint="eastAsia"/>
        </w:rPr>
        <w:t>　　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　　3、宏观经济发展对本行业的影响</w:t>
      </w:r>
      <w:r>
        <w:rPr>
          <w:rFonts w:hint="eastAsia"/>
        </w:rPr>
        <w:br/>
      </w:r>
      <w:r>
        <w:rPr>
          <w:rFonts w:hint="eastAsia"/>
        </w:rPr>
        <w:t>　　　　三、彩票业社会环境</w:t>
      </w:r>
      <w:r>
        <w:rPr>
          <w:rFonts w:hint="eastAsia"/>
        </w:rPr>
        <w:br/>
      </w:r>
      <w:r>
        <w:rPr>
          <w:rFonts w:hint="eastAsia"/>
        </w:rPr>
        <w:t>　　　　四、彩票业消费环境</w:t>
      </w:r>
      <w:r>
        <w:rPr>
          <w:rFonts w:hint="eastAsia"/>
        </w:rPr>
        <w:br/>
      </w:r>
      <w:r>
        <w:rPr>
          <w:rFonts w:hint="eastAsia"/>
        </w:rPr>
        <w:t>　　　　　　1、居民人均收入增长情况分析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2、居民消费影响因素与消费倾向分析</w:t>
      </w:r>
      <w:r>
        <w:rPr>
          <w:rFonts w:hint="eastAsia"/>
        </w:rPr>
        <w:br/>
      </w:r>
      <w:r>
        <w:rPr>
          <w:rFonts w:hint="eastAsia"/>
        </w:rPr>
        <w:t>　　　　　　3、居民消费信心分析</w:t>
      </w:r>
      <w:r>
        <w:rPr>
          <w:rFonts w:hint="eastAsia"/>
        </w:rPr>
        <w:br/>
      </w:r>
      <w:r>
        <w:rPr>
          <w:rFonts w:hint="eastAsia"/>
        </w:rPr>
        <w:t>　　　　　　4、居民消费结构分析</w:t>
      </w:r>
      <w:r>
        <w:rPr>
          <w:rFonts w:hint="eastAsia"/>
        </w:rPr>
        <w:br/>
      </w:r>
      <w:r>
        <w:rPr>
          <w:rFonts w:hint="eastAsia"/>
        </w:rPr>
        <w:t>　　　　　　5、居民消费行为特征分析</w:t>
      </w:r>
      <w:r>
        <w:rPr>
          <w:rFonts w:hint="eastAsia"/>
        </w:rPr>
        <w:br/>
      </w:r>
      <w:r>
        <w:rPr>
          <w:rFonts w:hint="eastAsia"/>
        </w:rPr>
        <w:t>　　　　　　6、消费者购彩行为分析</w:t>
      </w:r>
      <w:r>
        <w:rPr>
          <w:rFonts w:hint="eastAsia"/>
        </w:rPr>
        <w:br/>
      </w:r>
      <w:r>
        <w:rPr>
          <w:rFonts w:hint="eastAsia"/>
        </w:rPr>
        <w:t>　　第四节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一、研究单位介绍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中国彩票业发展现状及对策研究</w:t>
      </w:r>
      <w:r>
        <w:rPr>
          <w:rFonts w:hint="eastAsia"/>
        </w:rPr>
        <w:br/>
      </w:r>
      <w:r>
        <w:rPr>
          <w:rFonts w:hint="eastAsia"/>
        </w:rPr>
        <w:t>　　第一节 中国彩票业发展总况</w:t>
      </w:r>
      <w:r>
        <w:rPr>
          <w:rFonts w:hint="eastAsia"/>
        </w:rPr>
        <w:br/>
      </w:r>
      <w:r>
        <w:rPr>
          <w:rFonts w:hint="eastAsia"/>
        </w:rPr>
        <w:t>　　　　一、中国彩票业发展概况</w:t>
      </w:r>
      <w:r>
        <w:rPr>
          <w:rFonts w:hint="eastAsia"/>
        </w:rPr>
        <w:br/>
      </w:r>
      <w:r>
        <w:rPr>
          <w:rFonts w:hint="eastAsia"/>
        </w:rPr>
        <w:t>　　　　二、中国彩票业发展阶段分析</w:t>
      </w:r>
      <w:r>
        <w:rPr>
          <w:rFonts w:hint="eastAsia"/>
        </w:rPr>
        <w:br/>
      </w:r>
      <w:r>
        <w:rPr>
          <w:rFonts w:hint="eastAsia"/>
        </w:rPr>
        <w:t>　　　　　　1、起步阶段（1987-）</w:t>
      </w:r>
      <w:r>
        <w:rPr>
          <w:rFonts w:hint="eastAsia"/>
        </w:rPr>
        <w:br/>
      </w:r>
      <w:r>
        <w:rPr>
          <w:rFonts w:hint="eastAsia"/>
        </w:rPr>
        <w:t>　　　　　　2、整顿阶段（1994-1999年）</w:t>
      </w:r>
      <w:r>
        <w:rPr>
          <w:rFonts w:hint="eastAsia"/>
        </w:rPr>
        <w:br/>
      </w:r>
      <w:r>
        <w:rPr>
          <w:rFonts w:hint="eastAsia"/>
        </w:rPr>
        <w:t>　　　　　　3、发展阶段（2000年至今）</w:t>
      </w:r>
      <w:r>
        <w:rPr>
          <w:rFonts w:hint="eastAsia"/>
        </w:rPr>
        <w:br/>
      </w:r>
      <w:r>
        <w:rPr>
          <w:rFonts w:hint="eastAsia"/>
        </w:rPr>
        <w:t>　　　　三、中国彩票业市场规模分析</w:t>
      </w:r>
      <w:r>
        <w:rPr>
          <w:rFonts w:hint="eastAsia"/>
        </w:rPr>
        <w:br/>
      </w:r>
      <w:r>
        <w:rPr>
          <w:rFonts w:hint="eastAsia"/>
        </w:rPr>
        <w:t>　　　　四、中国彩票业产品结构分析</w:t>
      </w:r>
      <w:r>
        <w:rPr>
          <w:rFonts w:hint="eastAsia"/>
        </w:rPr>
        <w:br/>
      </w:r>
      <w:r>
        <w:rPr>
          <w:rFonts w:hint="eastAsia"/>
        </w:rPr>
        <w:t>　　　　　　1、按管理机构分产品结构分析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　　2、按产品品类分产品结构分析</w:t>
      </w:r>
      <w:r>
        <w:rPr>
          <w:rFonts w:hint="eastAsia"/>
        </w:rPr>
        <w:br/>
      </w:r>
      <w:r>
        <w:rPr>
          <w:rFonts w:hint="eastAsia"/>
        </w:rPr>
        <w:t>　　　　五、中国彩票业地区结构分析</w:t>
      </w:r>
      <w:r>
        <w:rPr>
          <w:rFonts w:hint="eastAsia"/>
        </w:rPr>
        <w:br/>
      </w:r>
      <w:r>
        <w:rPr>
          <w:rFonts w:hint="eastAsia"/>
        </w:rPr>
        <w:t>　　第二节 中国彩票业存在的问题与发展对策</w:t>
      </w:r>
      <w:r>
        <w:rPr>
          <w:rFonts w:hint="eastAsia"/>
        </w:rPr>
        <w:br/>
      </w:r>
      <w:r>
        <w:rPr>
          <w:rFonts w:hint="eastAsia"/>
        </w:rPr>
        <w:t>　　　　一、中国彩票业发展存在的问题</w:t>
      </w:r>
      <w:r>
        <w:rPr>
          <w:rFonts w:hint="eastAsia"/>
        </w:rPr>
        <w:br/>
      </w:r>
      <w:r>
        <w:rPr>
          <w:rFonts w:hint="eastAsia"/>
        </w:rPr>
        <w:t>　　　　　　1、行业立法不足</w:t>
      </w:r>
      <w:r>
        <w:rPr>
          <w:rFonts w:hint="eastAsia"/>
        </w:rPr>
        <w:br/>
      </w:r>
      <w:r>
        <w:rPr>
          <w:rFonts w:hint="eastAsia"/>
        </w:rPr>
        <w:t>　　　　　　2、行业规模偏小</w:t>
      </w:r>
      <w:r>
        <w:rPr>
          <w:rFonts w:hint="eastAsia"/>
        </w:rPr>
        <w:br/>
      </w:r>
      <w:r>
        <w:rPr>
          <w:rFonts w:hint="eastAsia"/>
        </w:rPr>
        <w:t>　　　　　　3、产品结构单一</w:t>
      </w:r>
      <w:r>
        <w:rPr>
          <w:rFonts w:hint="eastAsia"/>
        </w:rPr>
        <w:br/>
      </w:r>
      <w:r>
        <w:rPr>
          <w:rFonts w:hint="eastAsia"/>
        </w:rPr>
        <w:t>　　　　　　4、行业技术滞后</w:t>
      </w:r>
      <w:r>
        <w:rPr>
          <w:rFonts w:hint="eastAsia"/>
        </w:rPr>
        <w:br/>
      </w:r>
      <w:r>
        <w:rPr>
          <w:rFonts w:hint="eastAsia"/>
        </w:rPr>
        <w:t>　　　　　　5、行业管理体制落后</w:t>
      </w:r>
      <w:r>
        <w:rPr>
          <w:rFonts w:hint="eastAsia"/>
        </w:rPr>
        <w:br/>
      </w:r>
      <w:r>
        <w:rPr>
          <w:rFonts w:hint="eastAsia"/>
        </w:rPr>
        <w:t>　　　　　　6、彩民消费意识偏差</w:t>
      </w:r>
      <w:r>
        <w:rPr>
          <w:rFonts w:hint="eastAsia"/>
        </w:rPr>
        <w:br/>
      </w:r>
      <w:r>
        <w:rPr>
          <w:rFonts w:hint="eastAsia"/>
        </w:rPr>
        <w:t>　　　　　　7、公益金缺乏监督机制</w:t>
      </w:r>
      <w:r>
        <w:rPr>
          <w:rFonts w:hint="eastAsia"/>
        </w:rPr>
        <w:br/>
      </w:r>
      <w:r>
        <w:rPr>
          <w:rFonts w:hint="eastAsia"/>
        </w:rPr>
        <w:t>　　　　二、国际彩票业对中国的启示</w:t>
      </w:r>
      <w:r>
        <w:rPr>
          <w:rFonts w:hint="eastAsia"/>
        </w:rPr>
        <w:br/>
      </w:r>
      <w:r>
        <w:rPr>
          <w:rFonts w:hint="eastAsia"/>
        </w:rPr>
        <w:t>　　　　　　1、彩票业的国家唯一性地位</w:t>
      </w:r>
      <w:r>
        <w:rPr>
          <w:rFonts w:hint="eastAsia"/>
        </w:rPr>
        <w:br/>
      </w:r>
      <w:r>
        <w:rPr>
          <w:rFonts w:hint="eastAsia"/>
        </w:rPr>
        <w:t>　　　　　　2、采用市场机制，实行企业化经营</w:t>
      </w:r>
      <w:r>
        <w:rPr>
          <w:rFonts w:hint="eastAsia"/>
        </w:rPr>
        <w:br/>
      </w:r>
      <w:r>
        <w:rPr>
          <w:rFonts w:hint="eastAsia"/>
        </w:rPr>
        <w:t>　　　　　　3、加快彩票立法步伐，规范行为</w:t>
      </w:r>
      <w:r>
        <w:rPr>
          <w:rFonts w:hint="eastAsia"/>
        </w:rPr>
        <w:br/>
      </w:r>
      <w:r>
        <w:rPr>
          <w:rFonts w:hint="eastAsia"/>
        </w:rPr>
        <w:t>　　　　　　4、广泛运用现代科技手段，不断提高技术化程度</w:t>
      </w:r>
      <w:r>
        <w:rPr>
          <w:rFonts w:hint="eastAsia"/>
        </w:rPr>
        <w:br/>
      </w:r>
      <w:r>
        <w:rPr>
          <w:rFonts w:hint="eastAsia"/>
        </w:rPr>
        <w:t>　　　　　　5、规范彩票公益金的使用与管理</w:t>
      </w:r>
      <w:r>
        <w:rPr>
          <w:rFonts w:hint="eastAsia"/>
        </w:rPr>
        <w:br/>
      </w:r>
      <w:r>
        <w:rPr>
          <w:rFonts w:hint="eastAsia"/>
        </w:rPr>
        <w:t>　　　　三、中国彩票业发展对策</w:t>
      </w:r>
      <w:r>
        <w:rPr>
          <w:rFonts w:hint="eastAsia"/>
        </w:rPr>
        <w:br/>
      </w:r>
      <w:r>
        <w:rPr>
          <w:rFonts w:hint="eastAsia"/>
        </w:rPr>
        <w:t>　　　　　　1、出台《彩票法》</w:t>
      </w:r>
      <w:r>
        <w:rPr>
          <w:rFonts w:hint="eastAsia"/>
        </w:rPr>
        <w:br/>
      </w:r>
      <w:r>
        <w:rPr>
          <w:rFonts w:hint="eastAsia"/>
        </w:rPr>
        <w:t>　　　　　　2、适度发展博彩业</w:t>
      </w:r>
      <w:r>
        <w:rPr>
          <w:rFonts w:hint="eastAsia"/>
        </w:rPr>
        <w:br/>
      </w:r>
      <w:r>
        <w:rPr>
          <w:rFonts w:hint="eastAsia"/>
        </w:rPr>
        <w:t>　　　　　　3、增加彩票种类</w:t>
      </w:r>
      <w:r>
        <w:rPr>
          <w:rFonts w:hint="eastAsia"/>
        </w:rPr>
        <w:br/>
      </w:r>
      <w:r>
        <w:rPr>
          <w:rFonts w:hint="eastAsia"/>
        </w:rPr>
        <w:t>　　　　　　4、推进彩票现代化，降低发行成本</w:t>
      </w:r>
      <w:r>
        <w:rPr>
          <w:rFonts w:hint="eastAsia"/>
        </w:rPr>
        <w:br/>
      </w:r>
      <w:r>
        <w:rPr>
          <w:rFonts w:hint="eastAsia"/>
        </w:rPr>
        <w:t>　　　　　　5、改革彩票管理体制</w:t>
      </w:r>
      <w:r>
        <w:rPr>
          <w:rFonts w:hint="eastAsia"/>
        </w:rPr>
        <w:br/>
      </w:r>
      <w:r>
        <w:rPr>
          <w:rFonts w:hint="eastAsia"/>
        </w:rPr>
        <w:t>　　　　　　6、正确宣传引导，培养成熟心态</w:t>
      </w:r>
      <w:r>
        <w:rPr>
          <w:rFonts w:hint="eastAsia"/>
        </w:rPr>
        <w:br/>
      </w:r>
      <w:r>
        <w:rPr>
          <w:rFonts w:hint="eastAsia"/>
        </w:rPr>
        <w:t>　　　　　　7、公益金应该有国家财政部门统一管理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中国体育彩票市场潜力分析</w:t>
      </w:r>
      <w:r>
        <w:rPr>
          <w:rFonts w:hint="eastAsia"/>
        </w:rPr>
        <w:br/>
      </w:r>
      <w:r>
        <w:rPr>
          <w:rFonts w:hint="eastAsia"/>
        </w:rPr>
        <w:t>　　第一节 中国彩票业市场结构特征</w:t>
      </w:r>
      <w:r>
        <w:rPr>
          <w:rFonts w:hint="eastAsia"/>
        </w:rPr>
        <w:br/>
      </w:r>
      <w:r>
        <w:rPr>
          <w:rFonts w:hint="eastAsia"/>
        </w:rPr>
        <w:t>　　　　一、中国彩票业产品分类分析</w:t>
      </w:r>
      <w:r>
        <w:rPr>
          <w:rFonts w:hint="eastAsia"/>
        </w:rPr>
        <w:br/>
      </w:r>
      <w:r>
        <w:rPr>
          <w:rFonts w:hint="eastAsia"/>
        </w:rPr>
        <w:t>　　　　　　1、按管理机构划分</w:t>
      </w:r>
      <w:r>
        <w:rPr>
          <w:rFonts w:hint="eastAsia"/>
        </w:rPr>
        <w:br/>
      </w:r>
      <w:r>
        <w:rPr>
          <w:rFonts w:hint="eastAsia"/>
        </w:rPr>
        <w:t>　　　　　　2、按产品品类划分</w:t>
      </w:r>
      <w:r>
        <w:rPr>
          <w:rFonts w:hint="eastAsia"/>
        </w:rPr>
        <w:br/>
      </w:r>
      <w:r>
        <w:rPr>
          <w:rFonts w:hint="eastAsia"/>
        </w:rPr>
        <w:t>　　　　　　3、按使用介质划分</w:t>
      </w:r>
      <w:r>
        <w:rPr>
          <w:rFonts w:hint="eastAsia"/>
        </w:rPr>
        <w:br/>
      </w:r>
      <w:r>
        <w:rPr>
          <w:rFonts w:hint="eastAsia"/>
        </w:rPr>
        <w:t>　　　　二、中国彩票业市场特点分析</w:t>
      </w:r>
      <w:r>
        <w:rPr>
          <w:rFonts w:hint="eastAsia"/>
        </w:rPr>
        <w:br/>
      </w:r>
      <w:r>
        <w:rPr>
          <w:rFonts w:hint="eastAsia"/>
        </w:rPr>
        <w:t>　　　　　　1、中国彩票行业的双寡头垄断竞争</w:t>
      </w:r>
      <w:r>
        <w:rPr>
          <w:rFonts w:hint="eastAsia"/>
        </w:rPr>
        <w:br/>
      </w:r>
      <w:r>
        <w:rPr>
          <w:rFonts w:hint="eastAsia"/>
        </w:rPr>
        <w:t>　　　　　　2、中国彩票行业的恶性垄断竞争分析</w:t>
      </w:r>
      <w:r>
        <w:rPr>
          <w:rFonts w:hint="eastAsia"/>
        </w:rPr>
        <w:br/>
      </w:r>
      <w:r>
        <w:rPr>
          <w:rFonts w:hint="eastAsia"/>
        </w:rPr>
        <w:t>　　　　　　3、规范彩票行业市场竞争的政策建议</w:t>
      </w:r>
      <w:r>
        <w:rPr>
          <w:rFonts w:hint="eastAsia"/>
        </w:rPr>
        <w:br/>
      </w:r>
      <w:r>
        <w:rPr>
          <w:rFonts w:hint="eastAsia"/>
        </w:rPr>
        <w:t>　　第二节 中国体育彩票市场分析</w:t>
      </w:r>
      <w:r>
        <w:rPr>
          <w:rFonts w:hint="eastAsia"/>
        </w:rPr>
        <w:br/>
      </w:r>
      <w:r>
        <w:rPr>
          <w:rFonts w:hint="eastAsia"/>
        </w:rPr>
        <w:t>　　　　一、中国体育彩票的管理机制</w:t>
      </w:r>
      <w:r>
        <w:rPr>
          <w:rFonts w:hint="eastAsia"/>
        </w:rPr>
        <w:br/>
      </w:r>
      <w:r>
        <w:rPr>
          <w:rFonts w:hint="eastAsia"/>
        </w:rPr>
        <w:t>　　　　二、中国体育彩票的发展历程及现状</w:t>
      </w:r>
      <w:r>
        <w:rPr>
          <w:rFonts w:hint="eastAsia"/>
        </w:rPr>
        <w:br/>
      </w:r>
      <w:r>
        <w:rPr>
          <w:rFonts w:hint="eastAsia"/>
        </w:rPr>
        <w:t>　　　　三、中国体育彩票市场销量分析</w:t>
      </w:r>
      <w:r>
        <w:rPr>
          <w:rFonts w:hint="eastAsia"/>
        </w:rPr>
        <w:br/>
      </w:r>
      <w:r>
        <w:rPr>
          <w:rFonts w:hint="eastAsia"/>
        </w:rPr>
        <w:t>　　　　四、中国体育彩票的种类</w:t>
      </w:r>
      <w:r>
        <w:rPr>
          <w:rFonts w:hint="eastAsia"/>
        </w:rPr>
        <w:br/>
      </w:r>
      <w:r>
        <w:rPr>
          <w:rFonts w:hint="eastAsia"/>
        </w:rPr>
        <w:t>　　　　五、中国体育彩票市场发展趋势分析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中国体育彩票业重点省市发展现状及趋势分析</w:t>
      </w:r>
      <w:r>
        <w:rPr>
          <w:rFonts w:hint="eastAsia"/>
        </w:rPr>
        <w:br/>
      </w:r>
      <w:r>
        <w:rPr>
          <w:rFonts w:hint="eastAsia"/>
        </w:rPr>
        <w:t>　　第一节 江苏省体育彩票业发展分析</w:t>
      </w:r>
      <w:r>
        <w:rPr>
          <w:rFonts w:hint="eastAsia"/>
        </w:rPr>
        <w:br/>
      </w:r>
      <w:r>
        <w:rPr>
          <w:rFonts w:hint="eastAsia"/>
        </w:rPr>
        <w:t>　　　　一、江苏省体育彩票业相关政策</w:t>
      </w:r>
      <w:r>
        <w:rPr>
          <w:rFonts w:hint="eastAsia"/>
        </w:rPr>
        <w:br/>
      </w:r>
      <w:r>
        <w:rPr>
          <w:rFonts w:hint="eastAsia"/>
        </w:rPr>
        <w:t>　　　　二、江苏省体育彩票业发展概况</w:t>
      </w:r>
      <w:r>
        <w:rPr>
          <w:rFonts w:hint="eastAsia"/>
        </w:rPr>
        <w:br/>
      </w:r>
      <w:r>
        <w:rPr>
          <w:rFonts w:hint="eastAsia"/>
        </w:rPr>
        <w:t>　　　　三、江苏省体育彩票销量分析</w:t>
      </w:r>
      <w:r>
        <w:rPr>
          <w:rFonts w:hint="eastAsia"/>
        </w:rPr>
        <w:br/>
      </w:r>
      <w:r>
        <w:rPr>
          <w:rFonts w:hint="eastAsia"/>
        </w:rPr>
        <w:t>　　　　四、江苏省体育彩票市场产品结构分析</w:t>
      </w:r>
      <w:r>
        <w:rPr>
          <w:rFonts w:hint="eastAsia"/>
        </w:rPr>
        <w:br/>
      </w:r>
      <w:r>
        <w:rPr>
          <w:rFonts w:hint="eastAsia"/>
        </w:rPr>
        <w:t>　　第二节 广东省体育彩票业发展分析</w:t>
      </w:r>
      <w:r>
        <w:rPr>
          <w:rFonts w:hint="eastAsia"/>
        </w:rPr>
        <w:br/>
      </w:r>
      <w:r>
        <w:rPr>
          <w:rFonts w:hint="eastAsia"/>
        </w:rPr>
        <w:t>　　　　一、广东省体育彩票业相关政策</w:t>
      </w:r>
      <w:r>
        <w:rPr>
          <w:rFonts w:hint="eastAsia"/>
        </w:rPr>
        <w:br/>
      </w:r>
      <w:r>
        <w:rPr>
          <w:rFonts w:hint="eastAsia"/>
        </w:rPr>
        <w:t>　　　　二、广东省体育彩票业发展概况</w:t>
      </w:r>
      <w:r>
        <w:rPr>
          <w:rFonts w:hint="eastAsia"/>
        </w:rPr>
        <w:br/>
      </w:r>
      <w:r>
        <w:rPr>
          <w:rFonts w:hint="eastAsia"/>
        </w:rPr>
        <w:t>　　　　三、广东省体育彩票销量分析</w:t>
      </w:r>
      <w:r>
        <w:rPr>
          <w:rFonts w:hint="eastAsia"/>
        </w:rPr>
        <w:br/>
      </w:r>
      <w:r>
        <w:rPr>
          <w:rFonts w:hint="eastAsia"/>
        </w:rPr>
        <w:t>　　　　四、广东省体育彩票市场产品结构分析</w:t>
      </w:r>
      <w:r>
        <w:rPr>
          <w:rFonts w:hint="eastAsia"/>
        </w:rPr>
        <w:br/>
      </w:r>
      <w:r>
        <w:rPr>
          <w:rFonts w:hint="eastAsia"/>
        </w:rPr>
        <w:t>　　第三节 山东省体育彩票业发展分析</w:t>
      </w:r>
      <w:r>
        <w:rPr>
          <w:rFonts w:hint="eastAsia"/>
        </w:rPr>
        <w:br/>
      </w:r>
      <w:r>
        <w:rPr>
          <w:rFonts w:hint="eastAsia"/>
        </w:rPr>
        <w:t>　　　　一、山东省体育彩票业相关政策</w:t>
      </w:r>
      <w:r>
        <w:rPr>
          <w:rFonts w:hint="eastAsia"/>
        </w:rPr>
        <w:br/>
      </w:r>
      <w:r>
        <w:rPr>
          <w:rFonts w:hint="eastAsia"/>
        </w:rPr>
        <w:t>　　　　二、山东省体育彩票业发展概况</w:t>
      </w:r>
      <w:r>
        <w:rPr>
          <w:rFonts w:hint="eastAsia"/>
        </w:rPr>
        <w:br/>
      </w:r>
      <w:r>
        <w:rPr>
          <w:rFonts w:hint="eastAsia"/>
        </w:rPr>
        <w:t>　　　　三、山东省体育彩票销量分析</w:t>
      </w:r>
      <w:r>
        <w:rPr>
          <w:rFonts w:hint="eastAsia"/>
        </w:rPr>
        <w:br/>
      </w:r>
      <w:r>
        <w:rPr>
          <w:rFonts w:hint="eastAsia"/>
        </w:rPr>
        <w:t>　　　　四、山东省体育彩票市场产品结构分析</w:t>
      </w:r>
      <w:r>
        <w:rPr>
          <w:rFonts w:hint="eastAsia"/>
        </w:rPr>
        <w:br/>
      </w:r>
      <w:r>
        <w:rPr>
          <w:rFonts w:hint="eastAsia"/>
        </w:rPr>
        <w:t>　　第四节 浙江省体育彩票业发展分析</w:t>
      </w:r>
      <w:r>
        <w:rPr>
          <w:rFonts w:hint="eastAsia"/>
        </w:rPr>
        <w:br/>
      </w:r>
      <w:r>
        <w:rPr>
          <w:rFonts w:hint="eastAsia"/>
        </w:rPr>
        <w:t>　　　　一、浙江省体育彩票业相关政策</w:t>
      </w:r>
      <w:r>
        <w:rPr>
          <w:rFonts w:hint="eastAsia"/>
        </w:rPr>
        <w:br/>
      </w:r>
      <w:r>
        <w:rPr>
          <w:rFonts w:hint="eastAsia"/>
        </w:rPr>
        <w:t>　　　　二、浙江省体育彩票业发展概况</w:t>
      </w:r>
      <w:r>
        <w:rPr>
          <w:rFonts w:hint="eastAsia"/>
        </w:rPr>
        <w:br/>
      </w:r>
      <w:r>
        <w:rPr>
          <w:rFonts w:hint="eastAsia"/>
        </w:rPr>
        <w:t>　　　　三、浙江省体育彩票销量分析</w:t>
      </w:r>
      <w:r>
        <w:rPr>
          <w:rFonts w:hint="eastAsia"/>
        </w:rPr>
        <w:br/>
      </w:r>
      <w:r>
        <w:rPr>
          <w:rFonts w:hint="eastAsia"/>
        </w:rPr>
        <w:t>　　　　四、浙江省体育彩票市场产品结构分析</w:t>
      </w:r>
      <w:r>
        <w:rPr>
          <w:rFonts w:hint="eastAsia"/>
        </w:rPr>
        <w:br/>
      </w:r>
      <w:r>
        <w:rPr>
          <w:rFonts w:hint="eastAsia"/>
        </w:rPr>
        <w:t>　　第五节 辽宁省体育彩票业发展分析</w:t>
      </w:r>
      <w:r>
        <w:rPr>
          <w:rFonts w:hint="eastAsia"/>
        </w:rPr>
        <w:br/>
      </w:r>
      <w:r>
        <w:rPr>
          <w:rFonts w:hint="eastAsia"/>
        </w:rPr>
        <w:t>　　　　一、辽宁省体育彩票业相关政策</w:t>
      </w:r>
      <w:r>
        <w:rPr>
          <w:rFonts w:hint="eastAsia"/>
        </w:rPr>
        <w:br/>
      </w:r>
      <w:r>
        <w:rPr>
          <w:rFonts w:hint="eastAsia"/>
        </w:rPr>
        <w:t>　　　　二、辽宁省体育彩票业发展概况</w:t>
      </w:r>
      <w:r>
        <w:rPr>
          <w:rFonts w:hint="eastAsia"/>
        </w:rPr>
        <w:br/>
      </w:r>
      <w:r>
        <w:rPr>
          <w:rFonts w:hint="eastAsia"/>
        </w:rPr>
        <w:t>　　　　三、辽宁省体育彩票销量分析</w:t>
      </w:r>
      <w:r>
        <w:rPr>
          <w:rFonts w:hint="eastAsia"/>
        </w:rPr>
        <w:br/>
      </w:r>
      <w:r>
        <w:rPr>
          <w:rFonts w:hint="eastAsia"/>
        </w:rPr>
        <w:t>　　　　四、辽宁省体育彩票市场产品结构分析</w:t>
      </w:r>
      <w:r>
        <w:rPr>
          <w:rFonts w:hint="eastAsia"/>
        </w:rPr>
        <w:br/>
      </w:r>
      <w:r>
        <w:rPr>
          <w:rFonts w:hint="eastAsia"/>
        </w:rPr>
        <w:t>　　第六节 北京市体育彩票业发展分析</w:t>
      </w:r>
      <w:r>
        <w:rPr>
          <w:rFonts w:hint="eastAsia"/>
        </w:rPr>
        <w:br/>
      </w:r>
      <w:r>
        <w:rPr>
          <w:rFonts w:hint="eastAsia"/>
        </w:rPr>
        <w:t>　　　　一、北京市体育彩票业相关政策</w:t>
      </w:r>
      <w:r>
        <w:rPr>
          <w:rFonts w:hint="eastAsia"/>
        </w:rPr>
        <w:br/>
      </w:r>
      <w:r>
        <w:rPr>
          <w:rFonts w:hint="eastAsia"/>
        </w:rPr>
        <w:t>　　　　二、北京市体育彩票业发展概况</w:t>
      </w:r>
      <w:r>
        <w:rPr>
          <w:rFonts w:hint="eastAsia"/>
        </w:rPr>
        <w:br/>
      </w:r>
      <w:r>
        <w:rPr>
          <w:rFonts w:hint="eastAsia"/>
        </w:rPr>
        <w:t>　　　　三、北京市体育彩票销量分析</w:t>
      </w:r>
      <w:r>
        <w:rPr>
          <w:rFonts w:hint="eastAsia"/>
        </w:rPr>
        <w:br/>
      </w:r>
      <w:r>
        <w:rPr>
          <w:rFonts w:hint="eastAsia"/>
        </w:rPr>
        <w:t>　　　　四、北京市体育彩票市场产品结构分析</w:t>
      </w:r>
      <w:r>
        <w:rPr>
          <w:rFonts w:hint="eastAsia"/>
        </w:rPr>
        <w:br/>
      </w:r>
      <w:r>
        <w:rPr>
          <w:rFonts w:hint="eastAsia"/>
        </w:rPr>
        <w:t>　　第七节 河南省体育彩票业发展分析</w:t>
      </w:r>
      <w:r>
        <w:rPr>
          <w:rFonts w:hint="eastAsia"/>
        </w:rPr>
        <w:br/>
      </w:r>
      <w:r>
        <w:rPr>
          <w:rFonts w:hint="eastAsia"/>
        </w:rPr>
        <w:t>　　　　一、河南省体育彩票业相关政策</w:t>
      </w:r>
      <w:r>
        <w:rPr>
          <w:rFonts w:hint="eastAsia"/>
        </w:rPr>
        <w:br/>
      </w:r>
      <w:r>
        <w:rPr>
          <w:rFonts w:hint="eastAsia"/>
        </w:rPr>
        <w:t>　　　　二、河南省体育彩票业发展概况</w:t>
      </w:r>
      <w:r>
        <w:rPr>
          <w:rFonts w:hint="eastAsia"/>
        </w:rPr>
        <w:br/>
      </w:r>
      <w:r>
        <w:rPr>
          <w:rFonts w:hint="eastAsia"/>
        </w:rPr>
        <w:t>　　　　三、河南省体育彩票销量分析</w:t>
      </w:r>
      <w:r>
        <w:rPr>
          <w:rFonts w:hint="eastAsia"/>
        </w:rPr>
        <w:br/>
      </w:r>
      <w:r>
        <w:rPr>
          <w:rFonts w:hint="eastAsia"/>
        </w:rPr>
        <w:t>　　　　三、河南省体育彩票市场产品结构分析</w:t>
      </w:r>
      <w:r>
        <w:rPr>
          <w:rFonts w:hint="eastAsia"/>
        </w:rPr>
        <w:br/>
      </w:r>
      <w:r>
        <w:rPr>
          <w:rFonts w:hint="eastAsia"/>
        </w:rPr>
        <w:t>　　第八节 上海市体育彩票业发展分析</w:t>
      </w:r>
      <w:r>
        <w:rPr>
          <w:rFonts w:hint="eastAsia"/>
        </w:rPr>
        <w:br/>
      </w:r>
      <w:r>
        <w:rPr>
          <w:rFonts w:hint="eastAsia"/>
        </w:rPr>
        <w:t>　　　　一、上海市体育彩票业相关政策</w:t>
      </w:r>
      <w:r>
        <w:rPr>
          <w:rFonts w:hint="eastAsia"/>
        </w:rPr>
        <w:br/>
      </w:r>
      <w:r>
        <w:rPr>
          <w:rFonts w:hint="eastAsia"/>
        </w:rPr>
        <w:t>　　　　二、上海市体育彩票业发展概况</w:t>
      </w:r>
      <w:r>
        <w:rPr>
          <w:rFonts w:hint="eastAsia"/>
        </w:rPr>
        <w:br/>
      </w:r>
      <w:r>
        <w:rPr>
          <w:rFonts w:hint="eastAsia"/>
        </w:rPr>
        <w:t>　　　　三、上海市体育彩票销量分析</w:t>
      </w:r>
      <w:r>
        <w:rPr>
          <w:rFonts w:hint="eastAsia"/>
        </w:rPr>
        <w:br/>
      </w:r>
      <w:r>
        <w:rPr>
          <w:rFonts w:hint="eastAsia"/>
        </w:rPr>
        <w:t>　　　　三、上海市体育彩票市场产品结构分析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2025-2031年中国体育彩票发展趋势分析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2025-2031年中国体育彩票产业前景展望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一、2025年中国体育彩票发展形势分析</w:t>
      </w:r>
      <w:r>
        <w:rPr>
          <w:rFonts w:hint="eastAsia"/>
        </w:rPr>
        <w:br/>
      </w:r>
      <w:r>
        <w:rPr>
          <w:rFonts w:hint="eastAsia"/>
        </w:rPr>
        <w:t>　　　　二、发展体育彩票产业的机遇及趋势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三、未来10年中国体育彩票产业发展规划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四、2025-2031年中国体育彩票产量预测</w:t>
      </w:r>
      <w:r>
        <w:rPr>
          <w:rFonts w:hint="eastAsia"/>
        </w:rPr>
        <w:br/>
      </w:r>
      <w:r>
        <w:rPr>
          <w:rFonts w:hint="eastAsia"/>
        </w:rPr>
        <w:t>　　第二节 2025-2031年体育彩票产业发展趋势探讨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一、2025-2031年体育彩票产业前景展望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二、2025-2031年体育彩票产业发展目标</w:t>
      </w:r>
      <w:r>
        <w:rPr>
          <w:rFonts w:hint="eastAsia"/>
        </w:rPr>
        <w:br/>
      </w:r>
      <w:r>
        <w:rPr>
          <w:rFonts w:hint="eastAsia"/>
        </w:rPr>
        <w:t>　　第三节 中.智.林.济研：专家观点与研究结论</w:t>
      </w:r>
      <w:r>
        <w:rPr>
          <w:rFonts w:hint="eastAsia"/>
        </w:rPr>
        <w:br/>
      </w:r>
      <w:r>
        <w:rPr>
          <w:rFonts w:hint="eastAsia"/>
        </w:rPr>
        <w:t>　　　　一、报告主要研究结论</w:t>
      </w:r>
      <w:r>
        <w:rPr>
          <w:rFonts w:hint="eastAsia"/>
        </w:rPr>
        <w:br/>
      </w:r>
      <w:r>
        <w:rPr>
          <w:rFonts w:hint="eastAsia"/>
        </w:rPr>
        <w:t>　　　　二、行业专家建议</w:t>
      </w:r>
      <w:r>
        <w:rPr>
          <w:rFonts w:hint="eastAsia"/>
        </w:rPr>
        <w:br/>
      </w:r>
      <w:r>
        <w:rPr>
          <w:rFonts w:hint="eastAsia"/>
        </w:rPr>
        <w:t>　　图表 1：2020-2025年中国彩票业与GDP对比图（单位：%）</w:t>
      </w:r>
      <w:r>
        <w:rPr>
          <w:rFonts w:hint="eastAsia"/>
        </w:rPr>
        <w:br/>
      </w:r>
      <w:r>
        <w:rPr>
          <w:rFonts w:hint="eastAsia"/>
        </w:rPr>
        <w:t>　　图表 2：中国彩票管理机构</w:t>
      </w:r>
      <w:r>
        <w:rPr>
          <w:rFonts w:hint="eastAsia"/>
        </w:rPr>
        <w:br/>
      </w:r>
      <w:r>
        <w:rPr>
          <w:rFonts w:hint="eastAsia"/>
        </w:rPr>
        <w:t>　　图表 3：中国彩票业发展以来的管理政策变动</w:t>
      </w:r>
      <w:r>
        <w:rPr>
          <w:rFonts w:hint="eastAsia"/>
        </w:rPr>
        <w:br/>
      </w:r>
      <w:r>
        <w:rPr>
          <w:rFonts w:hint="eastAsia"/>
        </w:rPr>
        <w:t>　　图表 4：2020-2025年中央彩票公益金收入与支出情况（单位：亿元）</w:t>
      </w:r>
      <w:r>
        <w:rPr>
          <w:rFonts w:hint="eastAsia"/>
        </w:rPr>
        <w:br/>
      </w:r>
      <w:r>
        <w:rPr>
          <w:rFonts w:hint="eastAsia"/>
        </w:rPr>
        <w:t>　　图表 5：2020-2025年全球主要经济体经济增长速度（单位：%）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6：2020-2025年各项全球PMI指数变动情况</w:t>
      </w:r>
      <w:r>
        <w:rPr>
          <w:rFonts w:hint="eastAsia"/>
        </w:rPr>
        <w:br/>
      </w:r>
      <w:r>
        <w:rPr>
          <w:rFonts w:hint="eastAsia"/>
        </w:rPr>
        <w:t>　　图表 7：2025年欧盟经济增长速度（单位：%）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8：2025年主要新兴市场经济体货币升、贬值情况（单位：%）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9：2020-2025年全球大宗商品价格和石油价格指数走势图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10：2025-2031年全球主要经济体经济增速及预测分析（单位：%）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11：2020-2025年中国国内生产总值分季度同比增长速度（单位：%）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12：2020-2025年中国新增信贷月度情况（单位：亿元）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14：2020-2025年城镇居民可支配收入（单位：元）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15：2020-2025年农村居民人均纯收入（单位：元）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16：2020-2025年社会消费品零售总额（单位：亿元，%）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17：2020-2025年消费者预期指数、满意指数和信心指数表</w:t>
      </w:r>
      <w:r>
        <w:rPr>
          <w:rFonts w:hint="eastAsia"/>
        </w:rPr>
        <w:br/>
      </w:r>
      <w:r>
        <w:rPr>
          <w:rFonts w:hint="eastAsia"/>
        </w:rPr>
        <w:t>　　图表 18：2025年中国人均消费性支出情况（单位：元，%）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19：2025年中国人均消费性支出结构（单位：%）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20：2020-2025年中国彩票业市场规模及增长率走势图（单位：亿元，%）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21：2025年中国彩票销售量与上年同期比较图（单位：亿元）</w:t>
      </w:r>
      <w:r>
        <w:rPr>
          <w:rFonts w:hint="eastAsia"/>
        </w:rPr>
        <w:br/>
      </w:r>
      <w:r>
        <w:rPr>
          <w:rFonts w:hint="eastAsia"/>
        </w:rPr>
        <w:t>　　图表 22：2025年中国彩票业销售量与上年同期比较图（单位：亿元，%）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23：2025年中国彩票业按管理机构分产品结构图（单位：%）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25：2025年中国彩票业按产品品类分产品结构图（单位：%）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27：2025年中国彩票业区域结构图（单位：%）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29：2025年销售收入居前的10个省市、自治区统计表（单位：亿元，%）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31：2025年销售收入居前的10个省市、自治区统计表（单位：万元，%）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32：2020-2025年中国体育彩票发行额走势图（单位：亿元，%）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33：2025年中国体育彩票各类型彩票市场份额图（单位：亿元，%）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34：2020-2025年江苏省彩票发行额及增长率走势图（单位：亿元，%）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35：2025年江苏省彩票业按管理机构分产品结构图（单位：%）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37：2025年江苏省彩票业按产品品类分产品结构图（单位：%）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38：2020-2025年广东省彩票发行额及增长率走势图（单位：亿元，%）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39：2025年广东省彩票业按管理机构分产品结构图（单位：%）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41：2025年广东省彩票业按产品品类分产品结构图（单位：%）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42：2020-2025年山东省彩票发行额及增长率走势图（单位：亿元，%）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43：2025年山东省彩票业按管理机构分产品结构图（单位：%）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45：2025年山东省彩票业按产品品类分产品结构图（单位：%）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46：2020-2025年浙江省彩票发行额及增长率走势图（单位：亿元，%）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47：2025年浙江省彩票业按管理机构分产品结构图（单位：%）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49：2025年浙江省彩票业按产品品类分产品结构图（单位：%）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50：2020-2025年辽宁省彩票发行额及增长率走势图（单位：亿元，%）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51：2025年辽宁省彩票业按管理机构分产品结构图（单位：%）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53：2025年辽宁省彩票业按产品品类分产品结构图（单位：%）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54：2020-2025年北京市彩票发行额及增长率走势图（单位：亿元，%）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55：2025年北京市彩票业按管理机构分产品结构图（单位：%）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57：2025年北京市彩票业按产品品类分产品结构图（单位：%）</w:t>
      </w:r>
      <w:r>
        <w:rPr>
          <w:rFonts w:hint="eastAsia"/>
        </w:rPr>
        <w:br/>
      </w:r>
      <w:r>
        <w:rPr>
          <w:rFonts w:hint="eastAsia"/>
        </w:rPr>
        <w:t>　　图表 58：2020-2025年河南省彩票发行额及增长率走势图（单位：亿元，%）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59：2025年河南省彩票业按管理机构分产品结构图（单位：%）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61：2025年河南省彩票业按产品品类分产品结构图（单位：%）</w:t>
      </w:r>
      <w:r>
        <w:rPr>
          <w:rFonts w:hint="eastAsia"/>
        </w:rPr>
        <w:br/>
      </w:r>
      <w:r>
        <w:rPr>
          <w:rFonts w:hint="eastAsia"/>
        </w:rPr>
        <w:t>　　图表 62：2020-2025年上海市彩票发行额及增长率走势图（单位：亿元，%）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63：2025年上海市彩票业按管理机构分产品结构图（单位：%）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65：2025年上海市彩票业按产品品类分产品结构图（单位：%）</w:t>
      </w:r>
      <w:r>
        <w:rPr>
          <w:rFonts w:hint="eastAsia"/>
        </w:rPr>
        <w:br/>
      </w:r>
      <w:r>
        <w:rPr>
          <w:rFonts w:hint="eastAsia"/>
        </w:rPr>
        <w:t>　　图表 66：2020-2025年四川省彩票发行额及增长率走势图（单位：亿元，%）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67：2025年四川省彩票业按管理机构分产品结构图（单位：%）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69：2025年四川省彩票业按产品品类分产品结构图（单位：%）</w:t>
      </w:r>
      <w:r>
        <w:rPr>
          <w:rFonts w:hint="eastAsia"/>
        </w:rPr>
        <w:br/>
      </w:r>
      <w:r>
        <w:rPr>
          <w:rFonts w:hint="eastAsia"/>
        </w:rPr>
        <w:t>　　图表 70：2020-2025年福建省彩票发行额及增长率走势图（单位：亿元，%）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71：2025年福建省彩票业按管理机构分产品结构图（单位：%）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73：2025年福建省彩票业按产品品类分产品结构图（单位：%）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126ddd41d4b4e" w:history="1">
        <w:r>
          <w:rPr>
            <w:rStyle w:val="Hyperlink"/>
          </w:rPr>
          <w:t>中国体育彩票行业现状调查研究及市场前景分析预测报告（2025版）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126ddd41d4b4e" w:history="1">
        <w:r>
          <w:rPr>
            <w:rStyle w:val="Hyperlink"/>
          </w:rPr>
          <w:t>https://www.20087.com/1/65/TiYuCaiPiaoShiChangDiaoYanYuYuCe.html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热点：中国体彩开奖公告、体育彩票足球胜平负第24002期、3d看图软件、体育彩票官网、体彩官方唯一指定、体育彩票怎么玩法介绍、体育彩票的开奖时间、体育彩票怎么买、今晚大乐透5+2精选一注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99d6b14354fc1" w:history="1">
      <w:r>
        <w:rPr>
          <w:rStyle w:val="Hyperlink"/>
        </w:rPr>
        <w:t>中国体育彩票行业现状调查研究及市场前景分析预测报告（2025版）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TiYuCaiPiaoShiChangDiaoYanYuYuCe.html" TargetMode="External" Id="Rbd9126ddd41d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TiYuCaiPiaoShiChangDiaoYanYuYuCe.html" TargetMode="External" Id="Rec899d6b1435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2025-01-11T23:32:00Z</dcterms:created>
  <dcterms:modified xsi:type="dcterms:W3CDTF">2025-01-12T00:32:00Z</dcterms:modified>
  <dc:subject>中国体育彩票行业现状调查研究及市场前景分析预测报告（2025版）</dc:subject>
  <dc:title>中国体育彩票行业现状调查研究及市场前景分析预测报告（2025版）</dc:title>
  <cp:keywords>中国体育彩票行业现状调查研究及市场前景分析预测报告（2025版）</cp:keywords>
  <dc:description>中国体育彩票行业现状调查研究及市场前景分析预测报告（2025版）</dc:description>
</cp:coreProperties>
</file>