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2a64ea4754cad" w:history="1">
              <w:r>
                <w:rPr>
                  <w:rStyle w:val="Hyperlink"/>
                </w:rPr>
                <w:t>中国公共体育设施发展现状分析与前景趋势报告（2025-2031年）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2a64ea4754cad" w:history="1">
              <w:r>
                <w:rPr>
                  <w:rStyle w:val="Hyperlink"/>
                </w:rPr>
                <w:t>中国公共体育设施发展现状分析与前景趋势报告（2025-2031年）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2a64ea4754cad" w:history="1">
                <w:r>
                  <w:rPr>
                    <w:rStyle w:val="Hyperlink"/>
                  </w:rPr>
                  <w:t>https://www.20087.com/1/35/GongGongTiYuSheShiDeQianJing.html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体育设施是供公众使用的运动场所和设施，包括体育场、游泳池、健身中心等。近年来，随着全民健身意识的增强和政府对体育事业投入的增加，公共体育设施建设得到了快速发展。目前，公共体育设施不仅在数量上有所增加，还在功能多样化和设施现代化方面进行了优化，以满足不同年龄段人群的运动需求。</w:t>
      </w:r>
      <w:r>
        <w:rPr>
          <w:rFonts w:hint="eastAsia"/>
        </w:rPr>
        <w:br/>
      </w:r>
      <w:r>
        <w:rPr>
          <w:rFonts w:hint="eastAsia"/>
        </w:rPr>
        <w:t>　　未来，公共体育设施的发展将主要集中在提高设施质量、增强用户体验和拓宽服务范围方面。一方面，通过采用更先进的设计理念和技术手段，公共体育设施将提供更安全、更舒适的运动环境，如智能化管理系统和绿色环保材料的使用。另一方面，随着人们对健康生活方式的追求，公共体育设施将更加注重提供多样化的运动项目和服务，如增设户外探险区和儿童游乐区。此外，随着社区体育活动的兴起，公共体育设施将更加注重与社区的融合，提高居民的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2a64ea4754cad" w:history="1">
        <w:r>
          <w:rPr>
            <w:rStyle w:val="Hyperlink"/>
          </w:rPr>
          <w:t>中国公共体育设施发展现状分析与前景趋势报告（2025-2031年）</w:t>
        </w:r>
      </w:hyperlink>
      <w:r>
        <w:rPr>
          <w:rFonts w:hint="eastAsia"/>
        </w:rPr>
        <w:t>》基于多年公共体育设施行业研究积累，结合当前市场发展现状，依托国家权威数据资源和长期市场监测数据库，对公共体育设施行业进行了全面调研与分析。报告详细阐述了公共体育设施市场规模、市场前景、发展趋势、技术现状及未来方向，重点分析了行业内主要企业的竞争格局，并通过SWOT分析揭示了公共体育设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12a64ea4754cad" w:history="1">
        <w:r>
          <w:rPr>
            <w:rStyle w:val="Hyperlink"/>
          </w:rPr>
          <w:t>中国公共体育设施发展现状分析与前景趋势报告（2025-2031年）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》为投资者提供了准确的市场现状解读，帮助预判行业前景，挖掘投资价值，同时从投资策略和营销策略等角度提出实用建议，助力投资者在公共体育设施行业中把握机遇、规避风险。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公共体育设施产业概述</w:t>
      </w:r>
      <w:r>
        <w:rPr>
          <w:rFonts w:hint="eastAsia"/>
        </w:rPr>
        <w:br/>
      </w:r>
      <w:r>
        <w:rPr>
          <w:rFonts w:hint="eastAsia"/>
        </w:rPr>
        <w:t>　　第一节 公共体育设施定义</w:t>
      </w:r>
      <w:r>
        <w:rPr>
          <w:rFonts w:hint="eastAsia"/>
        </w:rPr>
        <w:br/>
      </w:r>
      <w:r>
        <w:rPr>
          <w:rFonts w:hint="eastAsia"/>
        </w:rPr>
        <w:t>　　第二节 公共体育设施行业特点</w:t>
      </w:r>
      <w:r>
        <w:rPr>
          <w:rFonts w:hint="eastAsia"/>
        </w:rPr>
        <w:br/>
      </w:r>
      <w:r>
        <w:rPr>
          <w:rFonts w:hint="eastAsia"/>
        </w:rPr>
        <w:t>　　第三节 公共体育设施产业链分析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2024-2025年中国公共体育设施行业运行环境分析</w:t>
      </w:r>
      <w:r>
        <w:rPr>
          <w:rFonts w:hint="eastAsia"/>
        </w:rPr>
        <w:br/>
      </w:r>
      <w:r>
        <w:rPr>
          <w:rFonts w:hint="eastAsia"/>
        </w:rPr>
        <w:t>　　第一节 公共体育设施运行经济环境分析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公共体育设施产业政策环境分析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一、公共体育设施行业监管体制</w:t>
      </w:r>
      <w:r>
        <w:rPr>
          <w:rFonts w:hint="eastAsia"/>
        </w:rPr>
        <w:br/>
      </w:r>
      <w:r>
        <w:rPr>
          <w:rFonts w:hint="eastAsia"/>
        </w:rPr>
        <w:t>　　　　二、公共体育设施行业主要法规</w:t>
      </w:r>
      <w:r>
        <w:rPr>
          <w:rFonts w:hint="eastAsia"/>
        </w:rPr>
        <w:br/>
      </w:r>
      <w:r>
        <w:rPr>
          <w:rFonts w:hint="eastAsia"/>
        </w:rPr>
        <w:t>　　　　三、主要公共体育设施产业政策</w:t>
      </w:r>
      <w:r>
        <w:rPr>
          <w:rFonts w:hint="eastAsia"/>
        </w:rPr>
        <w:br/>
      </w:r>
      <w:r>
        <w:rPr>
          <w:rFonts w:hint="eastAsia"/>
        </w:rPr>
        <w:t>　　第三节 公共体育设施产业社会环境分析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2024-2025年公共体育设施行业技术发展现状及趋势分析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公共体育设施行业技术发展现状分析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国内外公共体育设施行业技术差异与原因</w:t>
      </w:r>
      <w:r>
        <w:rPr>
          <w:rFonts w:hint="eastAsia"/>
        </w:rPr>
        <w:br/>
      </w:r>
      <w:r>
        <w:rPr>
          <w:rFonts w:hint="eastAsia"/>
        </w:rPr>
        <w:t>　　第三节 公共体育设施行业技术发展方向、趋势预测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提升公共体育设施行业技术能力策略建议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全球公共体育设施行业发展态势分析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全球公共体育设施市场发展现状分析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全球主要国家公共体育设施市场现状</w:t>
      </w:r>
      <w:r>
        <w:rPr>
          <w:rFonts w:hint="eastAsia"/>
        </w:rPr>
        <w:br/>
      </w:r>
      <w:r>
        <w:rPr>
          <w:rFonts w:hint="eastAsia"/>
        </w:rPr>
        <w:t>　　第三节 全球公共体育设施行业发展趋势预测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中国公共体育设施行业市场分析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2019-2024年中国公共体育设施行业规模情况</w:t>
      </w:r>
      <w:r>
        <w:rPr>
          <w:rFonts w:hint="eastAsia"/>
        </w:rPr>
        <w:br/>
      </w:r>
      <w:r>
        <w:rPr>
          <w:rFonts w:hint="eastAsia"/>
        </w:rPr>
        <w:t>　　　　一、公共体育设施行业市场规模情况分析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二、公共体育设施行业单位规模情况</w:t>
      </w:r>
      <w:r>
        <w:rPr>
          <w:rFonts w:hint="eastAsia"/>
        </w:rPr>
        <w:br/>
      </w:r>
      <w:r>
        <w:rPr>
          <w:rFonts w:hint="eastAsia"/>
        </w:rPr>
        <w:t>　　　　三、公共体育设施行业人员规模情况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2019-2024年中国公共体育设施行业财务能力分析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一、公共体育设施行业盈利能力分析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二、公共体育设施行业偿债能力分析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三、公共体育设施行业营运能力分析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四、公共体育设施行业发展能力分析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2024-2025年中国公共体育设施行业热点动态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2025年中国公共体育设施行业面临的挑战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中国重点地区公共体育设施行业市场调研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重点地区（一）公共体育设施市场调研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重点地区（二）公共体育设施市场调研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重点地区（三）公共体育设施市场调研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重点地区（四）公共体育设施市场调研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重点地区（五）公共体育设施市场调研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中国公共体育设施行业价格走势及影响因素分析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国内公共体育设施行业价格回顾</w:t>
      </w:r>
      <w:r>
        <w:rPr>
          <w:rFonts w:hint="eastAsia"/>
        </w:rPr>
        <w:br/>
      </w:r>
      <w:r>
        <w:rPr>
          <w:rFonts w:hint="eastAsia"/>
        </w:rPr>
        <w:t>　　第二节 国内公共体育设施行业价格走势预测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国内公共体育设施行业价格影响因素分析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中国公共体育设施行业客户调研</w:t>
      </w:r>
      <w:r>
        <w:rPr>
          <w:rFonts w:hint="eastAsia"/>
        </w:rPr>
        <w:br/>
      </w:r>
      <w:r>
        <w:rPr>
          <w:rFonts w:hint="eastAsia"/>
        </w:rPr>
        <w:t>　　　　一、公共体育设施行业客户偏好调查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二、客户对公共体育设施品牌的首要认知渠道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三、公共体育设施品牌忠诚度调查</w:t>
      </w:r>
      <w:r>
        <w:rPr>
          <w:rFonts w:hint="eastAsia"/>
        </w:rPr>
        <w:br/>
      </w:r>
      <w:r>
        <w:rPr>
          <w:rFonts w:hint="eastAsia"/>
        </w:rPr>
        <w:t>　　　　四、公共体育设施行业客户消费理念调研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中国公共体育设施行业竞争格局分析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2025年公共体育设施行业集中度分析</w:t>
      </w:r>
      <w:r>
        <w:rPr>
          <w:rFonts w:hint="eastAsia"/>
        </w:rPr>
        <w:br/>
      </w:r>
      <w:r>
        <w:rPr>
          <w:rFonts w:hint="eastAsia"/>
        </w:rPr>
        <w:t>　　　　一、公共体育设施市场集中度分析</w:t>
      </w:r>
      <w:r>
        <w:rPr>
          <w:rFonts w:hint="eastAsia"/>
        </w:rPr>
        <w:br/>
      </w:r>
      <w:r>
        <w:rPr>
          <w:rFonts w:hint="eastAsia"/>
        </w:rPr>
        <w:t>　　　　二、公共体育设施企业集中度分析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2024-2025年公共体育设施行业竞争格局分析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一、公共体育设施行业竞争策略分析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二、公共体育设施行业竞争格局展望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三、我国公共体育设施市场竞争趋势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公共体育设施行业重点企业发展调研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公共体育设施企业发展策略分析</w:t>
      </w:r>
      <w:r>
        <w:rPr>
          <w:rFonts w:hint="eastAsia"/>
        </w:rPr>
        <w:br/>
      </w:r>
      <w:r>
        <w:rPr>
          <w:rFonts w:hint="eastAsia"/>
        </w:rPr>
        <w:t>　　第一节 公共体育设施市场策略分析</w:t>
      </w:r>
      <w:r>
        <w:rPr>
          <w:rFonts w:hint="eastAsia"/>
        </w:rPr>
        <w:br/>
      </w:r>
      <w:r>
        <w:rPr>
          <w:rFonts w:hint="eastAsia"/>
        </w:rPr>
        <w:t>　　　　一、公共体育设施价格策略分析</w:t>
      </w:r>
      <w:r>
        <w:rPr>
          <w:rFonts w:hint="eastAsia"/>
        </w:rPr>
        <w:br/>
      </w:r>
      <w:r>
        <w:rPr>
          <w:rFonts w:hint="eastAsia"/>
        </w:rPr>
        <w:t>　　　　二、公共体育设施渠道策略分析</w:t>
      </w:r>
      <w:r>
        <w:rPr>
          <w:rFonts w:hint="eastAsia"/>
        </w:rPr>
        <w:br/>
      </w:r>
      <w:r>
        <w:rPr>
          <w:rFonts w:hint="eastAsia"/>
        </w:rPr>
        <w:t>　　第二节 公共体育设施销售策略分析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提高公共体育设施企业竞争力的策略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一、提高中国公共体育设施企业核心竞争力的对策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二、公共体育设施企业提升竞争力的主要方向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三、影响公共体育设施企业核心竞争力的因素及提升途径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四、提高公共体育设施企业竞争力的策略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公共体育设施行业投资风险与控制策略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公共体育设施行业SWOT模型分析</w:t>
      </w:r>
      <w:r>
        <w:rPr>
          <w:rFonts w:hint="eastAsia"/>
        </w:rPr>
        <w:br/>
      </w:r>
      <w:r>
        <w:rPr>
          <w:rFonts w:hint="eastAsia"/>
        </w:rPr>
        <w:t>　　　　一、公共体育设施行业优势分析</w:t>
      </w:r>
      <w:r>
        <w:rPr>
          <w:rFonts w:hint="eastAsia"/>
        </w:rPr>
        <w:br/>
      </w:r>
      <w:r>
        <w:rPr>
          <w:rFonts w:hint="eastAsia"/>
        </w:rPr>
        <w:t>　　　　二、公共体育设施行业劣势分析</w:t>
      </w:r>
      <w:r>
        <w:rPr>
          <w:rFonts w:hint="eastAsia"/>
        </w:rPr>
        <w:br/>
      </w:r>
      <w:r>
        <w:rPr>
          <w:rFonts w:hint="eastAsia"/>
        </w:rPr>
        <w:t>　　　　三、公共体育设施行业机会分析</w:t>
      </w:r>
      <w:r>
        <w:rPr>
          <w:rFonts w:hint="eastAsia"/>
        </w:rPr>
        <w:br/>
      </w:r>
      <w:r>
        <w:rPr>
          <w:rFonts w:hint="eastAsia"/>
        </w:rPr>
        <w:t>　　　　四、公共体育设施行业风险分析</w:t>
      </w:r>
      <w:r>
        <w:rPr>
          <w:rFonts w:hint="eastAsia"/>
        </w:rPr>
        <w:br/>
      </w:r>
      <w:r>
        <w:rPr>
          <w:rFonts w:hint="eastAsia"/>
        </w:rPr>
        <w:t>　　第二节 公共体育设施行业投资风险及控制策略分析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一、公共体育设施市场风险及控制策略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二、公共体育设施行业政策风险及控制策略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三、公共体育设施行业经营风险及控制策略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四、公共体育设施同业竞争风险及控制策略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五、公共体育设施行业其他风险及控制策略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2025-2031年中国公共体育设施行业投资潜力及发展趋势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2025-2031年公共体育设施行业投资潜力分析</w:t>
      </w:r>
      <w:r>
        <w:rPr>
          <w:rFonts w:hint="eastAsia"/>
        </w:rPr>
        <w:br/>
      </w:r>
      <w:r>
        <w:rPr>
          <w:rFonts w:hint="eastAsia"/>
        </w:rPr>
        <w:t>　　　　一、公共体育设施行业重点可投资领域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二、公共体育设施行业目标市场需求潜力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三、公共体育设施行业投资潜力综合评判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[中智^林]2025-2031年中国公共体育设施行业发展趋势分析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一、2025年公共体育设施市场前景分析</w:t>
      </w:r>
      <w:r>
        <w:rPr>
          <w:rFonts w:hint="eastAsia"/>
        </w:rPr>
        <w:br/>
      </w:r>
      <w:r>
        <w:rPr>
          <w:rFonts w:hint="eastAsia"/>
        </w:rPr>
        <w:t>　　　　二、2025年公共体育设施发展趋势预测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三、2025-2031年我国公共体育设施行业发展剖析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五、未来公共体育设施行业发展变局剖析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公共体育设施介绍</w:t>
      </w:r>
      <w:r>
        <w:rPr>
          <w:rFonts w:hint="eastAsia"/>
        </w:rPr>
        <w:br/>
      </w:r>
      <w:r>
        <w:rPr>
          <w:rFonts w:hint="eastAsia"/>
        </w:rPr>
        <w:t>　　图表 公共体育设施图片</w:t>
      </w:r>
      <w:r>
        <w:rPr>
          <w:rFonts w:hint="eastAsia"/>
        </w:rPr>
        <w:br/>
      </w:r>
      <w:r>
        <w:rPr>
          <w:rFonts w:hint="eastAsia"/>
        </w:rPr>
        <w:t>　　图表 公共体育设施产业链调研</w:t>
      </w:r>
      <w:r>
        <w:rPr>
          <w:rFonts w:hint="eastAsia"/>
        </w:rPr>
        <w:br/>
      </w:r>
      <w:r>
        <w:rPr>
          <w:rFonts w:hint="eastAsia"/>
        </w:rPr>
        <w:t>　　图表 公共体育设施行业特点</w:t>
      </w:r>
      <w:r>
        <w:rPr>
          <w:rFonts w:hint="eastAsia"/>
        </w:rPr>
        <w:br/>
      </w:r>
      <w:r>
        <w:rPr>
          <w:rFonts w:hint="eastAsia"/>
        </w:rPr>
        <w:t>　　图表 公共体育设施政策</w:t>
      </w:r>
      <w:r>
        <w:rPr>
          <w:rFonts w:hint="eastAsia"/>
        </w:rPr>
        <w:br/>
      </w:r>
      <w:r>
        <w:rPr>
          <w:rFonts w:hint="eastAsia"/>
        </w:rPr>
        <w:t>　　图表 公共体育设施技术 标准</w:t>
      </w:r>
      <w:r>
        <w:rPr>
          <w:rFonts w:hint="eastAsia"/>
        </w:rPr>
        <w:br/>
      </w:r>
      <w:r>
        <w:rPr>
          <w:rFonts w:hint="eastAsia"/>
        </w:rPr>
        <w:t>　　图表 公共体育设施最新消息 动态</w:t>
      </w:r>
      <w:r>
        <w:rPr>
          <w:rFonts w:hint="eastAsia"/>
        </w:rPr>
        <w:br/>
      </w:r>
      <w:r>
        <w:rPr>
          <w:rFonts w:hint="eastAsia"/>
        </w:rPr>
        <w:t>　　图表 公共体育设施行业现状</w:t>
      </w:r>
      <w:r>
        <w:rPr>
          <w:rFonts w:hint="eastAsia"/>
        </w:rPr>
        <w:br/>
      </w:r>
      <w:r>
        <w:rPr>
          <w:rFonts w:hint="eastAsia"/>
        </w:rPr>
        <w:t>　　图表 2019-2024年公共体育设施行业市场容量统计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2019-2024年中国公共体育设施市场规模情况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2019-2024年中国公共体育设施销售统计</w:t>
      </w:r>
      <w:r>
        <w:rPr>
          <w:rFonts w:hint="eastAsia"/>
        </w:rPr>
        <w:br/>
      </w:r>
      <w:r>
        <w:rPr>
          <w:rFonts w:hint="eastAsia"/>
        </w:rPr>
        <w:t>　　图表 2019-2024年中国公共体育设施利润总额</w:t>
      </w:r>
      <w:r>
        <w:rPr>
          <w:rFonts w:hint="eastAsia"/>
        </w:rPr>
        <w:br/>
      </w:r>
      <w:r>
        <w:rPr>
          <w:rFonts w:hint="eastAsia"/>
        </w:rPr>
        <w:t>　　图表 2019-2024年中国公共体育设施企业数量统计</w:t>
      </w:r>
      <w:r>
        <w:rPr>
          <w:rFonts w:hint="eastAsia"/>
        </w:rPr>
        <w:br/>
      </w:r>
      <w:r>
        <w:rPr>
          <w:rFonts w:hint="eastAsia"/>
        </w:rPr>
        <w:t>　　图表 2024年公共体育设施成本和利润分析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2019-2024年中国公共体育设施行业经营效益分析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2019-2024年中国公共体育设施行业发展能力分析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2019-2024年中国公共体育设施行业盈利能力分析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2019-2024年中国公共体育设施行业运营能力分析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2019-2024年中国公共体育设施行业偿债能力分析</w:t>
      </w:r>
      <w:r>
        <w:rPr>
          <w:rFonts w:hint="eastAsia"/>
        </w:rPr>
        <w:br/>
      </w:r>
      <w:r>
        <w:rPr>
          <w:rFonts w:hint="eastAsia"/>
        </w:rPr>
        <w:t>　　图表 公共体育设施品牌分析</w:t>
      </w:r>
      <w:r>
        <w:rPr>
          <w:rFonts w:hint="eastAsia"/>
        </w:rPr>
        <w:br/>
      </w:r>
      <w:r>
        <w:rPr>
          <w:rFonts w:hint="eastAsia"/>
        </w:rPr>
        <w:t>　　图表 **地区公共体育设施市场规模</w:t>
      </w:r>
      <w:r>
        <w:rPr>
          <w:rFonts w:hint="eastAsia"/>
        </w:rPr>
        <w:br/>
      </w:r>
      <w:r>
        <w:rPr>
          <w:rFonts w:hint="eastAsia"/>
        </w:rPr>
        <w:t>　　图表 **地区公共体育设施行业市场需求</w:t>
      </w:r>
      <w:r>
        <w:rPr>
          <w:rFonts w:hint="eastAsia"/>
        </w:rPr>
        <w:br/>
      </w:r>
      <w:r>
        <w:rPr>
          <w:rFonts w:hint="eastAsia"/>
        </w:rPr>
        <w:t>　　图表 **地区公共体育设施市场调研</w:t>
      </w:r>
      <w:r>
        <w:rPr>
          <w:rFonts w:hint="eastAsia"/>
        </w:rPr>
        <w:br/>
      </w:r>
      <w:r>
        <w:rPr>
          <w:rFonts w:hint="eastAsia"/>
        </w:rPr>
        <w:t>　　图表 **地区公共体育设施行业市场需求分析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**地区公共体育设施市场规模</w:t>
      </w:r>
      <w:r>
        <w:rPr>
          <w:rFonts w:hint="eastAsia"/>
        </w:rPr>
        <w:br/>
      </w:r>
      <w:r>
        <w:rPr>
          <w:rFonts w:hint="eastAsia"/>
        </w:rPr>
        <w:t>　　图表 **地区公共体育设施行业市场需求</w:t>
      </w:r>
      <w:r>
        <w:rPr>
          <w:rFonts w:hint="eastAsia"/>
        </w:rPr>
        <w:br/>
      </w:r>
      <w:r>
        <w:rPr>
          <w:rFonts w:hint="eastAsia"/>
        </w:rPr>
        <w:t>　　图表 **地区公共体育设施市场调研</w:t>
      </w:r>
      <w:r>
        <w:rPr>
          <w:rFonts w:hint="eastAsia"/>
        </w:rPr>
        <w:br/>
      </w:r>
      <w:r>
        <w:rPr>
          <w:rFonts w:hint="eastAsia"/>
        </w:rPr>
        <w:t>　　图表 **地区公共体育设施市场需求分析</w:t>
      </w:r>
      <w:r>
        <w:rPr>
          <w:rFonts w:hint="eastAsia"/>
        </w:rPr>
        <w:br/>
      </w:r>
      <w:r>
        <w:rPr>
          <w:rFonts w:hint="eastAsia"/>
        </w:rPr>
        <w:t>　　图表 公共体育设施上游发展</w:t>
      </w:r>
      <w:r>
        <w:rPr>
          <w:rFonts w:hint="eastAsia"/>
        </w:rPr>
        <w:br/>
      </w:r>
      <w:r>
        <w:rPr>
          <w:rFonts w:hint="eastAsia"/>
        </w:rPr>
        <w:t>　　图表 公共体育设施下游发展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公共体育设施企业（一）概况</w:t>
      </w:r>
      <w:r>
        <w:rPr>
          <w:rFonts w:hint="eastAsia"/>
        </w:rPr>
        <w:br/>
      </w:r>
      <w:r>
        <w:rPr>
          <w:rFonts w:hint="eastAsia"/>
        </w:rPr>
        <w:t>　　图表 企业公共体育设施业务</w:t>
      </w:r>
      <w:r>
        <w:rPr>
          <w:rFonts w:hint="eastAsia"/>
        </w:rPr>
        <w:br/>
      </w:r>
      <w:r>
        <w:rPr>
          <w:rFonts w:hint="eastAsia"/>
        </w:rPr>
        <w:t>　　图表 公共体育设施企业（一）经营情况分析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公共体育设施企业（一）盈利能力情况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公共体育设施企业（一）偿债能力情况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公共体育设施企业（一）运营能力情况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公共体育设施企业（一）成长能力情况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公共体育设施企业（二）简介</w:t>
      </w:r>
      <w:r>
        <w:rPr>
          <w:rFonts w:hint="eastAsia"/>
        </w:rPr>
        <w:br/>
      </w:r>
      <w:r>
        <w:rPr>
          <w:rFonts w:hint="eastAsia"/>
        </w:rPr>
        <w:t>　　图表 企业公共体育设施业务</w:t>
      </w:r>
      <w:r>
        <w:rPr>
          <w:rFonts w:hint="eastAsia"/>
        </w:rPr>
        <w:br/>
      </w:r>
      <w:r>
        <w:rPr>
          <w:rFonts w:hint="eastAsia"/>
        </w:rPr>
        <w:t>　　图表 公共体育设施企业（二）经营情况分析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公共体育设施企业（二）盈利能力情况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公共体育设施企业（二）偿债能力情况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公共体育设施企业（二）运营能力情况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公共体育设施企业（二）成长能力情况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公共体育设施企业（三）概况</w:t>
      </w:r>
      <w:r>
        <w:rPr>
          <w:rFonts w:hint="eastAsia"/>
        </w:rPr>
        <w:br/>
      </w:r>
      <w:r>
        <w:rPr>
          <w:rFonts w:hint="eastAsia"/>
        </w:rPr>
        <w:t>　　图表 企业公共体育设施业务</w:t>
      </w:r>
      <w:r>
        <w:rPr>
          <w:rFonts w:hint="eastAsia"/>
        </w:rPr>
        <w:br/>
      </w:r>
      <w:r>
        <w:rPr>
          <w:rFonts w:hint="eastAsia"/>
        </w:rPr>
        <w:t>　　图表 公共体育设施企业（三）经营情况分析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公共体育设施企业（三）盈利能力情况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公共体育设施企业（三）偿债能力情况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公共体育设施企业（三）运营能力情况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公共体育设施企业（三）成长能力情况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公共体育设施企业（四）简介</w:t>
      </w:r>
      <w:r>
        <w:rPr>
          <w:rFonts w:hint="eastAsia"/>
        </w:rPr>
        <w:br/>
      </w:r>
      <w:r>
        <w:rPr>
          <w:rFonts w:hint="eastAsia"/>
        </w:rPr>
        <w:t>　　图表 企业公共体育设施业务</w:t>
      </w:r>
      <w:r>
        <w:rPr>
          <w:rFonts w:hint="eastAsia"/>
        </w:rPr>
        <w:br/>
      </w:r>
      <w:r>
        <w:rPr>
          <w:rFonts w:hint="eastAsia"/>
        </w:rPr>
        <w:t>　　图表 公共体育设施企业（四）经营情况分析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公共体育设施企业（四）盈利能力情况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公共体育设施企业（四）偿债能力情况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公共体育设施企业（四）运营能力情况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公共体育设施企业（四）成长能力情况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公共体育设施投资、并购情况</w:t>
      </w:r>
      <w:r>
        <w:rPr>
          <w:rFonts w:hint="eastAsia"/>
        </w:rPr>
        <w:br/>
      </w:r>
      <w:r>
        <w:rPr>
          <w:rFonts w:hint="eastAsia"/>
        </w:rPr>
        <w:t>　　图表 公共体育设施优势</w:t>
      </w:r>
      <w:r>
        <w:rPr>
          <w:rFonts w:hint="eastAsia"/>
        </w:rPr>
        <w:br/>
      </w:r>
      <w:r>
        <w:rPr>
          <w:rFonts w:hint="eastAsia"/>
        </w:rPr>
        <w:t>　　图表 公共体育设施劣势</w:t>
      </w:r>
      <w:r>
        <w:rPr>
          <w:rFonts w:hint="eastAsia"/>
        </w:rPr>
        <w:br/>
      </w:r>
      <w:r>
        <w:rPr>
          <w:rFonts w:hint="eastAsia"/>
        </w:rPr>
        <w:t>　　图表 公共体育设施机会</w:t>
      </w:r>
      <w:r>
        <w:rPr>
          <w:rFonts w:hint="eastAsia"/>
        </w:rPr>
        <w:br/>
      </w:r>
      <w:r>
        <w:rPr>
          <w:rFonts w:hint="eastAsia"/>
        </w:rPr>
        <w:t>　　图表 公共体育设施威胁</w:t>
      </w:r>
      <w:r>
        <w:rPr>
          <w:rFonts w:hint="eastAsia"/>
        </w:rPr>
        <w:br/>
      </w:r>
      <w:r>
        <w:rPr>
          <w:rFonts w:hint="eastAsia"/>
        </w:rPr>
        <w:t>　　图表 进入公共体育设施行业壁垒</w:t>
      </w:r>
      <w:r>
        <w:rPr>
          <w:rFonts w:hint="eastAsia"/>
        </w:rPr>
        <w:br/>
      </w:r>
      <w:r>
        <w:rPr>
          <w:rFonts w:hint="eastAsia"/>
        </w:rPr>
        <w:t>　　图表 公共体育设施发展有利因素</w:t>
      </w:r>
      <w:r>
        <w:rPr>
          <w:rFonts w:hint="eastAsia"/>
        </w:rPr>
        <w:br/>
      </w:r>
      <w:r>
        <w:rPr>
          <w:rFonts w:hint="eastAsia"/>
        </w:rPr>
        <w:t>　　图表 公共体育设施发展不利因素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2025-2031年中国公共体育设施行业信息化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2025-2031年中国公共体育设施行业市场容量预测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2025-2031年中国公共体育设施行业市场规模预测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2025-2031年中国公共体育设施行业风险</w:t>
      </w:r>
      <w:r>
        <w:rPr>
          <w:rFonts w:hint="eastAsia"/>
        </w:rPr>
        <w:br/>
      </w:r>
      <w:r>
        <w:rPr>
          <w:rFonts w:hint="eastAsia"/>
        </w:rPr>
        <w:t>　　图表 2025-2031年中国公共体育设施市场前景分析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2025-2031年中国公共体育设施发展趋势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2a64ea4754cad" w:history="1">
        <w:r>
          <w:rPr>
            <w:rStyle w:val="Hyperlink"/>
          </w:rPr>
          <w:t>中国公共体育设施发展现状分析与前景趋势报告（2025-2031年）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2a64ea4754cad" w:history="1">
        <w:r>
          <w:rPr>
            <w:rStyle w:val="Hyperlink"/>
          </w:rPr>
          <w:t>https://www.20087.com/1/35/GongGongTiYuSheShiDeQianJing.html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设施和公用设施、公共体育设施的维修需要在接到消息后内响应、公共健身器材名称及图片、公共体育设施管理单位应当自公共体育设施工程、公共文化体育设施有啥、公共体育设施开放时间的最低时限由哪个部门作出规定、运动设施有哪些、公共体育设施的建议和意见、公共体育设施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347adf1ca4ff4" w:history="1">
      <w:r>
        <w:rPr>
          <w:rStyle w:val="Hyperlink"/>
        </w:rPr>
        <w:t>中国公共体育设施发展现状分析与前景趋势报告（2025-2031年）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GongGongTiYuSheShiDeQianJing.html" TargetMode="External" Id="Rba12a64ea475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GongGongTiYuSheShiDeQianJing.html" TargetMode="External" Id="R242347adf1ca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2024-12-26T01:35:00Z</dcterms:created>
  <dcterms:modified xsi:type="dcterms:W3CDTF">2024-12-26T02:35:00Z</dcterms:modified>
  <dc:subject>中国公共体育设施发展现状分析与前景趋势报告（2025-2031年）</dc:subject>
  <dc:title>中国公共体育设施发展现状分析与前景趋势报告（2025-2031年）</dc:title>
  <cp:keywords>中国公共体育设施发展现状分析与前景趋势报告（2025-2031年）</cp:keywords>
  <dc:description>中国公共体育设施发展现状分析与前景趋势报告（2025-2031年）</dc:description>
</cp:coreProperties>
</file>