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66e905a3a45b1" w:history="1">
              <w:r>
                <w:rPr>
                  <w:rStyle w:val="Hyperlink"/>
                </w:rPr>
                <w:t>2026-2032年中国可移动橡胶坝行业现状分析及发展前景预测报告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66e905a3a45b1" w:history="1">
              <w:r>
                <w:rPr>
                  <w:rStyle w:val="Hyperlink"/>
                </w:rPr>
                <w:t>2026-2032年中国可移动橡胶坝行业现状分析及发展前景预测报告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66e905a3a45b1" w:history="1">
                <w:r>
                  <w:rPr>
                    <w:rStyle w:val="Hyperlink"/>
                  </w:rPr>
                  <w:t>https://www.20087.com/1/05/KeYiDongXiangJiaoBaShiChangQianJingYuCe.html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橡胶坝是一种充水或充气式柔性挡水结构，由高强度合成纤维织物与橡胶复合制成，广泛应用于河道水位调控、灌溉引水、防洪蓄水及生态流量管理等领域。当前工程实践中，该设施凭借安装便捷、运行自动化程度高、对河床扰动小及溃坝风险低等优势，逐步替代传统混凝土闸坝。控制系统多采用PLC或远程SCADA平台，实现水位联动调节；部分项目已集成泥沙监测与自动排淤功能，以应对淤积问题。然而，橡胶坝在长期紫外线照射、冰冻膨胀或尖锐漂浮物冲击下易出现老化或破损，维护成本较高；同时，极端洪水工况下的应急泄洪能力仍受质疑，限制其在高等级防洪工程中的应用。</w:t>
      </w:r>
      <w:r>
        <w:rPr>
          <w:rFonts w:hint="eastAsia"/>
        </w:rPr>
        <w:br/>
      </w:r>
      <w:r>
        <w:rPr>
          <w:rFonts w:hint="eastAsia"/>
        </w:rPr>
        <w:t>　　未来，可移动橡胶坝将朝着材料耐久性提升、智能感知融合与多功能协同方向演进。市场调研网指出，纳米增强橡胶与抗紫外涂层技术将显著延长坝体服役寿命；自修复高分子材料的研发有望实现微裂纹的原位愈合。在智能化层面，嵌入光纤光栅或压电传感器可实时监测坝体应力、形变与渗漏状态，并通过数字孪生平台进行风险预警。此外，可移动橡胶坝将与生态工程深度结合，例如集成鱼道结构或湿地净化模块，实现“蓄水—生态—景观”一体化功能。政策推动下，其在中小河流综合治理、海绵城市建设及农业节水灌溉中的标准化应用将进一步扩大，成为智慧水利基础设施的重要柔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66e905a3a45b1" w:history="1">
        <w:r>
          <w:rPr>
            <w:rStyle w:val="Hyperlink"/>
          </w:rPr>
          <w:t>2026-2032年中国可移动橡胶坝行业现状分析及发展前景预测报告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可移动橡胶坝行业的市场规模、需求变化、产业链动态及区域发展格局。报告重点解读了可移动橡胶坝行业竞争态势与重点企业的市场表现，并通过科学研判行业趋势与前景，揭示了可移动橡胶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可移动橡胶坝市场概述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按照不同产品类型，可移动橡胶坝主要可以分为如下几个类别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中国不同产品类型可移动橡胶坝增长趋势2021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高压橡胶坝</w:t>
      </w:r>
      <w:r>
        <w:rPr>
          <w:rFonts w:hint="eastAsia"/>
        </w:rPr>
        <w:br/>
      </w:r>
      <w:r>
        <w:rPr>
          <w:rFonts w:hint="eastAsia"/>
        </w:rPr>
        <w:t>　　　　1.2.3 低压橡胶坝</w:t>
      </w:r>
      <w:r>
        <w:rPr>
          <w:rFonts w:hint="eastAsia"/>
        </w:rPr>
        <w:br/>
      </w:r>
      <w:r>
        <w:rPr>
          <w:rFonts w:hint="eastAsia"/>
        </w:rPr>
        <w:t>　　1.3 从不同应用，可移动橡胶坝主要包括如下几个方面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中国不同应用可移动橡胶坝增长趋势2021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防洪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中国可移动橡胶坝发展现状及未来趋势（2021-2032）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中国市场可移动橡胶坝收入及增长率（2021-2032）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中国市场可移动橡胶坝销量及增长率（2021-2032）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中国市场主要可移动橡胶坝厂商分析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中国市场主要厂商可移动橡胶坝销量及市场占有率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中国市场主要厂商可移动橡胶坝销量（2021-2026）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中国市场主要厂商可移动橡胶坝销量市场份额（2021-2026）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中国市场主要厂商可移动橡胶坝收入及市场占有率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中国市场主要厂商可移动橡胶坝收入（2021-2026）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中国市场主要厂商可移动橡胶坝收入市场份额（2021-2026）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2025年中国市场主要厂商可移动橡胶坝收入排名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中国市场主要厂商可移动橡胶坝价格（2021-2026）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中国市场主要厂商可移动橡胶坝总部及产地分布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中国市场主要厂商成立时间及可移动橡胶坝商业化日期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中国市场主要厂商可移动橡胶坝产品类型及应用</w:t>
      </w:r>
      <w:r>
        <w:rPr>
          <w:rFonts w:hint="eastAsia"/>
        </w:rPr>
        <w:br/>
      </w:r>
      <w:r>
        <w:rPr>
          <w:rFonts w:hint="eastAsia"/>
        </w:rPr>
        <w:t>　　2.7 可移动橡胶坝行业集中度、竞争程度分析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可移动橡胶坝行业集中度分析：2025年中国Top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中国市场可移动橡胶坝第一梯队、第二梯队和第三梯队厂商（品牌）及2025年市场份额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重点企业（15）在中国市场可移动橡胶坝销量、收入、价格及毛利率（2021-2026）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不同产品类型可移动橡胶坝分析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中国市场不同产品类型可移动橡胶坝销量（2021-2032）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中国市场不同产品类型可移动橡胶坝销量及市场份额（2021-2026）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中国市场不同产品类型可移动橡胶坝销量预测（2027-2032）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中国市场不同产品类型可移动橡胶坝规模（2021-2032）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中国市场不同产品类型可移动橡胶坝规模及市场份额（2021-2026）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中国市场不同产品类型可移动橡胶坝规模预测（2027-2032）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中国市场不同产品类型可移动橡胶坝价格走势（2021-2032）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不同应用可移动橡胶坝分析</w:t>
      </w:r>
      <w:r>
        <w:rPr>
          <w:rFonts w:hint="eastAsia"/>
        </w:rPr>
        <w:br/>
      </w:r>
      <w:r>
        <w:rPr>
          <w:rFonts w:hint="eastAsia"/>
        </w:rPr>
        <w:t>　　5.1 中国市场不同应用可移动橡胶坝销量（2021-2032）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中国市场不同应用可移动橡胶坝销量及市场份额（2021-2026）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中国市场不同应用可移动橡胶坝销量预测（2027-2032）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中国市场不同应用可移动橡胶坝规模（2021-2032）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中国市场不同应用可移动橡胶坝规模及市场份额（2021-2026）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中国市场不同应用可移动橡胶坝规模预测（2027-2032）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中国市场不同应用可移动橡胶坝价格走势（2021-2032）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可移动橡胶坝行业发展分析---发展趋势</w:t>
      </w:r>
      <w:r>
        <w:rPr>
          <w:rFonts w:hint="eastAsia"/>
        </w:rPr>
        <w:br/>
      </w:r>
      <w:r>
        <w:rPr>
          <w:rFonts w:hint="eastAsia"/>
        </w:rPr>
        <w:t>　　6.2 可移动橡胶坝行业发展分析---厂商壁垒</w:t>
      </w:r>
      <w:r>
        <w:rPr>
          <w:rFonts w:hint="eastAsia"/>
        </w:rPr>
        <w:br/>
      </w:r>
      <w:r>
        <w:rPr>
          <w:rFonts w:hint="eastAsia"/>
        </w:rPr>
        <w:t>　　6.3 可移动橡胶坝行业发展分析---驱动因素</w:t>
      </w:r>
      <w:r>
        <w:rPr>
          <w:rFonts w:hint="eastAsia"/>
        </w:rPr>
        <w:br/>
      </w:r>
      <w:r>
        <w:rPr>
          <w:rFonts w:hint="eastAsia"/>
        </w:rPr>
        <w:t>　　6.4 可移动橡胶坝行业发展分析---制约因素</w:t>
      </w:r>
      <w:r>
        <w:rPr>
          <w:rFonts w:hint="eastAsia"/>
        </w:rPr>
        <w:br/>
      </w:r>
      <w:r>
        <w:rPr>
          <w:rFonts w:hint="eastAsia"/>
        </w:rPr>
        <w:t>　　6.5 可移动橡胶坝中国企业SWOT分析</w:t>
      </w:r>
      <w:r>
        <w:rPr>
          <w:rFonts w:hint="eastAsia"/>
        </w:rPr>
        <w:br/>
      </w:r>
      <w:r>
        <w:rPr>
          <w:rFonts w:hint="eastAsia"/>
        </w:rPr>
        <w:t>　　6.6 可移动橡胶坝行业发展分析---行业政策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可移动橡胶坝行业产业链简介</w:t>
      </w:r>
      <w:r>
        <w:rPr>
          <w:rFonts w:hint="eastAsia"/>
        </w:rPr>
        <w:br/>
      </w:r>
      <w:r>
        <w:rPr>
          <w:rFonts w:hint="eastAsia"/>
        </w:rPr>
        <w:t>　　7.2 可移动橡胶坝产业链分析-上游</w:t>
      </w:r>
      <w:r>
        <w:rPr>
          <w:rFonts w:hint="eastAsia"/>
        </w:rPr>
        <w:br/>
      </w:r>
      <w:r>
        <w:rPr>
          <w:rFonts w:hint="eastAsia"/>
        </w:rPr>
        <w:t>　　7.3 可移动橡胶坝产业链分析-中游</w:t>
      </w:r>
      <w:r>
        <w:rPr>
          <w:rFonts w:hint="eastAsia"/>
        </w:rPr>
        <w:br/>
      </w:r>
      <w:r>
        <w:rPr>
          <w:rFonts w:hint="eastAsia"/>
        </w:rPr>
        <w:t>　　7.4 可移动橡胶坝产业链分析-下游</w:t>
      </w:r>
      <w:r>
        <w:rPr>
          <w:rFonts w:hint="eastAsia"/>
        </w:rPr>
        <w:br/>
      </w:r>
      <w:r>
        <w:rPr>
          <w:rFonts w:hint="eastAsia"/>
        </w:rPr>
        <w:t>　　7.5 可移动橡胶坝行业采购模式</w:t>
      </w:r>
      <w:r>
        <w:rPr>
          <w:rFonts w:hint="eastAsia"/>
        </w:rPr>
        <w:br/>
      </w:r>
      <w:r>
        <w:rPr>
          <w:rFonts w:hint="eastAsia"/>
        </w:rPr>
        <w:t>　　7.6 可移动橡胶坝行业生产模式</w:t>
      </w:r>
      <w:r>
        <w:rPr>
          <w:rFonts w:hint="eastAsia"/>
        </w:rPr>
        <w:br/>
      </w:r>
      <w:r>
        <w:rPr>
          <w:rFonts w:hint="eastAsia"/>
        </w:rPr>
        <w:t>　　7.7 可移动橡胶坝行业销售模式及销售渠道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中国本土可移动橡胶坝产能、产量分析</w:t>
      </w:r>
      <w:r>
        <w:rPr>
          <w:rFonts w:hint="eastAsia"/>
        </w:rPr>
        <w:br/>
      </w:r>
      <w:r>
        <w:rPr>
          <w:rFonts w:hint="eastAsia"/>
        </w:rPr>
        <w:t>　　8.1 中国可移动橡胶坝供需现状及预测（2021-2032）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中国可移动橡胶坝产能、产量、产能利用率及发展趋势（2021-2032）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中国可移动橡胶坝产量、市场需求量及发展趋势（2021-2032）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中国可移动橡胶坝进出口分析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中国市场可移动橡胶坝主要进口来源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中国市场可移动橡胶坝主要出口目的地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不同产品类型可移动橡胶坝市场规模2021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不同应用可移动橡胶坝市场规模2021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中国市场主要厂商可移动橡胶坝销量（2021-2026）&amp;（千件）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中国市场主要厂商可移动橡胶坝销量市场份额（2021-2026）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中国市场主要厂商可移动橡胶坝收入（2021-2026）&amp;（万元）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中国市场主要厂商可移动橡胶坝收入份额（2021-2026）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2025年中国主要生产商可移动橡胶坝收入排名（万元）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中国市场主要厂商可移动橡胶坝价格（2021-2026）&amp;（元/件）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中国市场主要厂商可移动橡胶坝总部及产地分布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中国市场主要厂商成立时间及可移动橡胶坝商业化日期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中国市场主要厂商可移动橡胶坝产品类型及应用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2025年中国市场可移动橡胶坝主要厂商市场地位（第一梯队、第二梯队和第三梯队）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可移动橡胶坝市场投资、并购等现状分析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可移动橡胶坝生产基地、总部、竞争对手及市场地位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可移动橡胶坝产品规格、参数及市场应用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可移动橡胶坝销量（千件）、收入（万元）、价格（元/件）及毛利率（2021-2026）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中国市场不同产品类型可移动橡胶坝销量（2021-2026）&amp;（千件）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中国市场不同产品类型可移动橡胶坝销量市场份额（2021-2026）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中国市场不同产品类型可移动橡胶坝销量预测（2027-2032）&amp;（千件）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中国市场不同产品类型可移动橡胶坝销量市场份额预测（2027-2032）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中国市场不同产品类型可移动橡胶坝规模（2021-2026）&amp;（万元）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中国市场不同产品类型可移动橡胶坝规模市场份额（2021-2026）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中国市场不同产品类型可移动橡胶坝规模预测（2027-2032）&amp;（万元）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中国市场不同产品类型可移动橡胶坝规模市场份额预测（2027-2032）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中国市场不同应用可移动橡胶坝销量（2021-2026）&amp;（千件）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中国市场不同应用可移动橡胶坝销量市场份额（2021-2026）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中国市场不同应用可移动橡胶坝销量预测（2027-2032）&amp;（千件）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中国市场不同应用可移动橡胶坝销量市场份额预测（2027-2032）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中国市场不同应用可移动橡胶坝规模（2021-2026）&amp;（万元）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中国市场不同应用可移动橡胶坝规模市场份额（2021-2026）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中国市场不同应用可移动橡胶坝规模预测（2027-2032）&amp;（万元）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中国市场不同应用可移动橡胶坝规模市场份额预测（2027-2032）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可移动橡胶坝行业发展分析---发展趋势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可移动橡胶坝行业发展分析---厂商壁垒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可移动橡胶坝行业发展分析---驱动因素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可移动橡胶坝行业发展分析---制约因素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可移动橡胶坝行业相关重点政策一览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可移动橡胶坝行业供应链分析</w:t>
      </w:r>
      <w:r>
        <w:rPr>
          <w:rFonts w:hint="eastAsia"/>
        </w:rPr>
        <w:br/>
      </w:r>
      <w:r>
        <w:rPr>
          <w:rFonts w:hint="eastAsia"/>
        </w:rPr>
        <w:t>　　表 111： 可移动橡胶坝上游原料供应商</w:t>
      </w:r>
      <w:r>
        <w:rPr>
          <w:rFonts w:hint="eastAsia"/>
        </w:rPr>
        <w:br/>
      </w:r>
      <w:r>
        <w:rPr>
          <w:rFonts w:hint="eastAsia"/>
        </w:rPr>
        <w:t>　　表 112： 可移动橡胶坝行业主要下游客户</w:t>
      </w:r>
      <w:r>
        <w:rPr>
          <w:rFonts w:hint="eastAsia"/>
        </w:rPr>
        <w:br/>
      </w:r>
      <w:r>
        <w:rPr>
          <w:rFonts w:hint="eastAsia"/>
        </w:rPr>
        <w:t>　　表 113： 可移动橡胶坝典型经销商</w:t>
      </w:r>
      <w:r>
        <w:rPr>
          <w:rFonts w:hint="eastAsia"/>
        </w:rPr>
        <w:br/>
      </w:r>
      <w:r>
        <w:rPr>
          <w:rFonts w:hint="eastAsia"/>
        </w:rPr>
        <w:t>　　表 114： 中国可移动橡胶坝产量、销量、进口量及出口量（2021-2026）&amp;（千件）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中国可移动橡胶坝产量、销量、进口量及出口量预测（2027-2032）&amp;（千件）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中国市场可移动橡胶坝主要进口来源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中国市场可移动橡胶坝主要出口目的地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可移动橡胶坝产品图片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中国不同产品类型可移动橡胶坝市场规模市场份额2025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高压橡胶坝产品图片</w:t>
      </w:r>
      <w:r>
        <w:rPr>
          <w:rFonts w:hint="eastAsia"/>
        </w:rPr>
        <w:br/>
      </w:r>
      <w:r>
        <w:rPr>
          <w:rFonts w:hint="eastAsia"/>
        </w:rPr>
        <w:t>　　图 4： 低压橡胶坝产品图片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中国不同应用可移动橡胶坝市场份额2025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防洪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中国市场可移动橡胶坝市场规模，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中国市场可移动橡胶坝收入及增长率（2021-2032）&amp;（万元）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中国市场可移动橡胶坝销量及增长率（2021-2032）&amp;（千件）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2025年中国市场主要厂商可移动橡胶坝销量市场份额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2025年中国市场主要厂商可移动橡胶坝收入市场份额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2025年中国市场前五大厂商可移动橡胶坝市场份额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2025年中国市场可移动橡胶坝第一梯队、第二梯队和第三梯队厂商（品牌）及市场份额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中国市场不同产品类型可移动橡胶坝价格走势（2021-2032）&amp;（元/件）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中国市场不同应用可移动橡胶坝价格走势（2021-2032）&amp;（元/件）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可移动橡胶坝中国企业SWOT分析</w:t>
      </w:r>
      <w:r>
        <w:rPr>
          <w:rFonts w:hint="eastAsia"/>
        </w:rPr>
        <w:br/>
      </w:r>
      <w:r>
        <w:rPr>
          <w:rFonts w:hint="eastAsia"/>
        </w:rPr>
        <w:t>　　图 19： 可移动橡胶坝产业链</w:t>
      </w:r>
      <w:r>
        <w:rPr>
          <w:rFonts w:hint="eastAsia"/>
        </w:rPr>
        <w:br/>
      </w:r>
      <w:r>
        <w:rPr>
          <w:rFonts w:hint="eastAsia"/>
        </w:rPr>
        <w:t>　　图 20： 可移动橡胶坝行业采购模式分析</w:t>
      </w:r>
      <w:r>
        <w:rPr>
          <w:rFonts w:hint="eastAsia"/>
        </w:rPr>
        <w:br/>
      </w:r>
      <w:r>
        <w:rPr>
          <w:rFonts w:hint="eastAsia"/>
        </w:rPr>
        <w:t>　　图 21： 可移动橡胶坝行业生产模式分析</w:t>
      </w:r>
      <w:r>
        <w:rPr>
          <w:rFonts w:hint="eastAsia"/>
        </w:rPr>
        <w:br/>
      </w:r>
      <w:r>
        <w:rPr>
          <w:rFonts w:hint="eastAsia"/>
        </w:rPr>
        <w:t>　　图 22： 可移动橡胶坝行业销售模式分析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中国可移动橡胶坝产能、产量、产能利用率及发展趋势（2021-2032）&amp;（千件）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中国可移动橡胶坝产量、市场需求量及发展趋势（2021-2032）&amp;（千件）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66e905a3a45b1" w:history="1">
        <w:r>
          <w:rPr>
            <w:rStyle w:val="Hyperlink"/>
          </w:rPr>
          <w:t>2026-2032年中国可移动橡胶坝行业现状分析及发展前景预测报告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66e905a3a45b1" w:history="1">
        <w:r>
          <w:rPr>
            <w:rStyle w:val="Hyperlink"/>
          </w:rPr>
          <w:t>https://www.20087.com/1/05/KeYiDongXiangJiaoBaShiChangQianJingYuCe.html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dba0d31424583" w:history="1">
      <w:r>
        <w:rPr>
          <w:rStyle w:val="Hyperlink"/>
        </w:rPr>
        <w:t>2026-2032年中国可移动橡胶坝行业现状分析及发展前景预测报告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eYiDongXiangJiaoBaShiChangQianJingYuCe.html" TargetMode="External" Id="R0ed66e905a3a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eYiDongXiangJiaoBaShiChangQianJingYuCe.html" TargetMode="External" Id="R917dba0d3142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2026-02-06T00:27:47Z</dcterms:created>
  <dcterms:modified xsi:type="dcterms:W3CDTF">2026-02-06T01:27:47Z</dcterms:modified>
  <dc:subject>2026-2032年中国可移动橡胶坝行业现状分析及发展前景预测报告</dc:subject>
  <dc:title>2026-2032年中国可移动橡胶坝行业现状分析及发展前景预测报告</dc:title>
  <cp:keywords>2026-2032年中国可移动橡胶坝行业现状分析及发展前景预测报告</cp:keywords>
  <dc:description>2026-2032年中国可移动橡胶坝行业现状分析及发展前景预测报告</dc:description>
</cp:coreProperties>
</file>