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1f731adb44730" w:history="1">
              <w:r>
                <w:rPr>
                  <w:rStyle w:val="Hyperlink"/>
                </w:rPr>
                <w:t>2025-2031年中国四川省零售百货市场全面调研及发展趋势报告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1f731adb44730" w:history="1">
              <w:r>
                <w:rPr>
                  <w:rStyle w:val="Hyperlink"/>
                </w:rPr>
                <w:t>2025-2031年中国四川省零售百货市场全面调研及发展趋势报告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1f731adb44730" w:history="1">
                <w:r>
                  <w:rPr>
                    <w:rStyle w:val="Hyperlink"/>
                  </w:rPr>
                  <w:t>https://www.20087.com/1/35/SiChuanShengLingShouBaiHuoHangYeFaZhanQuShi.html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的零售百货业近年来受益于经济增长和消费升级，呈现出了蓬勃发展的态势。成都作为西部地区的商业中心，吸引了众多国内外知名品牌入驻，购物中心和大型超市遍布城市，满足了不同消费群体的需求。同时，电子商务的兴起为零售百货业带来了新的增长点，线上线下融合的零售模式成为趋势，提升了购物体验和便利性。</w:t>
      </w:r>
      <w:r>
        <w:rPr>
          <w:rFonts w:hint="eastAsia"/>
        </w:rPr>
        <w:br/>
      </w:r>
      <w:r>
        <w:rPr>
          <w:rFonts w:hint="eastAsia"/>
        </w:rPr>
        <w:t>　　未来，四川省零售百货业将更加注重体验式消费和智慧零售。体验式消费趋势意味着零售百货将提供更加个性化、互动性强的购物环境，如主题购物中心、体验式门店等，以吸引年轻消费者。智慧零售趋势则体现在零售业将广泛采用物联网、大数据和人工智能技术，实现库存管理、顾客分析和精准营销的智能化，提升运营效率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1f731adb44730" w:history="1">
        <w:r>
          <w:rPr>
            <w:rStyle w:val="Hyperlink"/>
          </w:rPr>
          <w:t>2025-2031年中国四川省零售百货市场全面调研及发展趋势报告</w:t>
        </w:r>
      </w:hyperlink>
      <w:r>
        <w:rPr>
          <w:rFonts w:hint="eastAsia"/>
        </w:rPr>
        <w:t>》从产业链视角出发，系统分析了四川省零售百货行业的市场现状与需求动态，详细解读了四川省零售百货市场规模、价格波动及上下游影响因素。报告深入剖析了四川省零售百货细分领域的发展特点，基于权威数据对市场前景及未来趋势进行了科学预测，同时揭示了四川省零售百货重点企业的竞争格局与市场集中度变化。报告客观翔实地指出了四川省零售百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零售百货行业综述</w:t>
      </w:r>
      <w:r>
        <w:rPr>
          <w:rFonts w:hint="eastAsia"/>
        </w:rPr>
        <w:br/>
      </w:r>
      <w:r>
        <w:rPr>
          <w:rFonts w:hint="eastAsia"/>
        </w:rPr>
        <w:t>　　第一节 零售行业发展概况</w:t>
      </w:r>
      <w:r>
        <w:rPr>
          <w:rFonts w:hint="eastAsia"/>
        </w:rPr>
        <w:br/>
      </w:r>
      <w:r>
        <w:rPr>
          <w:rFonts w:hint="eastAsia"/>
        </w:rPr>
        <w:t>　　　　一、零售业态的定义</w:t>
      </w:r>
      <w:r>
        <w:rPr>
          <w:rFonts w:hint="eastAsia"/>
        </w:rPr>
        <w:br/>
      </w:r>
      <w:r>
        <w:rPr>
          <w:rFonts w:hint="eastAsia"/>
        </w:rPr>
        <w:t>　　　　二、零售业态演进历史</w:t>
      </w:r>
      <w:r>
        <w:rPr>
          <w:rFonts w:hint="eastAsia"/>
        </w:rPr>
        <w:br/>
      </w:r>
      <w:r>
        <w:rPr>
          <w:rFonts w:hint="eastAsia"/>
        </w:rPr>
        <w:t>　　　　三、零售业态分类和基本特征</w:t>
      </w:r>
      <w:r>
        <w:rPr>
          <w:rFonts w:hint="eastAsia"/>
        </w:rPr>
        <w:br/>
      </w:r>
      <w:r>
        <w:rPr>
          <w:rFonts w:hint="eastAsia"/>
        </w:rPr>
        <w:t>　　第二节 零售百货行业介绍</w:t>
      </w:r>
      <w:r>
        <w:rPr>
          <w:rFonts w:hint="eastAsia"/>
        </w:rPr>
        <w:br/>
      </w:r>
      <w:r>
        <w:rPr>
          <w:rFonts w:hint="eastAsia"/>
        </w:rPr>
        <w:t>　　　　一、百货业态的概念与定义</w:t>
      </w:r>
      <w:r>
        <w:rPr>
          <w:rFonts w:hint="eastAsia"/>
        </w:rPr>
        <w:br/>
      </w:r>
      <w:r>
        <w:rPr>
          <w:rFonts w:hint="eastAsia"/>
        </w:rPr>
        <w:t>　　　　二、零售百货行业的特征</w:t>
      </w:r>
      <w:r>
        <w:rPr>
          <w:rFonts w:hint="eastAsia"/>
        </w:rPr>
        <w:br/>
      </w:r>
      <w:r>
        <w:rPr>
          <w:rFonts w:hint="eastAsia"/>
        </w:rPr>
        <w:t>　　　　三、百货行业的主要壁垒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中国零售百货业运行状况分析</w:t>
      </w:r>
      <w:r>
        <w:rPr>
          <w:rFonts w:hint="eastAsia"/>
        </w:rPr>
        <w:br/>
      </w:r>
      <w:r>
        <w:rPr>
          <w:rFonts w:hint="eastAsia"/>
        </w:rPr>
        <w:t>　　第一节 中国零售业发展规模分析</w:t>
      </w:r>
      <w:r>
        <w:rPr>
          <w:rFonts w:hint="eastAsia"/>
        </w:rPr>
        <w:br/>
      </w:r>
      <w:r>
        <w:rPr>
          <w:rFonts w:hint="eastAsia"/>
        </w:rPr>
        <w:t>　　　　一、零售业在国民经济中的地位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二、中国大型零售企业销售特点</w:t>
      </w:r>
      <w:r>
        <w:rPr>
          <w:rFonts w:hint="eastAsia"/>
        </w:rPr>
        <w:br/>
      </w:r>
      <w:r>
        <w:rPr>
          <w:rFonts w:hint="eastAsia"/>
        </w:rPr>
        <w:t>　　　　三、连锁零售业各业态基本情况</w:t>
      </w:r>
      <w:r>
        <w:rPr>
          <w:rFonts w:hint="eastAsia"/>
        </w:rPr>
        <w:br/>
      </w:r>
      <w:r>
        <w:rPr>
          <w:rFonts w:hint="eastAsia"/>
        </w:rPr>
        <w:t>　　　　四、消费市场运行情况分析</w:t>
      </w:r>
      <w:r>
        <w:rPr>
          <w:rFonts w:hint="eastAsia"/>
        </w:rPr>
        <w:br/>
      </w:r>
      <w:r>
        <w:rPr>
          <w:rFonts w:hint="eastAsia"/>
        </w:rPr>
        <w:t>　　　　　　（一）中国消费市场稳定增长</w:t>
      </w:r>
      <w:r>
        <w:rPr>
          <w:rFonts w:hint="eastAsia"/>
        </w:rPr>
        <w:br/>
      </w:r>
      <w:r>
        <w:rPr>
          <w:rFonts w:hint="eastAsia"/>
        </w:rPr>
        <w:t>　　　　　　（二）社会消费零售总额分析</w:t>
      </w:r>
      <w:r>
        <w:rPr>
          <w:rFonts w:hint="eastAsia"/>
        </w:rPr>
        <w:br/>
      </w:r>
      <w:r>
        <w:rPr>
          <w:rFonts w:hint="eastAsia"/>
        </w:rPr>
        <w:t>　　　　　　（三）消费零售总额主要数据</w:t>
      </w:r>
      <w:r>
        <w:rPr>
          <w:rFonts w:hint="eastAsia"/>
        </w:rPr>
        <w:br/>
      </w:r>
      <w:r>
        <w:rPr>
          <w:rFonts w:hint="eastAsia"/>
        </w:rPr>
        <w:t>　　　　　　（四）商品零售价格分类指数</w:t>
      </w:r>
      <w:r>
        <w:rPr>
          <w:rFonts w:hint="eastAsia"/>
        </w:rPr>
        <w:br/>
      </w:r>
      <w:r>
        <w:rPr>
          <w:rFonts w:hint="eastAsia"/>
        </w:rPr>
        <w:t>　　第二节 中国零售企业发展态势</w:t>
      </w:r>
      <w:r>
        <w:rPr>
          <w:rFonts w:hint="eastAsia"/>
        </w:rPr>
        <w:br/>
      </w:r>
      <w:r>
        <w:rPr>
          <w:rFonts w:hint="eastAsia"/>
        </w:rPr>
        <w:t>　　　　一、零售行业并购重组分析</w:t>
      </w:r>
      <w:r>
        <w:rPr>
          <w:rFonts w:hint="eastAsia"/>
        </w:rPr>
        <w:br/>
      </w:r>
      <w:r>
        <w:rPr>
          <w:rFonts w:hint="eastAsia"/>
        </w:rPr>
        <w:t>　　　　二、零售业线上线下融合加速</w:t>
      </w:r>
      <w:r>
        <w:rPr>
          <w:rFonts w:hint="eastAsia"/>
        </w:rPr>
        <w:br/>
      </w:r>
      <w:r>
        <w:rPr>
          <w:rFonts w:hint="eastAsia"/>
        </w:rPr>
        <w:t>　　　　三、外资零售企业遭遇挫折</w:t>
      </w:r>
      <w:r>
        <w:rPr>
          <w:rFonts w:hint="eastAsia"/>
        </w:rPr>
        <w:br/>
      </w:r>
      <w:r>
        <w:rPr>
          <w:rFonts w:hint="eastAsia"/>
        </w:rPr>
        <w:t>　　　　四、主要零售企业关店统计</w:t>
      </w:r>
      <w:r>
        <w:rPr>
          <w:rFonts w:hint="eastAsia"/>
        </w:rPr>
        <w:br/>
      </w:r>
      <w:r>
        <w:rPr>
          <w:rFonts w:hint="eastAsia"/>
        </w:rPr>
        <w:t>　　　　五、中国连锁经营百强企业</w:t>
      </w:r>
      <w:r>
        <w:rPr>
          <w:rFonts w:hint="eastAsia"/>
        </w:rPr>
        <w:br/>
      </w:r>
      <w:r>
        <w:rPr>
          <w:rFonts w:hint="eastAsia"/>
        </w:rPr>
        <w:t>　　　　　　（一）中国连锁百强排名分析</w:t>
      </w:r>
      <w:r>
        <w:rPr>
          <w:rFonts w:hint="eastAsia"/>
        </w:rPr>
        <w:br/>
      </w:r>
      <w:r>
        <w:rPr>
          <w:rFonts w:hint="eastAsia"/>
        </w:rPr>
        <w:t>　　　　　　（二）中国连锁百强特点分析</w:t>
      </w:r>
      <w:r>
        <w:rPr>
          <w:rFonts w:hint="eastAsia"/>
        </w:rPr>
        <w:br/>
      </w:r>
      <w:r>
        <w:rPr>
          <w:rFonts w:hint="eastAsia"/>
        </w:rPr>
        <w:t>　　　　　　（三）连锁百强销售规模分析</w:t>
      </w:r>
      <w:r>
        <w:rPr>
          <w:rFonts w:hint="eastAsia"/>
        </w:rPr>
        <w:br/>
      </w:r>
      <w:r>
        <w:rPr>
          <w:rFonts w:hint="eastAsia"/>
        </w:rPr>
        <w:t>　　第三节 中国零售百货业发展现状分析</w:t>
      </w:r>
      <w:r>
        <w:rPr>
          <w:rFonts w:hint="eastAsia"/>
        </w:rPr>
        <w:br/>
      </w:r>
      <w:r>
        <w:rPr>
          <w:rFonts w:hint="eastAsia"/>
        </w:rPr>
        <w:t>　　　　一、中国百货业经营模式分析</w:t>
      </w:r>
      <w:r>
        <w:rPr>
          <w:rFonts w:hint="eastAsia"/>
        </w:rPr>
        <w:br/>
      </w:r>
      <w:r>
        <w:rPr>
          <w:rFonts w:hint="eastAsia"/>
        </w:rPr>
        <w:t>　　　　二、中国百货业跨界商发展分析</w:t>
      </w:r>
      <w:r>
        <w:rPr>
          <w:rFonts w:hint="eastAsia"/>
        </w:rPr>
        <w:br/>
      </w:r>
      <w:r>
        <w:rPr>
          <w:rFonts w:hint="eastAsia"/>
        </w:rPr>
        <w:t>　　　　三、百货业二三线城市发展布局</w:t>
      </w:r>
      <w:r>
        <w:rPr>
          <w:rFonts w:hint="eastAsia"/>
        </w:rPr>
        <w:br/>
      </w:r>
      <w:r>
        <w:rPr>
          <w:rFonts w:hint="eastAsia"/>
        </w:rPr>
        <w:t>　　　　四、中国百货业差异化发展分析</w:t>
      </w:r>
      <w:r>
        <w:rPr>
          <w:rFonts w:hint="eastAsia"/>
        </w:rPr>
        <w:br/>
      </w:r>
      <w:r>
        <w:rPr>
          <w:rFonts w:hint="eastAsia"/>
        </w:rPr>
        <w:t>　　第四节 中国零售百货业发展规模分析</w:t>
      </w:r>
      <w:r>
        <w:rPr>
          <w:rFonts w:hint="eastAsia"/>
        </w:rPr>
        <w:br/>
      </w:r>
      <w:r>
        <w:rPr>
          <w:rFonts w:hint="eastAsia"/>
        </w:rPr>
        <w:t>　　　　一、连锁百货门店规模统计</w:t>
      </w:r>
      <w:r>
        <w:rPr>
          <w:rFonts w:hint="eastAsia"/>
        </w:rPr>
        <w:br/>
      </w:r>
      <w:r>
        <w:rPr>
          <w:rFonts w:hint="eastAsia"/>
        </w:rPr>
        <w:t>　　　　二、连锁百货销售规模统计</w:t>
      </w:r>
      <w:r>
        <w:rPr>
          <w:rFonts w:hint="eastAsia"/>
        </w:rPr>
        <w:br/>
      </w:r>
      <w:r>
        <w:rPr>
          <w:rFonts w:hint="eastAsia"/>
        </w:rPr>
        <w:t>　　　　三、连锁百货企业排名情况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2025年四川省零售百货行业发展环境分析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一、四川省GDP增长情况分析</w:t>
      </w:r>
      <w:r>
        <w:rPr>
          <w:rFonts w:hint="eastAsia"/>
        </w:rPr>
        <w:br/>
      </w:r>
      <w:r>
        <w:rPr>
          <w:rFonts w:hint="eastAsia"/>
        </w:rPr>
        <w:t>　　　　二、四川省工业经济发展形势</w:t>
      </w:r>
      <w:r>
        <w:rPr>
          <w:rFonts w:hint="eastAsia"/>
        </w:rPr>
        <w:br/>
      </w:r>
      <w:r>
        <w:rPr>
          <w:rFonts w:hint="eastAsia"/>
        </w:rPr>
        <w:t>　　　　三、四川省社会固定资产投资</w:t>
      </w:r>
      <w:r>
        <w:rPr>
          <w:rFonts w:hint="eastAsia"/>
        </w:rPr>
        <w:br/>
      </w:r>
      <w:r>
        <w:rPr>
          <w:rFonts w:hint="eastAsia"/>
        </w:rPr>
        <w:t>　　　　四、四川省城乡居民收入分析</w:t>
      </w:r>
      <w:r>
        <w:rPr>
          <w:rFonts w:hint="eastAsia"/>
        </w:rPr>
        <w:br/>
      </w:r>
      <w:r>
        <w:rPr>
          <w:rFonts w:hint="eastAsia"/>
        </w:rPr>
        <w:t>　　　　五、四川省对外贸易发展分析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二、主要行业法规政策</w:t>
      </w:r>
      <w:r>
        <w:rPr>
          <w:rFonts w:hint="eastAsia"/>
        </w:rPr>
        <w:br/>
      </w:r>
      <w:r>
        <w:rPr>
          <w:rFonts w:hint="eastAsia"/>
        </w:rPr>
        <w:t>　　　　三、收入分配改革进程</w:t>
      </w:r>
      <w:r>
        <w:rPr>
          <w:rFonts w:hint="eastAsia"/>
        </w:rPr>
        <w:br/>
      </w:r>
      <w:r>
        <w:rPr>
          <w:rFonts w:hint="eastAsia"/>
        </w:rPr>
        <w:t>　　　　四、居民收入翻番政策</w:t>
      </w:r>
      <w:r>
        <w:rPr>
          <w:rFonts w:hint="eastAsia"/>
        </w:rPr>
        <w:br/>
      </w:r>
      <w:r>
        <w:rPr>
          <w:rFonts w:hint="eastAsia"/>
        </w:rPr>
        <w:t>　　　　五、扩大居民消费政策</w:t>
      </w:r>
      <w:r>
        <w:rPr>
          <w:rFonts w:hint="eastAsia"/>
        </w:rPr>
        <w:br/>
      </w:r>
      <w:r>
        <w:rPr>
          <w:rFonts w:hint="eastAsia"/>
        </w:rPr>
        <w:t>　　　　六、流通企业兼并重组</w:t>
      </w:r>
      <w:r>
        <w:rPr>
          <w:rFonts w:hint="eastAsia"/>
        </w:rPr>
        <w:br/>
      </w:r>
      <w:r>
        <w:rPr>
          <w:rFonts w:hint="eastAsia"/>
        </w:rPr>
        <w:t>　　　　七、最新消费政策分析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一、四川省人口情况分析</w:t>
      </w:r>
      <w:r>
        <w:rPr>
          <w:rFonts w:hint="eastAsia"/>
        </w:rPr>
        <w:br/>
      </w:r>
      <w:r>
        <w:rPr>
          <w:rFonts w:hint="eastAsia"/>
        </w:rPr>
        <w:t>　　　　二、扩大消费政策取得的成效</w:t>
      </w:r>
      <w:r>
        <w:rPr>
          <w:rFonts w:hint="eastAsia"/>
        </w:rPr>
        <w:br/>
      </w:r>
      <w:r>
        <w:rPr>
          <w:rFonts w:hint="eastAsia"/>
        </w:rPr>
        <w:t>　　　　三、新农村建设孕育巨大消费潜力</w:t>
      </w:r>
      <w:r>
        <w:rPr>
          <w:rFonts w:hint="eastAsia"/>
        </w:rPr>
        <w:br/>
      </w:r>
      <w:r>
        <w:rPr>
          <w:rFonts w:hint="eastAsia"/>
        </w:rPr>
        <w:t>　　　　四、四川省城镇化进程分析</w:t>
      </w:r>
      <w:r>
        <w:rPr>
          <w:rFonts w:hint="eastAsia"/>
        </w:rPr>
        <w:br/>
      </w:r>
      <w:r>
        <w:rPr>
          <w:rFonts w:hint="eastAsia"/>
        </w:rPr>
        <w:t>　　　　　　（一）城镇化进程及社会特征</w:t>
      </w:r>
      <w:r>
        <w:rPr>
          <w:rFonts w:hint="eastAsia"/>
        </w:rPr>
        <w:br/>
      </w:r>
      <w:r>
        <w:rPr>
          <w:rFonts w:hint="eastAsia"/>
        </w:rPr>
        <w:t>　　　　　　（二）城镇化推进对零售百货业影响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2025年四川省零售业运行状况分析</w:t>
      </w:r>
      <w:r>
        <w:rPr>
          <w:rFonts w:hint="eastAsia"/>
        </w:rPr>
        <w:br/>
      </w:r>
      <w:r>
        <w:rPr>
          <w:rFonts w:hint="eastAsia"/>
        </w:rPr>
        <w:t>　　第一节 四川省零售市场运行情况分析</w:t>
      </w:r>
      <w:r>
        <w:rPr>
          <w:rFonts w:hint="eastAsia"/>
        </w:rPr>
        <w:br/>
      </w:r>
      <w:r>
        <w:rPr>
          <w:rFonts w:hint="eastAsia"/>
        </w:rPr>
        <w:t>　　　　一、四川省零售业态分类</w:t>
      </w:r>
      <w:r>
        <w:rPr>
          <w:rFonts w:hint="eastAsia"/>
        </w:rPr>
        <w:br/>
      </w:r>
      <w:r>
        <w:rPr>
          <w:rFonts w:hint="eastAsia"/>
        </w:rPr>
        <w:t>　　　　二、四川省零售市场发展现状</w:t>
      </w:r>
      <w:r>
        <w:rPr>
          <w:rFonts w:hint="eastAsia"/>
        </w:rPr>
        <w:br/>
      </w:r>
      <w:r>
        <w:rPr>
          <w:rFonts w:hint="eastAsia"/>
        </w:rPr>
        <w:t>　　　　三、四川省社会消费零售总额分析</w:t>
      </w:r>
      <w:r>
        <w:rPr>
          <w:rFonts w:hint="eastAsia"/>
        </w:rPr>
        <w:br/>
      </w:r>
      <w:r>
        <w:rPr>
          <w:rFonts w:hint="eastAsia"/>
        </w:rPr>
        <w:t>　　　　四、四川零售业十大创新事件盘点</w:t>
      </w:r>
      <w:r>
        <w:rPr>
          <w:rFonts w:hint="eastAsia"/>
        </w:rPr>
        <w:br/>
      </w:r>
      <w:r>
        <w:rPr>
          <w:rFonts w:hint="eastAsia"/>
        </w:rPr>
        <w:t>　　　　五、四川省零售业发展前景分析</w:t>
      </w:r>
      <w:r>
        <w:rPr>
          <w:rFonts w:hint="eastAsia"/>
        </w:rPr>
        <w:br/>
      </w:r>
      <w:r>
        <w:rPr>
          <w:rFonts w:hint="eastAsia"/>
        </w:rPr>
        <w:t>　　第二节 四川省三四线城市零售业分析</w:t>
      </w:r>
      <w:r>
        <w:rPr>
          <w:rFonts w:hint="eastAsia"/>
        </w:rPr>
        <w:br/>
      </w:r>
      <w:r>
        <w:rPr>
          <w:rFonts w:hint="eastAsia"/>
        </w:rPr>
        <w:t>　　　　一、四川省三四线市场需求空间分析</w:t>
      </w:r>
      <w:r>
        <w:rPr>
          <w:rFonts w:hint="eastAsia"/>
        </w:rPr>
        <w:br/>
      </w:r>
      <w:r>
        <w:rPr>
          <w:rFonts w:hint="eastAsia"/>
        </w:rPr>
        <w:t>　　　　二、四川省三四线市场零售渠道变革</w:t>
      </w:r>
      <w:r>
        <w:rPr>
          <w:rFonts w:hint="eastAsia"/>
        </w:rPr>
        <w:br/>
      </w:r>
      <w:r>
        <w:rPr>
          <w:rFonts w:hint="eastAsia"/>
        </w:rPr>
        <w:t>　　　　三、四川省三四线市场商业发展策略</w:t>
      </w:r>
      <w:r>
        <w:rPr>
          <w:rFonts w:hint="eastAsia"/>
        </w:rPr>
        <w:br/>
      </w:r>
      <w:r>
        <w:rPr>
          <w:rFonts w:hint="eastAsia"/>
        </w:rPr>
        <w:t>　　第三节 四川省零售业连锁经营分析</w:t>
      </w:r>
      <w:r>
        <w:rPr>
          <w:rFonts w:hint="eastAsia"/>
        </w:rPr>
        <w:br/>
      </w:r>
      <w:r>
        <w:rPr>
          <w:rFonts w:hint="eastAsia"/>
        </w:rPr>
        <w:t>　　　　一、四川省零售业连锁经营现状</w:t>
      </w:r>
      <w:r>
        <w:rPr>
          <w:rFonts w:hint="eastAsia"/>
        </w:rPr>
        <w:br/>
      </w:r>
      <w:r>
        <w:rPr>
          <w:rFonts w:hint="eastAsia"/>
        </w:rPr>
        <w:t>　　　　二、四川省零售业连锁经营特点</w:t>
      </w:r>
      <w:r>
        <w:rPr>
          <w:rFonts w:hint="eastAsia"/>
        </w:rPr>
        <w:br/>
      </w:r>
      <w:r>
        <w:rPr>
          <w:rFonts w:hint="eastAsia"/>
        </w:rPr>
        <w:t>　　　　三、四川省零售业连锁经营问题</w:t>
      </w:r>
      <w:r>
        <w:rPr>
          <w:rFonts w:hint="eastAsia"/>
        </w:rPr>
        <w:br/>
      </w:r>
      <w:r>
        <w:rPr>
          <w:rFonts w:hint="eastAsia"/>
        </w:rPr>
        <w:t>　　　　　　（一）管理体制问题</w:t>
      </w:r>
      <w:r>
        <w:rPr>
          <w:rFonts w:hint="eastAsia"/>
        </w:rPr>
        <w:br/>
      </w:r>
      <w:r>
        <w:rPr>
          <w:rFonts w:hint="eastAsia"/>
        </w:rPr>
        <w:t>　　　　　　（二）扶持政策欠缺</w:t>
      </w:r>
      <w:r>
        <w:rPr>
          <w:rFonts w:hint="eastAsia"/>
        </w:rPr>
        <w:br/>
      </w:r>
      <w:r>
        <w:rPr>
          <w:rFonts w:hint="eastAsia"/>
        </w:rPr>
        <w:t>　　　　　　（三）信息化程度低</w:t>
      </w:r>
      <w:r>
        <w:rPr>
          <w:rFonts w:hint="eastAsia"/>
        </w:rPr>
        <w:br/>
      </w:r>
      <w:r>
        <w:rPr>
          <w:rFonts w:hint="eastAsia"/>
        </w:rPr>
        <w:t>　　　　　　（四）缺乏物流配送</w:t>
      </w:r>
      <w:r>
        <w:rPr>
          <w:rFonts w:hint="eastAsia"/>
        </w:rPr>
        <w:br/>
      </w:r>
      <w:r>
        <w:rPr>
          <w:rFonts w:hint="eastAsia"/>
        </w:rPr>
        <w:t>　　　　　　（五）创新步伐减缓</w:t>
      </w:r>
      <w:r>
        <w:rPr>
          <w:rFonts w:hint="eastAsia"/>
        </w:rPr>
        <w:br/>
      </w:r>
      <w:r>
        <w:rPr>
          <w:rFonts w:hint="eastAsia"/>
        </w:rPr>
        <w:t>　　　　四、四川省零售业连锁经营对策</w:t>
      </w:r>
      <w:r>
        <w:rPr>
          <w:rFonts w:hint="eastAsia"/>
        </w:rPr>
        <w:br/>
      </w:r>
      <w:r>
        <w:rPr>
          <w:rFonts w:hint="eastAsia"/>
        </w:rPr>
        <w:t>　　　　　　（一）完善管理体制</w:t>
      </w:r>
      <w:r>
        <w:rPr>
          <w:rFonts w:hint="eastAsia"/>
        </w:rPr>
        <w:br/>
      </w:r>
      <w:r>
        <w:rPr>
          <w:rFonts w:hint="eastAsia"/>
        </w:rPr>
        <w:t>　　　　　　（二）加强政策扶持</w:t>
      </w:r>
      <w:r>
        <w:rPr>
          <w:rFonts w:hint="eastAsia"/>
        </w:rPr>
        <w:br/>
      </w:r>
      <w:r>
        <w:rPr>
          <w:rFonts w:hint="eastAsia"/>
        </w:rPr>
        <w:t>　　　　　　（三）加大信息化建设</w:t>
      </w:r>
      <w:r>
        <w:rPr>
          <w:rFonts w:hint="eastAsia"/>
        </w:rPr>
        <w:br/>
      </w:r>
      <w:r>
        <w:rPr>
          <w:rFonts w:hint="eastAsia"/>
        </w:rPr>
        <w:t>　　　　　　（四）现代化物流配送</w:t>
      </w:r>
      <w:r>
        <w:rPr>
          <w:rFonts w:hint="eastAsia"/>
        </w:rPr>
        <w:br/>
      </w:r>
      <w:r>
        <w:rPr>
          <w:rFonts w:hint="eastAsia"/>
        </w:rPr>
        <w:t>　　　　　　（五）多元化多业态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2025年四川省零售百货行业运行状况分析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2025年四川省零售百货行业发展综述</w:t>
      </w:r>
      <w:r>
        <w:rPr>
          <w:rFonts w:hint="eastAsia"/>
        </w:rPr>
        <w:br/>
      </w:r>
      <w:r>
        <w:rPr>
          <w:rFonts w:hint="eastAsia"/>
        </w:rPr>
        <w:t>　　　　一、四川省零售百货业发展现状</w:t>
      </w:r>
      <w:r>
        <w:rPr>
          <w:rFonts w:hint="eastAsia"/>
        </w:rPr>
        <w:br/>
      </w:r>
      <w:r>
        <w:rPr>
          <w:rFonts w:hint="eastAsia"/>
        </w:rPr>
        <w:t>　　　　二、四川省零售百货业主要企业</w:t>
      </w:r>
      <w:r>
        <w:rPr>
          <w:rFonts w:hint="eastAsia"/>
        </w:rPr>
        <w:br/>
      </w:r>
      <w:r>
        <w:rPr>
          <w:rFonts w:hint="eastAsia"/>
        </w:rPr>
        <w:t>　　　　三、四川省零售百货业存在的问题</w:t>
      </w:r>
      <w:r>
        <w:rPr>
          <w:rFonts w:hint="eastAsia"/>
        </w:rPr>
        <w:br/>
      </w:r>
      <w:r>
        <w:rPr>
          <w:rFonts w:hint="eastAsia"/>
        </w:rPr>
        <w:t>　　　　四、四川省零售百货业发展制约因素</w:t>
      </w:r>
      <w:r>
        <w:rPr>
          <w:rFonts w:hint="eastAsia"/>
        </w:rPr>
        <w:br/>
      </w:r>
      <w:r>
        <w:rPr>
          <w:rFonts w:hint="eastAsia"/>
        </w:rPr>
        <w:t>　　第二节 2025年四川省零售百货业发展现状分析</w:t>
      </w:r>
      <w:r>
        <w:rPr>
          <w:rFonts w:hint="eastAsia"/>
        </w:rPr>
        <w:br/>
      </w:r>
      <w:r>
        <w:rPr>
          <w:rFonts w:hint="eastAsia"/>
        </w:rPr>
        <w:t>　　　　一、零售百货业的经营模式分析</w:t>
      </w:r>
      <w:r>
        <w:rPr>
          <w:rFonts w:hint="eastAsia"/>
        </w:rPr>
        <w:br/>
      </w:r>
      <w:r>
        <w:rPr>
          <w:rFonts w:hint="eastAsia"/>
        </w:rPr>
        <w:t>　　　　二、四川省零售百货业盈利能力分析</w:t>
      </w:r>
      <w:r>
        <w:rPr>
          <w:rFonts w:hint="eastAsia"/>
        </w:rPr>
        <w:br/>
      </w:r>
      <w:r>
        <w:rPr>
          <w:rFonts w:hint="eastAsia"/>
        </w:rPr>
        <w:t>　　　　三、四川省零售百货业布局二三线城市</w:t>
      </w:r>
      <w:r>
        <w:rPr>
          <w:rFonts w:hint="eastAsia"/>
        </w:rPr>
        <w:br/>
      </w:r>
      <w:r>
        <w:rPr>
          <w:rFonts w:hint="eastAsia"/>
        </w:rPr>
        <w:t>　　　　四、四川省零售百货业差异化发展分析</w:t>
      </w:r>
      <w:r>
        <w:rPr>
          <w:rFonts w:hint="eastAsia"/>
        </w:rPr>
        <w:br/>
      </w:r>
      <w:r>
        <w:rPr>
          <w:rFonts w:hint="eastAsia"/>
        </w:rPr>
        <w:t>　　第三节 2025年四川省成都着名商圈分析</w:t>
      </w:r>
      <w:r>
        <w:rPr>
          <w:rFonts w:hint="eastAsia"/>
        </w:rPr>
        <w:br/>
      </w:r>
      <w:r>
        <w:rPr>
          <w:rFonts w:hint="eastAsia"/>
        </w:rPr>
        <w:t>　　　　一、四川成都春熙路商圈概况</w:t>
      </w:r>
      <w:r>
        <w:rPr>
          <w:rFonts w:hint="eastAsia"/>
        </w:rPr>
        <w:br/>
      </w:r>
      <w:r>
        <w:rPr>
          <w:rFonts w:hint="eastAsia"/>
        </w:rPr>
        <w:t>　　　　二、四川成都盐市口商圈概况</w:t>
      </w:r>
      <w:r>
        <w:rPr>
          <w:rFonts w:hint="eastAsia"/>
        </w:rPr>
        <w:br/>
      </w:r>
      <w:r>
        <w:rPr>
          <w:rFonts w:hint="eastAsia"/>
        </w:rPr>
        <w:t>　　　　三、四川成都骡马市商圈概况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2025年四川省零售百货行业竞争格局分析</w:t>
      </w:r>
      <w:r>
        <w:rPr>
          <w:rFonts w:hint="eastAsia"/>
        </w:rPr>
        <w:br/>
      </w:r>
      <w:r>
        <w:rPr>
          <w:rFonts w:hint="eastAsia"/>
        </w:rPr>
        <w:t>　　第一节 四川省零售行业竞争现状分析</w:t>
      </w:r>
      <w:r>
        <w:rPr>
          <w:rFonts w:hint="eastAsia"/>
        </w:rPr>
        <w:br/>
      </w:r>
      <w:r>
        <w:rPr>
          <w:rFonts w:hint="eastAsia"/>
        </w:rPr>
        <w:t>　　　　一、四川省零售百货业竞争概况</w:t>
      </w:r>
      <w:r>
        <w:rPr>
          <w:rFonts w:hint="eastAsia"/>
        </w:rPr>
        <w:br/>
      </w:r>
      <w:r>
        <w:rPr>
          <w:rFonts w:hint="eastAsia"/>
        </w:rPr>
        <w:t>　　　　二、四川省零售百货业竞争战略</w:t>
      </w:r>
      <w:r>
        <w:rPr>
          <w:rFonts w:hint="eastAsia"/>
        </w:rPr>
        <w:br/>
      </w:r>
      <w:r>
        <w:rPr>
          <w:rFonts w:hint="eastAsia"/>
        </w:rPr>
        <w:t>　　　　三、四川省零售业竞争面临的挑战</w:t>
      </w:r>
      <w:r>
        <w:rPr>
          <w:rFonts w:hint="eastAsia"/>
        </w:rPr>
        <w:br/>
      </w:r>
      <w:r>
        <w:rPr>
          <w:rFonts w:hint="eastAsia"/>
        </w:rPr>
        <w:t>　　第二节 四川省内资与外资百货在华竞争格局分析</w:t>
      </w:r>
      <w:r>
        <w:rPr>
          <w:rFonts w:hint="eastAsia"/>
        </w:rPr>
        <w:br/>
      </w:r>
      <w:r>
        <w:rPr>
          <w:rFonts w:hint="eastAsia"/>
        </w:rPr>
        <w:t>　　　　一、外资百货企业在川发展情况分析</w:t>
      </w:r>
      <w:r>
        <w:rPr>
          <w:rFonts w:hint="eastAsia"/>
        </w:rPr>
        <w:br/>
      </w:r>
      <w:r>
        <w:rPr>
          <w:rFonts w:hint="eastAsia"/>
        </w:rPr>
        <w:t>　　　　二、四川省本地百货业与外资竞争分析</w:t>
      </w:r>
      <w:r>
        <w:rPr>
          <w:rFonts w:hint="eastAsia"/>
        </w:rPr>
        <w:br/>
      </w:r>
      <w:r>
        <w:rPr>
          <w:rFonts w:hint="eastAsia"/>
        </w:rPr>
        <w:t>　　　　三、四川省本地百货企业区域优势明显</w:t>
      </w:r>
      <w:r>
        <w:rPr>
          <w:rFonts w:hint="eastAsia"/>
        </w:rPr>
        <w:br/>
      </w:r>
      <w:r>
        <w:rPr>
          <w:rFonts w:hint="eastAsia"/>
        </w:rPr>
        <w:t>　　　　四、四川省内资百货企业区域扩张分析</w:t>
      </w:r>
      <w:r>
        <w:rPr>
          <w:rFonts w:hint="eastAsia"/>
        </w:rPr>
        <w:br/>
      </w:r>
      <w:r>
        <w:rPr>
          <w:rFonts w:hint="eastAsia"/>
        </w:rPr>
        <w:t>　　第三节 2025年四川省百货行业竞争策略分析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一、信息化技术应用策略</w:t>
      </w:r>
      <w:r>
        <w:rPr>
          <w:rFonts w:hint="eastAsia"/>
        </w:rPr>
        <w:br/>
      </w:r>
      <w:r>
        <w:rPr>
          <w:rFonts w:hint="eastAsia"/>
        </w:rPr>
        <w:t>　　　　二、零售业态改变经营模式</w:t>
      </w:r>
      <w:r>
        <w:rPr>
          <w:rFonts w:hint="eastAsia"/>
        </w:rPr>
        <w:br/>
      </w:r>
      <w:r>
        <w:rPr>
          <w:rFonts w:hint="eastAsia"/>
        </w:rPr>
        <w:t>　　　　三、改变品牌经营发展战略</w:t>
      </w:r>
      <w:r>
        <w:rPr>
          <w:rFonts w:hint="eastAsia"/>
        </w:rPr>
        <w:br/>
      </w:r>
      <w:r>
        <w:rPr>
          <w:rFonts w:hint="eastAsia"/>
        </w:rPr>
        <w:t>　　　　四、正面竞争转向错位竞争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2025年四川省零售百货竞争行业发展状况分析</w:t>
      </w:r>
      <w:r>
        <w:rPr>
          <w:rFonts w:hint="eastAsia"/>
        </w:rPr>
        <w:br/>
      </w:r>
      <w:r>
        <w:rPr>
          <w:rFonts w:hint="eastAsia"/>
        </w:rPr>
        <w:t>　　第一节 四川省连锁超市发展状况</w:t>
      </w:r>
      <w:r>
        <w:rPr>
          <w:rFonts w:hint="eastAsia"/>
        </w:rPr>
        <w:br/>
      </w:r>
      <w:r>
        <w:rPr>
          <w:rFonts w:hint="eastAsia"/>
        </w:rPr>
        <w:t>　　　　一、四川省连锁超市发展概述</w:t>
      </w:r>
      <w:r>
        <w:rPr>
          <w:rFonts w:hint="eastAsia"/>
        </w:rPr>
        <w:br/>
      </w:r>
      <w:r>
        <w:rPr>
          <w:rFonts w:hint="eastAsia"/>
        </w:rPr>
        <w:t>　　　　二、四川省外资超市发展分析</w:t>
      </w:r>
      <w:r>
        <w:rPr>
          <w:rFonts w:hint="eastAsia"/>
        </w:rPr>
        <w:br/>
      </w:r>
      <w:r>
        <w:rPr>
          <w:rFonts w:hint="eastAsia"/>
        </w:rPr>
        <w:t>　　　　三、四川省连锁超市竞争分析</w:t>
      </w:r>
      <w:r>
        <w:rPr>
          <w:rFonts w:hint="eastAsia"/>
        </w:rPr>
        <w:br/>
      </w:r>
      <w:r>
        <w:rPr>
          <w:rFonts w:hint="eastAsia"/>
        </w:rPr>
        <w:t>　　　　四、超市消费者购买行为分析</w:t>
      </w:r>
      <w:r>
        <w:rPr>
          <w:rFonts w:hint="eastAsia"/>
        </w:rPr>
        <w:br/>
      </w:r>
      <w:r>
        <w:rPr>
          <w:rFonts w:hint="eastAsia"/>
        </w:rPr>
        <w:t>　　第二节 四川省便利店发展状况</w:t>
      </w:r>
      <w:r>
        <w:rPr>
          <w:rFonts w:hint="eastAsia"/>
        </w:rPr>
        <w:br/>
      </w:r>
      <w:r>
        <w:rPr>
          <w:rFonts w:hint="eastAsia"/>
        </w:rPr>
        <w:t>　　　　一、四川省便利店门店发展概况</w:t>
      </w:r>
      <w:r>
        <w:rPr>
          <w:rFonts w:hint="eastAsia"/>
        </w:rPr>
        <w:br/>
      </w:r>
      <w:r>
        <w:rPr>
          <w:rFonts w:hint="eastAsia"/>
        </w:rPr>
        <w:t>　　　　二、四川省便利店经营特点分析</w:t>
      </w:r>
      <w:r>
        <w:rPr>
          <w:rFonts w:hint="eastAsia"/>
        </w:rPr>
        <w:br/>
      </w:r>
      <w:r>
        <w:rPr>
          <w:rFonts w:hint="eastAsia"/>
        </w:rPr>
        <w:t>　　　　三、四川省便利店产品策略分析</w:t>
      </w:r>
      <w:r>
        <w:rPr>
          <w:rFonts w:hint="eastAsia"/>
        </w:rPr>
        <w:br/>
      </w:r>
      <w:r>
        <w:rPr>
          <w:rFonts w:hint="eastAsia"/>
        </w:rPr>
        <w:t>　　　　四、四川省便利店分销策略分析</w:t>
      </w:r>
      <w:r>
        <w:rPr>
          <w:rFonts w:hint="eastAsia"/>
        </w:rPr>
        <w:br/>
      </w:r>
      <w:r>
        <w:rPr>
          <w:rFonts w:hint="eastAsia"/>
        </w:rPr>
        <w:t>　　　　五、四川省便利店发展SWOT分析</w:t>
      </w:r>
      <w:r>
        <w:rPr>
          <w:rFonts w:hint="eastAsia"/>
        </w:rPr>
        <w:br/>
      </w:r>
      <w:r>
        <w:rPr>
          <w:rFonts w:hint="eastAsia"/>
        </w:rPr>
        <w:t>　　第三节 四川省购物中心发展状况</w:t>
      </w:r>
      <w:r>
        <w:rPr>
          <w:rFonts w:hint="eastAsia"/>
        </w:rPr>
        <w:br/>
      </w:r>
      <w:r>
        <w:rPr>
          <w:rFonts w:hint="eastAsia"/>
        </w:rPr>
        <w:t>　　　　一、购物中心发展历程分析</w:t>
      </w:r>
      <w:r>
        <w:rPr>
          <w:rFonts w:hint="eastAsia"/>
        </w:rPr>
        <w:br/>
      </w:r>
      <w:r>
        <w:rPr>
          <w:rFonts w:hint="eastAsia"/>
        </w:rPr>
        <w:t>　　　　二、购物中心类型形态界定</w:t>
      </w:r>
      <w:r>
        <w:rPr>
          <w:rFonts w:hint="eastAsia"/>
        </w:rPr>
        <w:br/>
      </w:r>
      <w:r>
        <w:rPr>
          <w:rFonts w:hint="eastAsia"/>
        </w:rPr>
        <w:t>　　　　三、四川省购物中心开发运营模式</w:t>
      </w:r>
      <w:r>
        <w:rPr>
          <w:rFonts w:hint="eastAsia"/>
        </w:rPr>
        <w:br/>
      </w:r>
      <w:r>
        <w:rPr>
          <w:rFonts w:hint="eastAsia"/>
        </w:rPr>
        <w:t>　　　　四、四川省购物中心开发投资情况</w:t>
      </w:r>
      <w:r>
        <w:rPr>
          <w:rFonts w:hint="eastAsia"/>
        </w:rPr>
        <w:br/>
      </w:r>
      <w:r>
        <w:rPr>
          <w:rFonts w:hint="eastAsia"/>
        </w:rPr>
        <w:t>　　　　五、四川省购物中心发展策略分析</w:t>
      </w:r>
      <w:r>
        <w:rPr>
          <w:rFonts w:hint="eastAsia"/>
        </w:rPr>
        <w:br/>
      </w:r>
      <w:r>
        <w:rPr>
          <w:rFonts w:hint="eastAsia"/>
        </w:rPr>
        <w:t>　　第四节 四川省网络购物行业发展状况</w:t>
      </w:r>
      <w:r>
        <w:rPr>
          <w:rFonts w:hint="eastAsia"/>
        </w:rPr>
        <w:br/>
      </w:r>
      <w:r>
        <w:rPr>
          <w:rFonts w:hint="eastAsia"/>
        </w:rPr>
        <w:t>　　　　一、四川网络零售业发展情况</w:t>
      </w:r>
      <w:r>
        <w:rPr>
          <w:rFonts w:hint="eastAsia"/>
        </w:rPr>
        <w:br/>
      </w:r>
      <w:r>
        <w:rPr>
          <w:rFonts w:hint="eastAsia"/>
        </w:rPr>
        <w:t>　　　　二、四川省电子商务发展情况</w:t>
      </w:r>
      <w:r>
        <w:rPr>
          <w:rFonts w:hint="eastAsia"/>
        </w:rPr>
        <w:br/>
      </w:r>
      <w:r>
        <w:rPr>
          <w:rFonts w:hint="eastAsia"/>
        </w:rPr>
        <w:t>　　　　三、B2C购物网站排名情况</w:t>
      </w:r>
      <w:r>
        <w:rPr>
          <w:rFonts w:hint="eastAsia"/>
        </w:rPr>
        <w:br/>
      </w:r>
      <w:r>
        <w:rPr>
          <w:rFonts w:hint="eastAsia"/>
        </w:rPr>
        <w:t>　　　　四、网络零售发展态势分析</w:t>
      </w:r>
      <w:r>
        <w:rPr>
          <w:rFonts w:hint="eastAsia"/>
        </w:rPr>
        <w:br/>
      </w:r>
      <w:r>
        <w:rPr>
          <w:rFonts w:hint="eastAsia"/>
        </w:rPr>
        <w:t>　　第五节 四川省电视购物行业发展状况</w:t>
      </w:r>
      <w:r>
        <w:rPr>
          <w:rFonts w:hint="eastAsia"/>
        </w:rPr>
        <w:br/>
      </w:r>
      <w:r>
        <w:rPr>
          <w:rFonts w:hint="eastAsia"/>
        </w:rPr>
        <w:t>　　　　一、电视购物优点分析</w:t>
      </w:r>
      <w:r>
        <w:rPr>
          <w:rFonts w:hint="eastAsia"/>
        </w:rPr>
        <w:br/>
      </w:r>
      <w:r>
        <w:rPr>
          <w:rFonts w:hint="eastAsia"/>
        </w:rPr>
        <w:t>　　　　二、电视购物弊端分析</w:t>
      </w:r>
      <w:r>
        <w:rPr>
          <w:rFonts w:hint="eastAsia"/>
        </w:rPr>
        <w:br/>
      </w:r>
      <w:r>
        <w:rPr>
          <w:rFonts w:hint="eastAsia"/>
        </w:rPr>
        <w:t>　　　　三、四川省电视购物发展概况</w:t>
      </w:r>
      <w:r>
        <w:rPr>
          <w:rFonts w:hint="eastAsia"/>
        </w:rPr>
        <w:br/>
      </w:r>
      <w:r>
        <w:rPr>
          <w:rFonts w:hint="eastAsia"/>
        </w:rPr>
        <w:t>　　　　四、四川省电视购物发展问题</w:t>
      </w:r>
      <w:r>
        <w:rPr>
          <w:rFonts w:hint="eastAsia"/>
        </w:rPr>
        <w:br/>
      </w:r>
      <w:r>
        <w:rPr>
          <w:rFonts w:hint="eastAsia"/>
        </w:rPr>
        <w:t>　　　　五、四川省电视购物面临挑战</w:t>
      </w:r>
      <w:r>
        <w:rPr>
          <w:rFonts w:hint="eastAsia"/>
        </w:rPr>
        <w:br/>
      </w:r>
      <w:r>
        <w:rPr>
          <w:rFonts w:hint="eastAsia"/>
        </w:rPr>
        <w:t>　　第六节 四川省网络团购行业发展情况分析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四川省零售百货业重点企业分析</w:t>
      </w:r>
      <w:r>
        <w:rPr>
          <w:rFonts w:hint="eastAsia"/>
        </w:rPr>
        <w:br/>
      </w:r>
      <w:r>
        <w:rPr>
          <w:rFonts w:hint="eastAsia"/>
        </w:rPr>
        <w:t>　　第一节 成商集团股份有限公司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四川洋洋百货股份有限公司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成都仁和春天百货有限公司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成都美美力诚百货有限公司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四川星际里百货有限责任公司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2025-2031年四川省零售百货经营策略分析</w:t>
      </w:r>
      <w:r>
        <w:rPr>
          <w:rFonts w:hint="eastAsia"/>
        </w:rPr>
        <w:br/>
      </w:r>
      <w:r>
        <w:rPr>
          <w:rFonts w:hint="eastAsia"/>
        </w:rPr>
        <w:t>　　第一节 四川省百货企业市场定位策略分析</w:t>
      </w:r>
      <w:r>
        <w:rPr>
          <w:rFonts w:hint="eastAsia"/>
        </w:rPr>
        <w:br/>
      </w:r>
      <w:r>
        <w:rPr>
          <w:rFonts w:hint="eastAsia"/>
        </w:rPr>
        <w:t>　　　　一、百货店市场定位要素</w:t>
      </w:r>
      <w:r>
        <w:rPr>
          <w:rFonts w:hint="eastAsia"/>
        </w:rPr>
        <w:br/>
      </w:r>
      <w:r>
        <w:rPr>
          <w:rFonts w:hint="eastAsia"/>
        </w:rPr>
        <w:t>　　　　二、百货店市场定位步骤</w:t>
      </w:r>
      <w:r>
        <w:rPr>
          <w:rFonts w:hint="eastAsia"/>
        </w:rPr>
        <w:br/>
      </w:r>
      <w:r>
        <w:rPr>
          <w:rFonts w:hint="eastAsia"/>
        </w:rPr>
        <w:t>　　　　三、百货店定位应注意的问题</w:t>
      </w:r>
      <w:r>
        <w:rPr>
          <w:rFonts w:hint="eastAsia"/>
        </w:rPr>
        <w:br/>
      </w:r>
      <w:r>
        <w:rPr>
          <w:rFonts w:hint="eastAsia"/>
        </w:rPr>
        <w:t>　　第二节 四川省零售百货行业发展对策分析</w:t>
      </w:r>
      <w:r>
        <w:rPr>
          <w:rFonts w:hint="eastAsia"/>
        </w:rPr>
        <w:br/>
      </w:r>
      <w:r>
        <w:rPr>
          <w:rFonts w:hint="eastAsia"/>
        </w:rPr>
        <w:t>　　　　一、加快重组向规模经营连锁经营转变</w:t>
      </w:r>
      <w:r>
        <w:rPr>
          <w:rFonts w:hint="eastAsia"/>
        </w:rPr>
        <w:br/>
      </w:r>
      <w:r>
        <w:rPr>
          <w:rFonts w:hint="eastAsia"/>
        </w:rPr>
        <w:t>　　　　二、明确市场定位向特色经营转变</w:t>
      </w:r>
      <w:r>
        <w:rPr>
          <w:rFonts w:hint="eastAsia"/>
        </w:rPr>
        <w:br/>
      </w:r>
      <w:r>
        <w:rPr>
          <w:rFonts w:hint="eastAsia"/>
        </w:rPr>
        <w:t>　　　　三、发挥自身优势向服务经营转变</w:t>
      </w:r>
      <w:r>
        <w:rPr>
          <w:rFonts w:hint="eastAsia"/>
        </w:rPr>
        <w:br/>
      </w:r>
      <w:r>
        <w:rPr>
          <w:rFonts w:hint="eastAsia"/>
        </w:rPr>
        <w:t>　　　　四、更新经营理念向动态经营转变</w:t>
      </w:r>
      <w:r>
        <w:rPr>
          <w:rFonts w:hint="eastAsia"/>
        </w:rPr>
        <w:br/>
      </w:r>
      <w:r>
        <w:rPr>
          <w:rFonts w:hint="eastAsia"/>
        </w:rPr>
        <w:t>　　　　五、发展网络信息技术向信息化管理转变</w:t>
      </w:r>
      <w:r>
        <w:rPr>
          <w:rFonts w:hint="eastAsia"/>
        </w:rPr>
        <w:br/>
      </w:r>
      <w:r>
        <w:rPr>
          <w:rFonts w:hint="eastAsia"/>
        </w:rPr>
        <w:t>　　　　六、改进传统经营模式向科学运营转变</w:t>
      </w:r>
      <w:r>
        <w:rPr>
          <w:rFonts w:hint="eastAsia"/>
        </w:rPr>
        <w:br/>
      </w:r>
      <w:r>
        <w:rPr>
          <w:rFonts w:hint="eastAsia"/>
        </w:rPr>
        <w:t>　　第三节 四川省零售百货业自营模式探索</w:t>
      </w:r>
      <w:r>
        <w:rPr>
          <w:rFonts w:hint="eastAsia"/>
        </w:rPr>
        <w:br/>
      </w:r>
      <w:r>
        <w:rPr>
          <w:rFonts w:hint="eastAsia"/>
        </w:rPr>
        <w:t>　　　　一、百货业的经营模式</w:t>
      </w:r>
      <w:r>
        <w:rPr>
          <w:rFonts w:hint="eastAsia"/>
        </w:rPr>
        <w:br/>
      </w:r>
      <w:r>
        <w:rPr>
          <w:rFonts w:hint="eastAsia"/>
        </w:rPr>
        <w:t>　　　　二、百货业联营模式存在的问题</w:t>
      </w:r>
      <w:r>
        <w:rPr>
          <w:rFonts w:hint="eastAsia"/>
        </w:rPr>
        <w:br/>
      </w:r>
      <w:r>
        <w:rPr>
          <w:rFonts w:hint="eastAsia"/>
        </w:rPr>
        <w:t>　　　　三、百货业的自营能力不足</w:t>
      </w:r>
      <w:r>
        <w:rPr>
          <w:rFonts w:hint="eastAsia"/>
        </w:rPr>
        <w:br/>
      </w:r>
      <w:r>
        <w:rPr>
          <w:rFonts w:hint="eastAsia"/>
        </w:rPr>
        <w:t>　　　　四、百货业自营模式的探索</w:t>
      </w:r>
      <w:r>
        <w:rPr>
          <w:rFonts w:hint="eastAsia"/>
        </w:rPr>
        <w:br/>
      </w:r>
      <w:r>
        <w:rPr>
          <w:rFonts w:hint="eastAsia"/>
        </w:rPr>
        <w:t>　　第四节 四川省提升零售百货业核心竞争力的策略选择</w:t>
      </w:r>
      <w:r>
        <w:rPr>
          <w:rFonts w:hint="eastAsia"/>
        </w:rPr>
        <w:br/>
      </w:r>
      <w:r>
        <w:rPr>
          <w:rFonts w:hint="eastAsia"/>
        </w:rPr>
        <w:t>　　　　一、丰富齐全的产品线</w:t>
      </w:r>
      <w:r>
        <w:rPr>
          <w:rFonts w:hint="eastAsia"/>
        </w:rPr>
        <w:br/>
      </w:r>
      <w:r>
        <w:rPr>
          <w:rFonts w:hint="eastAsia"/>
        </w:rPr>
        <w:t>　　　　二、快捷方便的运营效率</w:t>
      </w:r>
      <w:r>
        <w:rPr>
          <w:rFonts w:hint="eastAsia"/>
        </w:rPr>
        <w:br/>
      </w:r>
      <w:r>
        <w:rPr>
          <w:rFonts w:hint="eastAsia"/>
        </w:rPr>
        <w:t>　　　　三、快速灵敏的战略调整</w:t>
      </w:r>
      <w:r>
        <w:rPr>
          <w:rFonts w:hint="eastAsia"/>
        </w:rPr>
        <w:br/>
      </w:r>
      <w:r>
        <w:rPr>
          <w:rFonts w:hint="eastAsia"/>
        </w:rPr>
        <w:t>　　　　四、寻求质优价低成本优势</w:t>
      </w:r>
      <w:r>
        <w:rPr>
          <w:rFonts w:hint="eastAsia"/>
        </w:rPr>
        <w:br/>
      </w:r>
      <w:r>
        <w:rPr>
          <w:rFonts w:hint="eastAsia"/>
        </w:rPr>
        <w:t>　　　　五、把握时尚流行的元素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2025-2031年四川省零售百货业发展趋势分析</w:t>
      </w:r>
      <w:r>
        <w:rPr>
          <w:rFonts w:hint="eastAsia"/>
        </w:rPr>
        <w:br/>
      </w:r>
      <w:r>
        <w:rPr>
          <w:rFonts w:hint="eastAsia"/>
        </w:rPr>
        <w:t>　　第一节 四川省零售业发展趋势</w:t>
      </w:r>
      <w:r>
        <w:rPr>
          <w:rFonts w:hint="eastAsia"/>
        </w:rPr>
        <w:br/>
      </w:r>
      <w:r>
        <w:rPr>
          <w:rFonts w:hint="eastAsia"/>
        </w:rPr>
        <w:t>　　　　一、消费升级提升百货增长空间</w:t>
      </w:r>
      <w:r>
        <w:rPr>
          <w:rFonts w:hint="eastAsia"/>
        </w:rPr>
        <w:br/>
      </w:r>
      <w:r>
        <w:rPr>
          <w:rFonts w:hint="eastAsia"/>
        </w:rPr>
        <w:t>　　　　二、超市发展模式及策略</w:t>
      </w:r>
      <w:r>
        <w:rPr>
          <w:rFonts w:hint="eastAsia"/>
        </w:rPr>
        <w:br/>
      </w:r>
      <w:r>
        <w:rPr>
          <w:rFonts w:hint="eastAsia"/>
        </w:rPr>
        <w:t>　　　　三、专业店最具成长潜力</w:t>
      </w:r>
      <w:r>
        <w:rPr>
          <w:rFonts w:hint="eastAsia"/>
        </w:rPr>
        <w:br/>
      </w:r>
      <w:r>
        <w:rPr>
          <w:rFonts w:hint="eastAsia"/>
        </w:rPr>
        <w:t>　　第二节 商业模式下的百货业趋势</w:t>
      </w:r>
      <w:r>
        <w:rPr>
          <w:rFonts w:hint="eastAsia"/>
        </w:rPr>
        <w:br/>
      </w:r>
      <w:r>
        <w:rPr>
          <w:rFonts w:hint="eastAsia"/>
        </w:rPr>
        <w:t>　　　　一、商圈两极化外延的地产百货模式</w:t>
      </w:r>
      <w:r>
        <w:rPr>
          <w:rFonts w:hint="eastAsia"/>
        </w:rPr>
        <w:br/>
      </w:r>
      <w:r>
        <w:rPr>
          <w:rFonts w:hint="eastAsia"/>
        </w:rPr>
        <w:t>　　　　二、破解盈利模式之困的多业态融合模式</w:t>
      </w:r>
      <w:r>
        <w:rPr>
          <w:rFonts w:hint="eastAsia"/>
        </w:rPr>
        <w:br/>
      </w:r>
      <w:r>
        <w:rPr>
          <w:rFonts w:hint="eastAsia"/>
        </w:rPr>
        <w:t>　　　　三、延伸连锁空间的相关多元化模式</w:t>
      </w:r>
      <w:r>
        <w:rPr>
          <w:rFonts w:hint="eastAsia"/>
        </w:rPr>
        <w:br/>
      </w:r>
      <w:r>
        <w:rPr>
          <w:rFonts w:hint="eastAsia"/>
        </w:rPr>
        <w:t>　　第三节 四川省零售百货业发展方向</w:t>
      </w:r>
      <w:r>
        <w:rPr>
          <w:rFonts w:hint="eastAsia"/>
        </w:rPr>
        <w:br/>
      </w:r>
      <w:r>
        <w:rPr>
          <w:rFonts w:hint="eastAsia"/>
        </w:rPr>
        <w:t>　　　　一、特色化、主题化、品牌化</w:t>
      </w:r>
      <w:r>
        <w:rPr>
          <w:rFonts w:hint="eastAsia"/>
        </w:rPr>
        <w:br/>
      </w:r>
      <w:r>
        <w:rPr>
          <w:rFonts w:hint="eastAsia"/>
        </w:rPr>
        <w:t>　　　　二、连锁化、产业化、集约化</w:t>
      </w:r>
      <w:r>
        <w:rPr>
          <w:rFonts w:hint="eastAsia"/>
        </w:rPr>
        <w:br/>
      </w:r>
      <w:r>
        <w:rPr>
          <w:rFonts w:hint="eastAsia"/>
        </w:rPr>
        <w:t>　　　　三、品牌化、信用化、知识化</w:t>
      </w:r>
      <w:r>
        <w:rPr>
          <w:rFonts w:hint="eastAsia"/>
        </w:rPr>
        <w:br/>
      </w:r>
      <w:r>
        <w:rPr>
          <w:rFonts w:hint="eastAsia"/>
        </w:rPr>
        <w:t>　　第四节 四川省零售百货业发展趋势</w:t>
      </w:r>
      <w:r>
        <w:rPr>
          <w:rFonts w:hint="eastAsia"/>
        </w:rPr>
        <w:br/>
      </w:r>
      <w:r>
        <w:rPr>
          <w:rFonts w:hint="eastAsia"/>
        </w:rPr>
        <w:t>　　　　一、总体发展趋势分析</w:t>
      </w:r>
      <w:r>
        <w:rPr>
          <w:rFonts w:hint="eastAsia"/>
        </w:rPr>
        <w:br/>
      </w:r>
      <w:r>
        <w:rPr>
          <w:rFonts w:hint="eastAsia"/>
        </w:rPr>
        <w:t>　　　　二、人才瓶颈进一步凸显</w:t>
      </w:r>
      <w:r>
        <w:rPr>
          <w:rFonts w:hint="eastAsia"/>
        </w:rPr>
        <w:br/>
      </w:r>
      <w:r>
        <w:rPr>
          <w:rFonts w:hint="eastAsia"/>
        </w:rPr>
        <w:t>　　　　三、资本对接将愈加紧密</w:t>
      </w:r>
      <w:r>
        <w:rPr>
          <w:rFonts w:hint="eastAsia"/>
        </w:rPr>
        <w:br/>
      </w:r>
      <w:r>
        <w:rPr>
          <w:rFonts w:hint="eastAsia"/>
        </w:rPr>
        <w:t>　　　　四、商业地产将快速增长</w:t>
      </w:r>
      <w:r>
        <w:rPr>
          <w:rFonts w:hint="eastAsia"/>
        </w:rPr>
        <w:br/>
      </w:r>
      <w:r>
        <w:rPr>
          <w:rFonts w:hint="eastAsia"/>
        </w:rPr>
        <w:t>　　　　五、供应链变革继续深入</w:t>
      </w:r>
      <w:r>
        <w:rPr>
          <w:rFonts w:hint="eastAsia"/>
        </w:rPr>
        <w:br/>
      </w:r>
      <w:r>
        <w:rPr>
          <w:rFonts w:hint="eastAsia"/>
        </w:rPr>
        <w:t>　　　　六、上游厂商争夺流通渠道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2025-2031年四川省零售百货投资策略分析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2025-2031年四川省零售百货发展前景及投资机遇分析</w:t>
      </w:r>
      <w:r>
        <w:rPr>
          <w:rFonts w:hint="eastAsia"/>
        </w:rPr>
        <w:br/>
      </w:r>
      <w:r>
        <w:rPr>
          <w:rFonts w:hint="eastAsia"/>
        </w:rPr>
        <w:t>　　　　一、“十四五”规划扩大内需促进消费</w:t>
      </w:r>
      <w:r>
        <w:rPr>
          <w:rFonts w:hint="eastAsia"/>
        </w:rPr>
        <w:br/>
      </w:r>
      <w:r>
        <w:rPr>
          <w:rFonts w:hint="eastAsia"/>
        </w:rPr>
        <w:t>　　　　二、政策面深化继续利好百货业发展</w:t>
      </w:r>
      <w:r>
        <w:rPr>
          <w:rFonts w:hint="eastAsia"/>
        </w:rPr>
        <w:br/>
      </w:r>
      <w:r>
        <w:rPr>
          <w:rFonts w:hint="eastAsia"/>
        </w:rPr>
        <w:t>　　　　三、消费结构有望得到改善</w:t>
      </w:r>
      <w:r>
        <w:rPr>
          <w:rFonts w:hint="eastAsia"/>
        </w:rPr>
        <w:br/>
      </w:r>
      <w:r>
        <w:rPr>
          <w:rFonts w:hint="eastAsia"/>
        </w:rPr>
        <w:t>　　　　四、温和通胀助推百货行业上行</w:t>
      </w:r>
      <w:r>
        <w:rPr>
          <w:rFonts w:hint="eastAsia"/>
        </w:rPr>
        <w:br/>
      </w:r>
      <w:r>
        <w:rPr>
          <w:rFonts w:hint="eastAsia"/>
        </w:rPr>
        <w:t>　　　　五、零售百货行业发展规模预测</w:t>
      </w:r>
      <w:r>
        <w:rPr>
          <w:rFonts w:hint="eastAsia"/>
        </w:rPr>
        <w:br/>
      </w:r>
      <w:r>
        <w:rPr>
          <w:rFonts w:hint="eastAsia"/>
        </w:rPr>
        <w:t>　　第二节 2025-2031年四川省零售百货投资风险分析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2025-2031年四川省百货行业并购重组战略分析</w:t>
      </w:r>
      <w:r>
        <w:rPr>
          <w:rFonts w:hint="eastAsia"/>
        </w:rPr>
        <w:br/>
      </w:r>
      <w:r>
        <w:rPr>
          <w:rFonts w:hint="eastAsia"/>
        </w:rPr>
        <w:t>　　　　一、大型百货企业并购重组案例分析</w:t>
      </w:r>
      <w:r>
        <w:rPr>
          <w:rFonts w:hint="eastAsia"/>
        </w:rPr>
        <w:br/>
      </w:r>
      <w:r>
        <w:rPr>
          <w:rFonts w:hint="eastAsia"/>
        </w:rPr>
        <w:t>　　　　二、百货行业并购的融资风险防范</w:t>
      </w:r>
      <w:r>
        <w:rPr>
          <w:rFonts w:hint="eastAsia"/>
        </w:rPr>
        <w:br/>
      </w:r>
      <w:r>
        <w:rPr>
          <w:rFonts w:hint="eastAsia"/>
        </w:rPr>
        <w:t>　　　　三、百货行业并购重组遵循原则</w:t>
      </w:r>
      <w:r>
        <w:rPr>
          <w:rFonts w:hint="eastAsia"/>
        </w:rPr>
        <w:br/>
      </w:r>
      <w:r>
        <w:rPr>
          <w:rFonts w:hint="eastAsia"/>
        </w:rPr>
        <w:t>　　第四节 中:智:林：2025-2031年四川省零售百货业经营策略分析</w:t>
      </w:r>
      <w:r>
        <w:rPr>
          <w:rFonts w:hint="eastAsia"/>
        </w:rPr>
        <w:br/>
      </w:r>
      <w:r>
        <w:rPr>
          <w:rFonts w:hint="eastAsia"/>
        </w:rPr>
        <w:t>　　　　一、创新传统百货业态结构</w:t>
      </w:r>
      <w:r>
        <w:rPr>
          <w:rFonts w:hint="eastAsia"/>
        </w:rPr>
        <w:br/>
      </w:r>
      <w:r>
        <w:rPr>
          <w:rFonts w:hint="eastAsia"/>
        </w:rPr>
        <w:t>　　　　二、转变百货行业经营模式</w:t>
      </w:r>
      <w:r>
        <w:rPr>
          <w:rFonts w:hint="eastAsia"/>
        </w:rPr>
        <w:br/>
      </w:r>
      <w:r>
        <w:rPr>
          <w:rFonts w:hint="eastAsia"/>
        </w:rPr>
        <w:t>　　　　三、差异化的市场定位战略</w:t>
      </w:r>
      <w:r>
        <w:rPr>
          <w:rFonts w:hint="eastAsia"/>
        </w:rPr>
        <w:br/>
      </w:r>
      <w:r>
        <w:rPr>
          <w:rFonts w:hint="eastAsia"/>
        </w:rPr>
        <w:t>　　　　四、加强百货业信息化建设</w:t>
      </w:r>
      <w:r>
        <w:rPr>
          <w:rFonts w:hint="eastAsia"/>
        </w:rPr>
        <w:br/>
      </w:r>
      <w:r>
        <w:rPr>
          <w:rFonts w:hint="eastAsia"/>
        </w:rPr>
        <w:t>　　　　五、创新百货行业营销方式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中国零售业态的演进历程</w:t>
      </w:r>
      <w:r>
        <w:rPr>
          <w:rFonts w:hint="eastAsia"/>
        </w:rPr>
        <w:br/>
      </w:r>
      <w:r>
        <w:rPr>
          <w:rFonts w:hint="eastAsia"/>
        </w:rPr>
        <w:t>　　图表 2 中国零售业态分类</w:t>
      </w:r>
      <w:r>
        <w:rPr>
          <w:rFonts w:hint="eastAsia"/>
        </w:rPr>
        <w:br/>
      </w:r>
      <w:r>
        <w:rPr>
          <w:rFonts w:hint="eastAsia"/>
        </w:rPr>
        <w:t>　　图表 3 超市和百货业态特征对比</w:t>
      </w:r>
      <w:r>
        <w:rPr>
          <w:rFonts w:hint="eastAsia"/>
        </w:rPr>
        <w:br/>
      </w:r>
      <w:r>
        <w:rPr>
          <w:rFonts w:hint="eastAsia"/>
        </w:rPr>
        <w:t>　　图表 4 全国按行业分的连锁零售企业基本情况统计</w:t>
      </w:r>
      <w:r>
        <w:rPr>
          <w:rFonts w:hint="eastAsia"/>
        </w:rPr>
        <w:br/>
      </w:r>
      <w:r>
        <w:rPr>
          <w:rFonts w:hint="eastAsia"/>
        </w:rPr>
        <w:t>　　图表 5 全国按业态分的连锁零售企业基本情况统计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7 2025年中国社会消费品零售总额主要数据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 2025年中国商品零售价格分类指数统计</w:t>
      </w:r>
      <w:r>
        <w:rPr>
          <w:rFonts w:hint="eastAsia"/>
        </w:rPr>
        <w:br/>
      </w:r>
      <w:r>
        <w:rPr>
          <w:rFonts w:hint="eastAsia"/>
        </w:rPr>
        <w:t>　　图表 9 2025年中国零售行业部分并购重组事件分析</w:t>
      </w:r>
      <w:r>
        <w:rPr>
          <w:rFonts w:hint="eastAsia"/>
        </w:rPr>
        <w:br/>
      </w:r>
      <w:r>
        <w:rPr>
          <w:rFonts w:hint="eastAsia"/>
        </w:rPr>
        <w:t>　　图表 10 2025年中国零售企业关店结构图</w:t>
      </w:r>
      <w:r>
        <w:rPr>
          <w:rFonts w:hint="eastAsia"/>
        </w:rPr>
        <w:br/>
      </w:r>
      <w:r>
        <w:rPr>
          <w:rFonts w:hint="eastAsia"/>
        </w:rPr>
        <w:t>　　图表 11 2025年中国主要零售企业关店地区分布</w:t>
      </w:r>
      <w:r>
        <w:rPr>
          <w:rFonts w:hint="eastAsia"/>
        </w:rPr>
        <w:br/>
      </w:r>
      <w:r>
        <w:rPr>
          <w:rFonts w:hint="eastAsia"/>
        </w:rPr>
        <w:t>　　图表 12 2025年中国连锁经营百强企业排名情况</w:t>
      </w:r>
      <w:r>
        <w:rPr>
          <w:rFonts w:hint="eastAsia"/>
        </w:rPr>
        <w:br/>
      </w:r>
      <w:r>
        <w:rPr>
          <w:rFonts w:hint="eastAsia"/>
        </w:rPr>
        <w:t>　　图表 13 2020-2025年中国连锁经营百强销售规模增长趋势图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2020-2025年中国限额以上连锁百货门店总数变化趋势图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2020-2025年中国限额以上百货店商品销售额增长趋势图</w:t>
      </w:r>
      <w:r>
        <w:rPr>
          <w:rFonts w:hint="eastAsia"/>
        </w:rPr>
        <w:br/>
      </w:r>
      <w:r>
        <w:rPr>
          <w:rFonts w:hint="eastAsia"/>
        </w:rPr>
        <w:t>　　图表 16 2025年中国主要连锁百货零售企业经营情况统计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1f731adb44730" w:history="1">
        <w:r>
          <w:rPr>
            <w:rStyle w:val="Hyperlink"/>
          </w:rPr>
          <w:t>2025-2031年中国四川省零售百货市场全面调研及发展趋势报告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1f731adb44730" w:history="1">
        <w:r>
          <w:rPr>
            <w:rStyle w:val="Hyperlink"/>
          </w:rPr>
          <w:t>https://www.20087.com/1/35/SiChuanShengLingShouBaiHuoHangYeFaZhanQuShi.html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热点：百货批发、四川零售企业排名、四川商场、四川省百货公司、四川粮油批发中心、四川百货批发最便宜在什么地方、四川连锁超市有哪些、四川小百货批发市场大全、成都大型超市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3a71939c74133" w:history="1">
      <w:r>
        <w:rPr>
          <w:rStyle w:val="Hyperlink"/>
        </w:rPr>
        <w:t>2025-2031年中国四川省零售百货市场全面调研及发展趋势报告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iChuanShengLingShouBaiHuoHangYeFaZhanQuShi.html" TargetMode="External" Id="R04c1f731adb4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iChuanShengLingShouBaiHuoHangYeFaZhanQuShi.html" TargetMode="External" Id="R4433a71939c7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2024-12-08T00:42:00Z</dcterms:created>
  <dcterms:modified xsi:type="dcterms:W3CDTF">2024-12-08T01:42:00Z</dcterms:modified>
  <dc:subject>2025-2031年中国四川省零售百货市场全面调研及发展趋势报告</dc:subject>
  <dc:title>2025-2031年中国四川省零售百货市场全面调研及发展趋势报告</dc:title>
  <cp:keywords>2025-2031年中国四川省零售百货市场全面调研及发展趋势报告</cp:keywords>
  <dc:description>2025-2031年中国四川省零售百货市场全面调研及发展趋势报告</dc:description>
</cp:coreProperties>
</file>