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378b6092c4e21" w:history="1">
              <w:r>
                <w:rPr>
                  <w:rStyle w:val="Hyperlink"/>
                </w:rPr>
                <w:t>2024-2030年中国水质健康监测设备市场现状与前景趋势报告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378b6092c4e21" w:history="1">
              <w:r>
                <w:rPr>
                  <w:rStyle w:val="Hyperlink"/>
                </w:rPr>
                <w:t>2024-2030年中国水质健康监测设备市场现状与前景趋势报告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378b6092c4e21" w:history="1">
                <w:r>
                  <w:rPr>
                    <w:rStyle w:val="Hyperlink"/>
                  </w:rPr>
                  <w:t>https://www.20087.com/1/15/ShuiZhiJianKangJianCeSheBeiShiChangQianJingYuCe.html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健康监测设备是一种用于检测水中各种污染物含量的专业设备，广泛应用于饮用水安全、工业废水处理、河流湖泊保护等领域。近年来，随着水污染问题的日益严峻和公众对水质健康的关注度提升，水质健康监测设备得到了快速发展。现代水质健康监测设备不仅能够实时监测多项水质指标，如pH值、溶解氧、氨氮等，还能通过无线通讯技术将数据传输到云端，便于远程监控和数据分析。此外，随着传感器技术的进步，水质健康监测设备的精度和稳定性也在不断提高。</w:t>
      </w:r>
      <w:r>
        <w:rPr>
          <w:rFonts w:hint="eastAsia"/>
        </w:rPr>
        <w:br/>
      </w:r>
      <w:r>
        <w:rPr>
          <w:rFonts w:hint="eastAsia"/>
        </w:rPr>
        <w:t>　　未来，水质健康监测设备的发展将更加注重智能化和网络化。随着物联网技术的应用，未来的水质健康监测设备将能够实现设备间的互联互通，形成一个全面的水质监控网络，提高监测效率和覆盖面。同时，通过集成人工智能算法，水质健康监测设备将能够自动识别异常数据，及时预警水质变化，为决策提供依据。此外，随着对生态环境保护要求的提高，水质健康监测设备将更加注重小型化、便携化设计，便于野外作业和应急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378b6092c4e21" w:history="1">
        <w:r>
          <w:rPr>
            <w:rStyle w:val="Hyperlink"/>
          </w:rPr>
          <w:t>2024-2030年中国水质健康监测设备市场现状与前景趋势报告</w:t>
        </w:r>
      </w:hyperlink>
      <w:r>
        <w:rPr>
          <w:rFonts w:hint="eastAsia"/>
        </w:rPr>
        <w:t>》深入剖析了水质健康监测设备产业链的整体结构，详细分析了水质健康监测设备市场规模与需求，同时探讨了水质健康监测设备价格动态及其影响因素。水质健康监测设备报告客观呈现了行业现状，科学预测了水质健康监测设备市场前景及发展趋势。在竞争格局方面，水质健康监测设备报告重点关注了行业内的重点企业，深入分析了水质健康监测设备市场竞争、集中度及品牌影响力。此外，水质健康监测设备报告还对市场进行了细分，揭示了水质健康监测设备各细分领域的增长潜力和投资机会。水质健康监测设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水质健康监测设备行业概述</w:t>
      </w:r>
      <w:r>
        <w:rPr>
          <w:rFonts w:hint="eastAsia"/>
        </w:rPr>
        <w:br/>
      </w:r>
      <w:r>
        <w:rPr>
          <w:rFonts w:hint="eastAsia"/>
        </w:rPr>
        <w:t>　　第一节 水质健康监测设备定义与分类</w:t>
      </w:r>
      <w:r>
        <w:rPr>
          <w:rFonts w:hint="eastAsia"/>
        </w:rPr>
        <w:br/>
      </w:r>
      <w:r>
        <w:rPr>
          <w:rFonts w:hint="eastAsia"/>
        </w:rPr>
        <w:t>　　第二节 水质健康监测设备应用领域</w:t>
      </w:r>
      <w:r>
        <w:rPr>
          <w:rFonts w:hint="eastAsia"/>
        </w:rPr>
        <w:br/>
      </w:r>
      <w:r>
        <w:rPr>
          <w:rFonts w:hint="eastAsia"/>
        </w:rPr>
        <w:t>　　第三节 水质健康监测设备行业经济指标分析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一、水质健康监测设备行业赢利性评估</w:t>
      </w:r>
      <w:r>
        <w:rPr>
          <w:rFonts w:hint="eastAsia"/>
        </w:rPr>
        <w:br/>
      </w:r>
      <w:r>
        <w:rPr>
          <w:rFonts w:hint="eastAsia"/>
        </w:rPr>
        <w:t>　　　　二、水质健康监测设备行业成长速度分析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三、水质健康监测设备附加值提升空间探讨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四、水质健康监测设备行业进入壁垒分析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五、水质健康监测设备行业风险性评估</w:t>
      </w:r>
      <w:r>
        <w:rPr>
          <w:rFonts w:hint="eastAsia"/>
        </w:rPr>
        <w:br/>
      </w:r>
      <w:r>
        <w:rPr>
          <w:rFonts w:hint="eastAsia"/>
        </w:rPr>
        <w:t>　　　　六、水质健康监测设备行业周期性分析</w:t>
      </w:r>
      <w:r>
        <w:rPr>
          <w:rFonts w:hint="eastAsia"/>
        </w:rPr>
        <w:br/>
      </w:r>
      <w:r>
        <w:rPr>
          <w:rFonts w:hint="eastAsia"/>
        </w:rPr>
        <w:t>　　　　七、水质健康监测设备行业竞争程度指标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八、水质健康监测设备行业成熟度综合分析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水质健康监测设备产业链及经营模式分析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三、水质健康监测设备销售模式与渠道策略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全球水质健康监测设备市场发展分析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2023-2024年全球水质健康监测设备行业发展分析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一、全球水质健康监测设备行业市场规模与趋势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二、全球水质健康监测设备行业发展特点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三、全球水质健康监测设备行业竞争格局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主要国家与地区水质健康监测设备市场分析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2024-2030年全球水质健康监测设备行业发展趋势与前景预测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一、水质健康监测设备技术发展趋势</w:t>
      </w:r>
      <w:r>
        <w:rPr>
          <w:rFonts w:hint="eastAsia"/>
        </w:rPr>
        <w:br/>
      </w:r>
      <w:r>
        <w:rPr>
          <w:rFonts w:hint="eastAsia"/>
        </w:rPr>
        <w:t>　　　　二、水质健康监测设备行业发展趋势</w:t>
      </w:r>
      <w:r>
        <w:rPr>
          <w:rFonts w:hint="eastAsia"/>
        </w:rPr>
        <w:br/>
      </w:r>
      <w:r>
        <w:rPr>
          <w:rFonts w:hint="eastAsia"/>
        </w:rPr>
        <w:t>　　　　三、水质健康监测设备行业发展潜力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中国水质健康监测设备行业市场分析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2023-2024年水质健康监测设备产能与投资动态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一、国内水质健康监测设备产能现状与利用效率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二、水质健康监测设备产能扩张与投资动态分析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2024-2030年水质健康监测设备行业产量统计与趋势预测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一、2019-2024年水质健康监测设备行业数据与增长趋势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1、2019-2024年水质健康监测设备产量及增长趋势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2、2019-2024年水质健康监测设备细分产品产量及份额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二、水质健康监测设备产量影响因素分析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三、2024-2030年水质健康监测设备产量预测</w:t>
      </w:r>
      <w:r>
        <w:rPr>
          <w:rFonts w:hint="eastAsia"/>
        </w:rPr>
        <w:br/>
      </w:r>
      <w:r>
        <w:rPr>
          <w:rFonts w:hint="eastAsia"/>
        </w:rPr>
        <w:t>　　第三节 2024-2030年水质健康监测设备市场需求与销售分析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一、2023-2024年水质健康监测设备行业需求现状</w:t>
      </w:r>
      <w:r>
        <w:rPr>
          <w:rFonts w:hint="eastAsia"/>
        </w:rPr>
        <w:br/>
      </w:r>
      <w:r>
        <w:rPr>
          <w:rFonts w:hint="eastAsia"/>
        </w:rPr>
        <w:t>　　　　二、水质健康监测设备客户群体与需求特点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三、2019-2024年水质健康监测设备行业销售规模分析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四、2024-2030年水质健康监测设备市场增长潜力与规模预测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中国水质健康监测设备细分市场分析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一、2023-2024年水质健康监测设备主要细分产品市场现状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2023-2024年中国水质健康监测设备技术发展研究</w:t>
      </w:r>
      <w:r>
        <w:rPr>
          <w:rFonts w:hint="eastAsia"/>
        </w:rPr>
        <w:br/>
      </w:r>
      <w:r>
        <w:rPr>
          <w:rFonts w:hint="eastAsia"/>
        </w:rPr>
        <w:t>　　第一节 当前水质健康监测设备技术发展现状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水质健康监测设备技术未来发展趋势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水质健康监测设备价格机制与竞争策略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一、2019-2024年水质健康监测设备市场价格走势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水质健康监测设备定价策略与方法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2024-2030年水质健康监测设备价格竞争态势与趋势预测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中国水质健康监测设备行业重点区域市场研究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2023-2024年重点区域水质健康监测设备市场发展概况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二、2019-2024年水质健康监测设备市场需求规模情况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三、2024-2030年水质健康监测设备行业发展潜力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二、2019-2024年水质健康监测设备市场需求规模情况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三、2024-2030年水质健康监测设备行业发展潜力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二、2019-2024年水质健康监测设备市场需求规模情况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三、2024-2030年水质健康监测设备行业发展潜力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二、2019-2024年水质健康监测设备市场需求规模情况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三、2024-2030年水质健康监测设备行业发展潜力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二、2019-2024年水质健康监测设备市场需求规模情况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三、2024-2030年水质健康监测设备行业发展潜力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2019-2024年中国水质健康监测设备行业进出口情况分析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水质健康监测设备行业进口规模与来源分析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一、2019-2024年水质健康监测设备进口规模分析</w:t>
      </w:r>
      <w:r>
        <w:rPr>
          <w:rFonts w:hint="eastAsia"/>
        </w:rPr>
        <w:br/>
      </w:r>
      <w:r>
        <w:rPr>
          <w:rFonts w:hint="eastAsia"/>
        </w:rPr>
        <w:t>　　　　二、水质健康监测设备主要进口来源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水质健康监测设备行业出口规模与目的地分析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一、2019-2024年水质健康监测设备出口规模分析</w:t>
      </w:r>
      <w:r>
        <w:rPr>
          <w:rFonts w:hint="eastAsia"/>
        </w:rPr>
        <w:br/>
      </w:r>
      <w:r>
        <w:rPr>
          <w:rFonts w:hint="eastAsia"/>
        </w:rPr>
        <w:t>　　　　二、水质健康监测设备主要出口目的地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2019-2024年中国水质健康监测设备总体规模与财务指标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中国水质健康监测设备行业总体规模分析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一、水质健康监测设备企业数量与结构</w:t>
      </w:r>
      <w:r>
        <w:rPr>
          <w:rFonts w:hint="eastAsia"/>
        </w:rPr>
        <w:br/>
      </w:r>
      <w:r>
        <w:rPr>
          <w:rFonts w:hint="eastAsia"/>
        </w:rPr>
        <w:t>　　　　二、水质健康监测设备从业人员规模</w:t>
      </w:r>
      <w:r>
        <w:rPr>
          <w:rFonts w:hint="eastAsia"/>
        </w:rPr>
        <w:br/>
      </w:r>
      <w:r>
        <w:rPr>
          <w:rFonts w:hint="eastAsia"/>
        </w:rPr>
        <w:t>　　　　三、水质健康监测设备行业资产状况</w:t>
      </w:r>
      <w:r>
        <w:rPr>
          <w:rFonts w:hint="eastAsia"/>
        </w:rPr>
        <w:br/>
      </w:r>
      <w:r>
        <w:rPr>
          <w:rFonts w:hint="eastAsia"/>
        </w:rPr>
        <w:t>　　第二节 中国水质健康监测设备行业财务指标总体分析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水质健康监测设备行业重点企业经营状况分析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水质健康监测设备重点企业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水质健康监测设备领先企业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水质健康监测设备标杆企业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水质健康监测设备代表企业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水质健康监测设备龙头企业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水质健康监测设备重点企业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中国水质健康监测设备行业竞争格局分析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水质健康监测设备行业竞争格局总览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2023-2024年水质健康监测设备行业竞争力分析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一、水质健康监测设备供应商议价能力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四、水质健康监测设备替代品威胁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2019-2024年水质健康监测设备行业企业并购活动分析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2023-2024年水质健康监测设备行业会展与招投标活动分析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一、水质健康监测设备行业会展活动及其市场影响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2024年中国水质健康监测设备企业发展策略分析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水质健康监测设备市场策略分析</w:t>
      </w:r>
      <w:r>
        <w:rPr>
          <w:rFonts w:hint="eastAsia"/>
        </w:rPr>
        <w:br/>
      </w:r>
      <w:r>
        <w:rPr>
          <w:rFonts w:hint="eastAsia"/>
        </w:rPr>
        <w:t>　　　　一、水质健康监测设备市场定位与拓展策略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二、水质健康监测设备市场细分与目标客户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水质健康监测设备销售策略分析</w:t>
      </w:r>
      <w:r>
        <w:rPr>
          <w:rFonts w:hint="eastAsia"/>
        </w:rPr>
        <w:br/>
      </w:r>
      <w:r>
        <w:rPr>
          <w:rFonts w:hint="eastAsia"/>
        </w:rPr>
        <w:t>　　　　一、水质健康监测设备销售渠道与网络建设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提高水质健康监测设备企业竞争力建议</w:t>
      </w:r>
      <w:r>
        <w:rPr>
          <w:rFonts w:hint="eastAsia"/>
        </w:rPr>
        <w:br/>
      </w:r>
      <w:r>
        <w:rPr>
          <w:rFonts w:hint="eastAsia"/>
        </w:rPr>
        <w:t>　　　　一、水质健康监测设备技术创新与管理优化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水质健康监测设备品牌战略思考</w:t>
      </w:r>
      <w:r>
        <w:rPr>
          <w:rFonts w:hint="eastAsia"/>
        </w:rPr>
        <w:br/>
      </w:r>
      <w:r>
        <w:rPr>
          <w:rFonts w:hint="eastAsia"/>
        </w:rPr>
        <w:t>　　　　一、水质健康监测设备品牌建设与维护</w:t>
      </w:r>
      <w:r>
        <w:rPr>
          <w:rFonts w:hint="eastAsia"/>
        </w:rPr>
        <w:br/>
      </w:r>
      <w:r>
        <w:rPr>
          <w:rFonts w:hint="eastAsia"/>
        </w:rPr>
        <w:t>　　　　二、水质健康监测设备品牌影响力与市场竞争力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中国水质健康监测设备行业风险与对策</w:t>
      </w:r>
      <w:r>
        <w:rPr>
          <w:rFonts w:hint="eastAsia"/>
        </w:rPr>
        <w:br/>
      </w:r>
      <w:r>
        <w:rPr>
          <w:rFonts w:hint="eastAsia"/>
        </w:rPr>
        <w:t>　　第一节 水质健康监测设备行业SWOT分析</w:t>
      </w:r>
      <w:r>
        <w:rPr>
          <w:rFonts w:hint="eastAsia"/>
        </w:rPr>
        <w:br/>
      </w:r>
      <w:r>
        <w:rPr>
          <w:rFonts w:hint="eastAsia"/>
        </w:rPr>
        <w:t>　　　　一、水质健康监测设备行业优势分析</w:t>
      </w:r>
      <w:r>
        <w:rPr>
          <w:rFonts w:hint="eastAsia"/>
        </w:rPr>
        <w:br/>
      </w:r>
      <w:r>
        <w:rPr>
          <w:rFonts w:hint="eastAsia"/>
        </w:rPr>
        <w:t>　　　　二、水质健康监测设备行业劣势分析</w:t>
      </w:r>
      <w:r>
        <w:rPr>
          <w:rFonts w:hint="eastAsia"/>
        </w:rPr>
        <w:br/>
      </w:r>
      <w:r>
        <w:rPr>
          <w:rFonts w:hint="eastAsia"/>
        </w:rPr>
        <w:t>　　　　三、水质健康监测设备市场机会探索</w:t>
      </w:r>
      <w:r>
        <w:rPr>
          <w:rFonts w:hint="eastAsia"/>
        </w:rPr>
        <w:br/>
      </w:r>
      <w:r>
        <w:rPr>
          <w:rFonts w:hint="eastAsia"/>
        </w:rPr>
        <w:t>　　　　四、水质健康监测设备市场威胁评估</w:t>
      </w:r>
      <w:r>
        <w:rPr>
          <w:rFonts w:hint="eastAsia"/>
        </w:rPr>
        <w:br/>
      </w:r>
      <w:r>
        <w:rPr>
          <w:rFonts w:hint="eastAsia"/>
        </w:rPr>
        <w:t>　　第二节 水质健康监测设备行业风险及对策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2024-2030年中国水质健康监测设备行业前景与发展趋势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水质健康监测设备行业发展环境分析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2024-2030年水质健康监测设备行业发展趋势与方向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一、水质健康监测设备行业发展方向预测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二、水质健康监测设备发展趋势分析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2024-2030年水质健康监测设备行业发展潜力与机遇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一、水质健康监测设备市场发展潜力评估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二、水质健康监测设备新兴市场与机遇探索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水质健康监测设备行业研究结论与建议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[:中:智:林:]水质健康监测设备行业发展建议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2019-2024年中国水质健康监测设备市场规模及增长情况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2019-2024年中国水质健康监测设备行业产量及增长趋势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2024-2030年中国水质健康监测设备行业产量预测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2019-2024年中国水质健康监测设备行业市场需求及增长情况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2024-2030年中国水质健康监测设备行业市场需求预测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**地区水质健康监测设备市场规模及增长情况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**地区水质健康监测设备行业市场需求情况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**地区水质健康监测设备市场规模及增长情况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**地区水质健康监测设备行业市场需求情况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2019-2024年中国水质健康监测设备行业出口情况分析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水质健康监测设备重点企业经营情况分析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2024年水质健康监测设备行业壁垒</w:t>
      </w:r>
      <w:r>
        <w:rPr>
          <w:rFonts w:hint="eastAsia"/>
        </w:rPr>
        <w:br/>
      </w:r>
      <w:r>
        <w:rPr>
          <w:rFonts w:hint="eastAsia"/>
        </w:rPr>
        <w:t>　　图表 2024年水质健康监测设备市场前景分析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2024-2030年中国水质健康监测设备市场规模预测</w:t>
      </w:r>
      <w:r>
        <w:rPr>
          <w:rFonts w:hint="eastAsia"/>
        </w:rPr>
        <w:br/>
      </w:r>
      <w:r>
        <w:rPr>
          <w:rFonts w:hint="eastAsia"/>
        </w:rPr>
        <w:t>　　图表 2024年水质健康监测设备发展趋势预测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378b6092c4e21" w:history="1">
        <w:r>
          <w:rPr>
            <w:rStyle w:val="Hyperlink"/>
          </w:rPr>
          <w:t>2024-2030年中国水质健康监测设备市场现状与前景趋势报告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378b6092c4e21" w:history="1">
        <w:r>
          <w:rPr>
            <w:rStyle w:val="Hyperlink"/>
          </w:rPr>
          <w:t>https://www.20087.com/1/15/ShuiZhiJianKangJianCeSheBeiShiChangQianJingYuCe.html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0a54bfecf4c77" w:history="1">
      <w:r>
        <w:rPr>
          <w:rStyle w:val="Hyperlink"/>
        </w:rPr>
        <w:t>2024-2030年中国水质健康监测设备市场现状与前景趋势报告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uiZhiJianKangJianCeSheBeiShiChangQianJingYuCe.html" TargetMode="External" Id="R441378b6092c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uiZhiJianKangJianCeSheBeiShiChangQianJingYuCe.html" TargetMode="External" Id="R6b60a54bfecf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2024-08-30T00:56:15Z</dcterms:created>
  <dcterms:modified xsi:type="dcterms:W3CDTF">2024-08-30T01:56:15Z</dcterms:modified>
  <dc:subject>2024-2030年中国水质健康监测设备市场现状与前景趋势报告</dc:subject>
  <dc:title>2024-2030年中国水质健康监测设备市场现状与前景趋势报告</dc:title>
  <cp:keywords>2024-2030年中国水质健康监测设备市场现状与前景趋势报告</cp:keywords>
  <dc:description>2024-2030年中国水质健康监测设备市场现状与前景趋势报告</dc:description>
</cp:coreProperties>
</file>