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963c307f943ef" w:history="1">
              <w:r>
                <w:rPr>
                  <w:rStyle w:val="Hyperlink"/>
                </w:rPr>
                <w:t>2026-2032年中国美术用品行业现状调研及市场前景报告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963c307f943ef" w:history="1">
              <w:r>
                <w:rPr>
                  <w:rStyle w:val="Hyperlink"/>
                </w:rPr>
                <w:t>2026-2032年中国美术用品行业现状调研及市场前景报告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963c307f943ef" w:history="1">
                <w:r>
                  <w:rPr>
                    <w:rStyle w:val="Hyperlink"/>
                  </w:rPr>
                  <w:t>https://www.20087.com/1/75/MeiShuYongPinShiChangQianJingYuCe.html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术用品涵盖了从画笔、颜料到纸张等一系列用于绘画创作的工具和材料，服务于专业艺术家、学生及爱好者。随着文化创意产业的兴起和社会对艺术教育重视程度的提升，美术用品市场需求稳步增长。然而，市场上产品质量差异较大，高端品牌往往以其卓越品质和创新设计吸引忠实用户，而低端产品则凭借价格优势占据一定市场份额。此外，环保意识的增强促使越来越多消费者倾向于选择无毒、可降解的绿色美术用品，这对美术用品企业提出了新的要求。</w:t>
      </w:r>
      <w:r>
        <w:rPr>
          <w:rFonts w:hint="eastAsia"/>
        </w:rPr>
        <w:br/>
      </w:r>
      <w:r>
        <w:rPr>
          <w:rFonts w:hint="eastAsia"/>
        </w:rPr>
        <w:t>　　未来，随着数字技术与传统艺术形式的融合加深，美术用品将在创新材料和数字化体验方面迎来变革。一方面，新材料的研发将为艺术家提供更多元化的创作媒介，如耐久性强、色彩鲜艳且环保的新型颜料，以及手感优异、易于保养的专业级画布。另一方面，虚拟现实（VR）、增强现实（AR）等技术的应用将改变人们的创作方式，使创作者能够在虚拟空间中尽情挥洒创意，同时通过社交媒体分享作品，激发更多灵感交流。此外，随着个性化定制服务的需求增加，针对不同用户群体量身打造的美术用品套装将更具吸引力，满足多样化需求。结合循环经济理念，开发可循环使用的美术工具或提供旧物回收服务，也有助于减少资源浪费，促进可持续消费模式的形成。</w:t>
      </w:r>
      <w:r>
        <w:rPr>
          <w:rFonts w:hint="eastAsia"/>
        </w:rPr>
        <w:br/>
      </w:r>
      <w:r>
        <w:rPr>
          <w:rFonts w:hint="eastAsia"/>
        </w:rPr>
        <w:t>　　《</w:t>
      </w:r>
      <w:hyperlink r:id="Rf15963c307f943ef" w:history="1">
        <w:r>
          <w:rPr>
            <w:rStyle w:val="Hyperlink"/>
          </w:rPr>
          <w:t>2026-2032年中国美术用品行业现状调研及市场前景报告</w:t>
        </w:r>
      </w:hyperlink>
      <w:r>
        <w:rPr>
          <w:rFonts w:hint="eastAsia"/>
        </w:rPr>
        <w:t>》依托国家统计局、相关行业协会及科研机构的详实数据，全面解析了美术用品行业的发展环境、产业链结构、市场供需状况及重点企业经营动态。报告科学预测了美术用品行业市场前景与发展趋势，梳理了美术用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美术用品市场概述</w:t>
      </w:r>
      <w:r>
        <w:rPr>
          <w:rFonts w:hint="eastAsia"/>
        </w:rPr>
        <w:br/>
      </w:r>
      <w:r>
        <w:rPr>
          <w:rFonts w:hint="eastAsia"/>
        </w:rPr>
        <w:t>　　1.1 美术用品市场概述</w:t>
      </w:r>
      <w:r>
        <w:rPr>
          <w:rFonts w:hint="eastAsia"/>
        </w:rPr>
        <w:br/>
      </w:r>
      <w:r>
        <w:rPr>
          <w:rFonts w:hint="eastAsia"/>
        </w:rPr>
        <w:t>　　1.2 不同产品类型美术用品分析</w:t>
      </w:r>
      <w:r>
        <w:rPr>
          <w:rFonts w:hint="eastAsia"/>
        </w:rPr>
        <w:br/>
      </w:r>
      <w:r>
        <w:rPr>
          <w:rFonts w:hint="eastAsia"/>
        </w:rPr>
        <w:t>　　　　1.2.1 中国市场不同产品类型美术用品规模对比（2021 VS 2025 VS 2032）</w:t>
      </w:r>
      <w:r>
        <w:rPr>
          <w:rFonts w:hint="eastAsia"/>
        </w:rPr>
        <w:br/>
      </w:r>
      <w:r>
        <w:rPr>
          <w:rFonts w:hint="eastAsia"/>
        </w:rPr>
        <w:t>　　　　1.2.2 颜料类</w:t>
      </w:r>
      <w:r>
        <w:rPr>
          <w:rFonts w:hint="eastAsia"/>
        </w:rPr>
        <w:br/>
      </w:r>
      <w:r>
        <w:rPr>
          <w:rFonts w:hint="eastAsia"/>
        </w:rPr>
        <w:t>　　　　1.2.3 画布类</w:t>
      </w:r>
      <w:r>
        <w:rPr>
          <w:rFonts w:hint="eastAsia"/>
        </w:rPr>
        <w:br/>
      </w:r>
      <w:r>
        <w:rPr>
          <w:rFonts w:hint="eastAsia"/>
        </w:rPr>
        <w:t>　　　　1.2.4 工具类</w:t>
      </w:r>
      <w:r>
        <w:rPr>
          <w:rFonts w:hint="eastAsia"/>
        </w:rPr>
        <w:br/>
      </w:r>
      <w:r>
        <w:rPr>
          <w:rFonts w:hint="eastAsia"/>
        </w:rPr>
        <w:t>　　　　1.2.5 其他</w:t>
      </w:r>
      <w:r>
        <w:rPr>
          <w:rFonts w:hint="eastAsia"/>
        </w:rPr>
        <w:br/>
      </w:r>
      <w:r>
        <w:rPr>
          <w:rFonts w:hint="eastAsia"/>
        </w:rPr>
        <w:t>　　1.3 从不同应用，美术用品主要包括如下几个方面</w:t>
      </w:r>
      <w:r>
        <w:rPr>
          <w:rFonts w:hint="eastAsia"/>
        </w:rPr>
        <w:br/>
      </w:r>
      <w:r>
        <w:rPr>
          <w:rFonts w:hint="eastAsia"/>
        </w:rPr>
        <w:t>　　　　1.3.1 中国市场不同应用美术用品规模对比（2021 VS 2025 VS 2032）</w:t>
      </w:r>
      <w:r>
        <w:rPr>
          <w:rFonts w:hint="eastAsia"/>
        </w:rPr>
        <w:br/>
      </w:r>
      <w:r>
        <w:rPr>
          <w:rFonts w:hint="eastAsia"/>
        </w:rPr>
        <w:t>　　　　1.3.2 艺术家</w:t>
      </w:r>
      <w:r>
        <w:rPr>
          <w:rFonts w:hint="eastAsia"/>
        </w:rPr>
        <w:br/>
      </w:r>
      <w:r>
        <w:rPr>
          <w:rFonts w:hint="eastAsia"/>
        </w:rPr>
        <w:t>　　　　1.3.3 艺术师生</w:t>
      </w:r>
      <w:r>
        <w:rPr>
          <w:rFonts w:hint="eastAsia"/>
        </w:rPr>
        <w:br/>
      </w:r>
      <w:r>
        <w:rPr>
          <w:rFonts w:hint="eastAsia"/>
        </w:rPr>
        <w:t>　　　　1.3.4 艺术爱好者</w:t>
      </w:r>
      <w:r>
        <w:rPr>
          <w:rFonts w:hint="eastAsia"/>
        </w:rPr>
        <w:br/>
      </w:r>
      <w:r>
        <w:rPr>
          <w:rFonts w:hint="eastAsia"/>
        </w:rPr>
        <w:t>　　　　1.3.5 其他</w:t>
      </w:r>
      <w:r>
        <w:rPr>
          <w:rFonts w:hint="eastAsia"/>
        </w:rPr>
        <w:br/>
      </w:r>
      <w:r>
        <w:rPr>
          <w:rFonts w:hint="eastAsia"/>
        </w:rPr>
        <w:t>　　1.4 中国美术用品市场规模现状及未来趋势（2021-2032）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中国市场主要企业美术用品规模及市场份额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中国市场主要厂商进入美术用品行业时间点</w:t>
      </w:r>
      <w:r>
        <w:rPr>
          <w:rFonts w:hint="eastAsia"/>
        </w:rPr>
        <w:br/>
      </w:r>
      <w:r>
        <w:rPr>
          <w:rFonts w:hint="eastAsia"/>
        </w:rPr>
        <w:t>　　2.4 中国市场主要厂商美术用品产品类型及应用</w:t>
      </w:r>
      <w:r>
        <w:rPr>
          <w:rFonts w:hint="eastAsia"/>
        </w:rPr>
        <w:br/>
      </w:r>
      <w:r>
        <w:rPr>
          <w:rFonts w:hint="eastAsia"/>
        </w:rPr>
        <w:t>　　2.5 美术用品行业集中度、竞争程度分析</w:t>
      </w:r>
      <w:r>
        <w:rPr>
          <w:rFonts w:hint="eastAsia"/>
        </w:rPr>
        <w:br/>
      </w:r>
      <w:r>
        <w:rPr>
          <w:rFonts w:hint="eastAsia"/>
        </w:rPr>
        <w:t>　　　　2.5.1 美术用品行业集中度分析：2025年中国市场Top 5厂商市场份额</w:t>
      </w:r>
      <w:r>
        <w:rPr>
          <w:rFonts w:hint="eastAsia"/>
        </w:rPr>
        <w:br/>
      </w:r>
      <w:r>
        <w:rPr>
          <w:rFonts w:hint="eastAsia"/>
        </w:rPr>
        <w:t>　　　　2.5.2 中国市场美术用品第一梯队、第二梯队和第三梯队厂商及市场份额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重点企业（1）公司信息、总部、美术用品市场地位以及主要的竞争对手</w:t>
      </w:r>
      <w:r>
        <w:rPr>
          <w:rFonts w:hint="eastAsia"/>
        </w:rPr>
        <w:br/>
      </w:r>
      <w:r>
        <w:rPr>
          <w:rFonts w:hint="eastAsia"/>
        </w:rPr>
        <w:t>　　　　3.1.2 重点企业（1） 美术用品产品及服务介绍</w:t>
      </w:r>
      <w:r>
        <w:rPr>
          <w:rFonts w:hint="eastAsia"/>
        </w:rPr>
        <w:br/>
      </w:r>
      <w:r>
        <w:rPr>
          <w:rFonts w:hint="eastAsia"/>
        </w:rPr>
        <w:t>　　　　3.1.3 重点企业（1）在中国市场美术用品收入（万元）及毛利率（2021-2026）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重点企业（2）公司信息、总部、美术用品市场地位以及主要的竞争对手</w:t>
      </w:r>
      <w:r>
        <w:rPr>
          <w:rFonts w:hint="eastAsia"/>
        </w:rPr>
        <w:br/>
      </w:r>
      <w:r>
        <w:rPr>
          <w:rFonts w:hint="eastAsia"/>
        </w:rPr>
        <w:t>　　　　3.2.2 重点企业（2） 美术用品产品及服务介绍</w:t>
      </w:r>
      <w:r>
        <w:rPr>
          <w:rFonts w:hint="eastAsia"/>
        </w:rPr>
        <w:br/>
      </w:r>
      <w:r>
        <w:rPr>
          <w:rFonts w:hint="eastAsia"/>
        </w:rPr>
        <w:t>　　　　3.2.3 重点企业（2）在中国市场美术用品收入（万元）及毛利率（2021-2026）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重点企业（3）公司信息、总部、美术用品市场地位以及主要的竞争对手</w:t>
      </w:r>
      <w:r>
        <w:rPr>
          <w:rFonts w:hint="eastAsia"/>
        </w:rPr>
        <w:br/>
      </w:r>
      <w:r>
        <w:rPr>
          <w:rFonts w:hint="eastAsia"/>
        </w:rPr>
        <w:t>　　　　3.3.2 重点企业（3） 美术用品产品及服务介绍</w:t>
      </w:r>
      <w:r>
        <w:rPr>
          <w:rFonts w:hint="eastAsia"/>
        </w:rPr>
        <w:br/>
      </w:r>
      <w:r>
        <w:rPr>
          <w:rFonts w:hint="eastAsia"/>
        </w:rPr>
        <w:t>　　　　3.3.3 重点企业（3）在中国市场美术用品收入（万元）及毛利率（2021-2026）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重点企业（4）公司信息、总部、美术用品市场地位以及主要的竞争对手</w:t>
      </w:r>
      <w:r>
        <w:rPr>
          <w:rFonts w:hint="eastAsia"/>
        </w:rPr>
        <w:br/>
      </w:r>
      <w:r>
        <w:rPr>
          <w:rFonts w:hint="eastAsia"/>
        </w:rPr>
        <w:t>　　　　3.4.2 重点企业（4） 美术用品产品及服务介绍</w:t>
      </w:r>
      <w:r>
        <w:rPr>
          <w:rFonts w:hint="eastAsia"/>
        </w:rPr>
        <w:br/>
      </w:r>
      <w:r>
        <w:rPr>
          <w:rFonts w:hint="eastAsia"/>
        </w:rPr>
        <w:t>　　　　3.4.3 重点企业（4）在中国市场美术用品收入（万元）及毛利率（2021-2026）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重点企业（5）公司信息、总部、美术用品市场地位以及主要的竞争对手</w:t>
      </w:r>
      <w:r>
        <w:rPr>
          <w:rFonts w:hint="eastAsia"/>
        </w:rPr>
        <w:br/>
      </w:r>
      <w:r>
        <w:rPr>
          <w:rFonts w:hint="eastAsia"/>
        </w:rPr>
        <w:t>　　　　3.5.2 重点企业（5） 美术用品产品及服务介绍</w:t>
      </w:r>
      <w:r>
        <w:rPr>
          <w:rFonts w:hint="eastAsia"/>
        </w:rPr>
        <w:br/>
      </w:r>
      <w:r>
        <w:rPr>
          <w:rFonts w:hint="eastAsia"/>
        </w:rPr>
        <w:t>　　　　3.5.3 重点企业（5）在中国市场美术用品收入（万元）及毛利率（2021-2026）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重点企业（6）公司信息、总部、美术用品市场地位以及主要的竞争对手</w:t>
      </w:r>
      <w:r>
        <w:rPr>
          <w:rFonts w:hint="eastAsia"/>
        </w:rPr>
        <w:br/>
      </w:r>
      <w:r>
        <w:rPr>
          <w:rFonts w:hint="eastAsia"/>
        </w:rPr>
        <w:t>　　　　3.6.2 重点企业（6） 美术用品产品及服务介绍</w:t>
      </w:r>
      <w:r>
        <w:rPr>
          <w:rFonts w:hint="eastAsia"/>
        </w:rPr>
        <w:br/>
      </w:r>
      <w:r>
        <w:rPr>
          <w:rFonts w:hint="eastAsia"/>
        </w:rPr>
        <w:t>　　　　3.6.3 重点企业（6）在中国市场美术用品收入（万元）及毛利率（2021-2026）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重点企业（7）公司信息、总部、美术用品市场地位以及主要的竞争对手</w:t>
      </w:r>
      <w:r>
        <w:rPr>
          <w:rFonts w:hint="eastAsia"/>
        </w:rPr>
        <w:br/>
      </w:r>
      <w:r>
        <w:rPr>
          <w:rFonts w:hint="eastAsia"/>
        </w:rPr>
        <w:t>　　　　3.7.2 重点企业（7） 美术用品产品及服务介绍</w:t>
      </w:r>
      <w:r>
        <w:rPr>
          <w:rFonts w:hint="eastAsia"/>
        </w:rPr>
        <w:br/>
      </w:r>
      <w:r>
        <w:rPr>
          <w:rFonts w:hint="eastAsia"/>
        </w:rPr>
        <w:t>　　　　3.7.3 重点企业（7）在中国市场美术用品收入（万元）及毛利率（2021-2026）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重点企业（8）公司信息、总部、美术用品市场地位以及主要的竞争对手</w:t>
      </w:r>
      <w:r>
        <w:rPr>
          <w:rFonts w:hint="eastAsia"/>
        </w:rPr>
        <w:br/>
      </w:r>
      <w:r>
        <w:rPr>
          <w:rFonts w:hint="eastAsia"/>
        </w:rPr>
        <w:t>　　　　3.8.2 重点企业（8） 美术用品产品及服务介绍</w:t>
      </w:r>
      <w:r>
        <w:rPr>
          <w:rFonts w:hint="eastAsia"/>
        </w:rPr>
        <w:br/>
      </w:r>
      <w:r>
        <w:rPr>
          <w:rFonts w:hint="eastAsia"/>
        </w:rPr>
        <w:t>　　　　3.8.3 重点企业（8）在中国市场美术用品收入（万元）及毛利率（2021-2026）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重点企业（9）公司信息、总部、美术用品市场地位以及主要的竞争对手</w:t>
      </w:r>
      <w:r>
        <w:rPr>
          <w:rFonts w:hint="eastAsia"/>
        </w:rPr>
        <w:br/>
      </w:r>
      <w:r>
        <w:rPr>
          <w:rFonts w:hint="eastAsia"/>
        </w:rPr>
        <w:t>　　　　3.9.2 重点企业（9） 美术用品产品及服务介绍</w:t>
      </w:r>
      <w:r>
        <w:rPr>
          <w:rFonts w:hint="eastAsia"/>
        </w:rPr>
        <w:br/>
      </w:r>
      <w:r>
        <w:rPr>
          <w:rFonts w:hint="eastAsia"/>
        </w:rPr>
        <w:t>　　　　3.9.3 重点企业（9）在中国市场美术用品收入（万元）及毛利率（2021-2026）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重点企业（10）公司信息、总部、美术用品市场地位以及主要的竞争对手</w:t>
      </w:r>
      <w:r>
        <w:rPr>
          <w:rFonts w:hint="eastAsia"/>
        </w:rPr>
        <w:br/>
      </w:r>
      <w:r>
        <w:rPr>
          <w:rFonts w:hint="eastAsia"/>
        </w:rPr>
        <w:t>　　　　3.10.2 重点企业（10） 美术用品产品及服务介绍</w:t>
      </w:r>
      <w:r>
        <w:rPr>
          <w:rFonts w:hint="eastAsia"/>
        </w:rPr>
        <w:br/>
      </w:r>
      <w:r>
        <w:rPr>
          <w:rFonts w:hint="eastAsia"/>
        </w:rPr>
        <w:t>　　　　3.10.3 重点企业（10）在中国市场美术用品收入（万元）及毛利率（2021-2026）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重点企业（11）公司信息、总部、美术用品市场地位以及主要的竞争对手</w:t>
      </w:r>
      <w:r>
        <w:rPr>
          <w:rFonts w:hint="eastAsia"/>
        </w:rPr>
        <w:br/>
      </w:r>
      <w:r>
        <w:rPr>
          <w:rFonts w:hint="eastAsia"/>
        </w:rPr>
        <w:t>　　　　3.11.2 重点企业（11） 美术用品产品及服务介绍</w:t>
      </w:r>
      <w:r>
        <w:rPr>
          <w:rFonts w:hint="eastAsia"/>
        </w:rPr>
        <w:br/>
      </w:r>
      <w:r>
        <w:rPr>
          <w:rFonts w:hint="eastAsia"/>
        </w:rPr>
        <w:t>　　　　3.11.3 重点企业（11）在中国市场美术用品收入（万元）及毛利率（2021-2026）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重点企业（12）公司信息、总部、美术用品市场地位以及主要的竞争对手</w:t>
      </w:r>
      <w:r>
        <w:rPr>
          <w:rFonts w:hint="eastAsia"/>
        </w:rPr>
        <w:br/>
      </w:r>
      <w:r>
        <w:rPr>
          <w:rFonts w:hint="eastAsia"/>
        </w:rPr>
        <w:t>　　　　3.12.2 重点企业（12） 美术用品产品及服务介绍</w:t>
      </w:r>
      <w:r>
        <w:rPr>
          <w:rFonts w:hint="eastAsia"/>
        </w:rPr>
        <w:br/>
      </w:r>
      <w:r>
        <w:rPr>
          <w:rFonts w:hint="eastAsia"/>
        </w:rPr>
        <w:t>　　　　3.12.3 重点企业（12）在中国市场美术用品收入（万元）及毛利率（2021-2026）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重点企业（13）公司信息、总部、美术用品市场地位以及主要的竞争对手</w:t>
      </w:r>
      <w:r>
        <w:rPr>
          <w:rFonts w:hint="eastAsia"/>
        </w:rPr>
        <w:br/>
      </w:r>
      <w:r>
        <w:rPr>
          <w:rFonts w:hint="eastAsia"/>
        </w:rPr>
        <w:t>　　　　3.13.2 重点企业（13） 美术用品产品及服务介绍</w:t>
      </w:r>
      <w:r>
        <w:rPr>
          <w:rFonts w:hint="eastAsia"/>
        </w:rPr>
        <w:br/>
      </w:r>
      <w:r>
        <w:rPr>
          <w:rFonts w:hint="eastAsia"/>
        </w:rPr>
        <w:t>　　　　3.13.3 重点企业（13）在中国市场美术用品收入（万元）及毛利率（2021-2026）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重点企业（14）公司信息、总部、美术用品市场地位以及主要的竞争对手</w:t>
      </w:r>
      <w:r>
        <w:rPr>
          <w:rFonts w:hint="eastAsia"/>
        </w:rPr>
        <w:br/>
      </w:r>
      <w:r>
        <w:rPr>
          <w:rFonts w:hint="eastAsia"/>
        </w:rPr>
        <w:t>　　　　3.14.2 重点企业（14） 美术用品产品及服务介绍</w:t>
      </w:r>
      <w:r>
        <w:rPr>
          <w:rFonts w:hint="eastAsia"/>
        </w:rPr>
        <w:br/>
      </w:r>
      <w:r>
        <w:rPr>
          <w:rFonts w:hint="eastAsia"/>
        </w:rPr>
        <w:t>　　　　3.14.3 重点企业（14）在中国市场美术用品收入（万元）及毛利率（2021-2026）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重点企业（15）公司信息、总部、美术用品市场地位以及主要的竞争对手</w:t>
      </w:r>
      <w:r>
        <w:rPr>
          <w:rFonts w:hint="eastAsia"/>
        </w:rPr>
        <w:br/>
      </w:r>
      <w:r>
        <w:rPr>
          <w:rFonts w:hint="eastAsia"/>
        </w:rPr>
        <w:t>　　　　3.15.2 重点企业（15） 美术用品产品及服务介绍</w:t>
      </w:r>
      <w:r>
        <w:rPr>
          <w:rFonts w:hint="eastAsia"/>
        </w:rPr>
        <w:br/>
      </w:r>
      <w:r>
        <w:rPr>
          <w:rFonts w:hint="eastAsia"/>
        </w:rPr>
        <w:t>　　　　3.15.3 重点企业（15）在中国市场美术用品收入（万元）及毛利率（2021-2026）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中国不同产品类型美术用品规模及预测</w:t>
      </w:r>
      <w:r>
        <w:rPr>
          <w:rFonts w:hint="eastAsia"/>
        </w:rPr>
        <w:br/>
      </w:r>
      <w:r>
        <w:rPr>
          <w:rFonts w:hint="eastAsia"/>
        </w:rPr>
        <w:t>　　4.1 中国不同产品类型美术用品规模及市场份额（2021-2026）</w:t>
      </w:r>
      <w:r>
        <w:rPr>
          <w:rFonts w:hint="eastAsia"/>
        </w:rPr>
        <w:br/>
      </w:r>
      <w:r>
        <w:rPr>
          <w:rFonts w:hint="eastAsia"/>
        </w:rPr>
        <w:t>　　4.2 中国不同产品类型美术用品规模预测（2027-2032）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中国不同应用美术用品规模及市场份额（2021-2026）</w:t>
      </w:r>
      <w:r>
        <w:rPr>
          <w:rFonts w:hint="eastAsia"/>
        </w:rPr>
        <w:br/>
      </w:r>
      <w:r>
        <w:rPr>
          <w:rFonts w:hint="eastAsia"/>
        </w:rPr>
        <w:t>　　5.2 中国不同应用美术用品规模预测（2027-2032）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美术用品行业发展机遇及主要驱动因素</w:t>
      </w:r>
      <w:r>
        <w:rPr>
          <w:rFonts w:hint="eastAsia"/>
        </w:rPr>
        <w:br/>
      </w:r>
      <w:r>
        <w:rPr>
          <w:rFonts w:hint="eastAsia"/>
        </w:rPr>
        <w:t>　　6.2 美术用品行业发展面临的风险</w:t>
      </w:r>
      <w:r>
        <w:rPr>
          <w:rFonts w:hint="eastAsia"/>
        </w:rPr>
        <w:br/>
      </w:r>
      <w:r>
        <w:rPr>
          <w:rFonts w:hint="eastAsia"/>
        </w:rPr>
        <w:t>　　6.3 美术用品行业政策分析</w:t>
      </w:r>
      <w:r>
        <w:rPr>
          <w:rFonts w:hint="eastAsia"/>
        </w:rPr>
        <w:br/>
      </w:r>
      <w:r>
        <w:rPr>
          <w:rFonts w:hint="eastAsia"/>
        </w:rPr>
        <w:t>　　6.4 美术用品中国企业SWOT分析</w:t>
      </w:r>
      <w:r>
        <w:rPr>
          <w:rFonts w:hint="eastAsia"/>
        </w:rPr>
        <w:br/>
      </w:r>
      <w:r>
        <w:rPr>
          <w:rFonts w:hint="eastAsia"/>
        </w:rPr>
        <w:br/>
      </w:r>
      <w:r>
        <w:rPr>
          <w:rFonts w:hint="eastAsia"/>
        </w:rPr>
        <w:t>第七章 行业供应链分析</w:t>
      </w:r>
      <w:r>
        <w:rPr>
          <w:rFonts w:hint="eastAsia"/>
        </w:rPr>
        <w:br/>
      </w:r>
      <w:r>
        <w:rPr>
          <w:rFonts w:hint="eastAsia"/>
        </w:rPr>
        <w:t>　　7.1 美术用品行业产业链简介</w:t>
      </w:r>
      <w:r>
        <w:rPr>
          <w:rFonts w:hint="eastAsia"/>
        </w:rPr>
        <w:br/>
      </w:r>
      <w:r>
        <w:rPr>
          <w:rFonts w:hint="eastAsia"/>
        </w:rPr>
        <w:t>　　　　7.1.1 美术用品行业供应链分析</w:t>
      </w:r>
      <w:r>
        <w:rPr>
          <w:rFonts w:hint="eastAsia"/>
        </w:rPr>
        <w:br/>
      </w:r>
      <w:r>
        <w:rPr>
          <w:rFonts w:hint="eastAsia"/>
        </w:rPr>
        <w:t>　　　　7.1.2 主要原材料及供应情况</w:t>
      </w:r>
      <w:r>
        <w:rPr>
          <w:rFonts w:hint="eastAsia"/>
        </w:rPr>
        <w:br/>
      </w:r>
      <w:r>
        <w:rPr>
          <w:rFonts w:hint="eastAsia"/>
        </w:rPr>
        <w:t>　　　　7.1.3 美术用品行业主要下游客户</w:t>
      </w:r>
      <w:r>
        <w:rPr>
          <w:rFonts w:hint="eastAsia"/>
        </w:rPr>
        <w:br/>
      </w:r>
      <w:r>
        <w:rPr>
          <w:rFonts w:hint="eastAsia"/>
        </w:rPr>
        <w:t>　　7.2 美术用品行业采购模式</w:t>
      </w:r>
      <w:r>
        <w:rPr>
          <w:rFonts w:hint="eastAsia"/>
        </w:rPr>
        <w:br/>
      </w:r>
      <w:r>
        <w:rPr>
          <w:rFonts w:hint="eastAsia"/>
        </w:rPr>
        <w:t>　　7.3 美术用品行业开发/生产模式</w:t>
      </w:r>
      <w:r>
        <w:rPr>
          <w:rFonts w:hint="eastAsia"/>
        </w:rPr>
        <w:br/>
      </w:r>
      <w:r>
        <w:rPr>
          <w:rFonts w:hint="eastAsia"/>
        </w:rPr>
        <w:t>　　7.4 美术用品行业销售模式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中国市场不同产品类型美术用品规模（万元）及增长率对比（2021 VS 2025 VS 2032）</w:t>
      </w:r>
      <w:r>
        <w:rPr>
          <w:rFonts w:hint="eastAsia"/>
        </w:rPr>
        <w:br/>
      </w:r>
      <w:r>
        <w:rPr>
          <w:rFonts w:hint="eastAsia"/>
        </w:rPr>
        <w:t>　　表 2： 颜料类主要企业列表</w:t>
      </w:r>
      <w:r>
        <w:rPr>
          <w:rFonts w:hint="eastAsia"/>
        </w:rPr>
        <w:br/>
      </w:r>
      <w:r>
        <w:rPr>
          <w:rFonts w:hint="eastAsia"/>
        </w:rPr>
        <w:t>　　表 3： 画布类主要企业列表</w:t>
      </w:r>
      <w:r>
        <w:rPr>
          <w:rFonts w:hint="eastAsia"/>
        </w:rPr>
        <w:br/>
      </w:r>
      <w:r>
        <w:rPr>
          <w:rFonts w:hint="eastAsia"/>
        </w:rPr>
        <w:t>　　表 4： 工具类主要企业列表</w:t>
      </w:r>
      <w:r>
        <w:rPr>
          <w:rFonts w:hint="eastAsia"/>
        </w:rPr>
        <w:br/>
      </w:r>
      <w:r>
        <w:rPr>
          <w:rFonts w:hint="eastAsia"/>
        </w:rPr>
        <w:t>　　表 5： 其他主要企业列表</w:t>
      </w:r>
      <w:r>
        <w:rPr>
          <w:rFonts w:hint="eastAsia"/>
        </w:rPr>
        <w:br/>
      </w:r>
      <w:r>
        <w:rPr>
          <w:rFonts w:hint="eastAsia"/>
        </w:rPr>
        <w:t>　　表 6： 中国市场不同应用美术用品规模（万元）及增长率对比（2021 VS 2025 VS 2032）</w:t>
      </w:r>
      <w:r>
        <w:rPr>
          <w:rFonts w:hint="eastAsia"/>
        </w:rPr>
        <w:br/>
      </w:r>
      <w:r>
        <w:rPr>
          <w:rFonts w:hint="eastAsia"/>
        </w:rPr>
        <w:t>　　表 7： 中国市场主要企业美术用品规模（万元）&amp;（2021-2026）</w:t>
      </w:r>
      <w:r>
        <w:rPr>
          <w:rFonts w:hint="eastAsia"/>
        </w:rPr>
        <w:br/>
      </w:r>
      <w:r>
        <w:rPr>
          <w:rFonts w:hint="eastAsia"/>
        </w:rPr>
        <w:t>　　表 8： 中国市场主要企业美术用品规模份额对比（2021-2026）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中国市场主要企业进入美术用品市场日期</w:t>
      </w:r>
      <w:r>
        <w:rPr>
          <w:rFonts w:hint="eastAsia"/>
        </w:rPr>
        <w:br/>
      </w:r>
      <w:r>
        <w:rPr>
          <w:rFonts w:hint="eastAsia"/>
        </w:rPr>
        <w:t>　　表 11： 中国市场主要厂商美术用品产品类型及应用</w:t>
      </w:r>
      <w:r>
        <w:rPr>
          <w:rFonts w:hint="eastAsia"/>
        </w:rPr>
        <w:br/>
      </w:r>
      <w:r>
        <w:rPr>
          <w:rFonts w:hint="eastAsia"/>
        </w:rPr>
        <w:t>　　表 12： 2025年中国市场美术用品主要厂商市场地位（第一梯队、第二梯队和第三梯队）</w:t>
      </w:r>
      <w:r>
        <w:rPr>
          <w:rFonts w:hint="eastAsia"/>
        </w:rPr>
        <w:br/>
      </w:r>
      <w:r>
        <w:rPr>
          <w:rFonts w:hint="eastAsia"/>
        </w:rPr>
        <w:t>　　表 13： 中国市场美术用品市场投资、并购等现状分析</w:t>
      </w:r>
      <w:r>
        <w:rPr>
          <w:rFonts w:hint="eastAsia"/>
        </w:rPr>
        <w:br/>
      </w:r>
      <w:r>
        <w:rPr>
          <w:rFonts w:hint="eastAsia"/>
        </w:rPr>
        <w:t>　　表 14： 重点企业（1）公司信息、总部、美术用品市场地位以及主要的竞争对手</w:t>
      </w:r>
      <w:r>
        <w:rPr>
          <w:rFonts w:hint="eastAsia"/>
        </w:rPr>
        <w:br/>
      </w:r>
      <w:r>
        <w:rPr>
          <w:rFonts w:hint="eastAsia"/>
        </w:rPr>
        <w:t>　　表 15： 重点企业（1） 美术用品产品及服务介绍</w:t>
      </w:r>
      <w:r>
        <w:rPr>
          <w:rFonts w:hint="eastAsia"/>
        </w:rPr>
        <w:br/>
      </w:r>
      <w:r>
        <w:rPr>
          <w:rFonts w:hint="eastAsia"/>
        </w:rPr>
        <w:t>　　表 16： 重点企业（1）在中国市场美术用品收入（万元）及毛利率（2021-2026）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重点企业（2）公司信息、总部、美术用品市场地位以及主要的竞争对手</w:t>
      </w:r>
      <w:r>
        <w:rPr>
          <w:rFonts w:hint="eastAsia"/>
        </w:rPr>
        <w:br/>
      </w:r>
      <w:r>
        <w:rPr>
          <w:rFonts w:hint="eastAsia"/>
        </w:rPr>
        <w:t>　　表 19： 重点企业（2） 美术用品产品及服务介绍</w:t>
      </w:r>
      <w:r>
        <w:rPr>
          <w:rFonts w:hint="eastAsia"/>
        </w:rPr>
        <w:br/>
      </w:r>
      <w:r>
        <w:rPr>
          <w:rFonts w:hint="eastAsia"/>
        </w:rPr>
        <w:t>　　表 20： 重点企业（2）在中国市场美术用品收入（万元）及毛利率（2021-2026）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重点企业（3）公司信息、总部、美术用品市场地位以及主要的竞争对手</w:t>
      </w:r>
      <w:r>
        <w:rPr>
          <w:rFonts w:hint="eastAsia"/>
        </w:rPr>
        <w:br/>
      </w:r>
      <w:r>
        <w:rPr>
          <w:rFonts w:hint="eastAsia"/>
        </w:rPr>
        <w:t>　　表 23： 重点企业（3） 美术用品产品及服务介绍</w:t>
      </w:r>
      <w:r>
        <w:rPr>
          <w:rFonts w:hint="eastAsia"/>
        </w:rPr>
        <w:br/>
      </w:r>
      <w:r>
        <w:rPr>
          <w:rFonts w:hint="eastAsia"/>
        </w:rPr>
        <w:t>　　表 24： 重点企业（3）在中国市场美术用品收入（万元）及毛利率（2021-2026）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重点企业（4）公司信息、总部、美术用品市场地位以及主要的竞争对手</w:t>
      </w:r>
      <w:r>
        <w:rPr>
          <w:rFonts w:hint="eastAsia"/>
        </w:rPr>
        <w:br/>
      </w:r>
      <w:r>
        <w:rPr>
          <w:rFonts w:hint="eastAsia"/>
        </w:rPr>
        <w:t>　　表 27： 重点企业（4） 美术用品产品及服务介绍</w:t>
      </w:r>
      <w:r>
        <w:rPr>
          <w:rFonts w:hint="eastAsia"/>
        </w:rPr>
        <w:br/>
      </w:r>
      <w:r>
        <w:rPr>
          <w:rFonts w:hint="eastAsia"/>
        </w:rPr>
        <w:t>　　表 28： 重点企业（4）在中国市场美术用品收入（万元）及毛利率（2021-2026）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重点企业（5）公司信息、总部、美术用品市场地位以及主要的竞争对手</w:t>
      </w:r>
      <w:r>
        <w:rPr>
          <w:rFonts w:hint="eastAsia"/>
        </w:rPr>
        <w:br/>
      </w:r>
      <w:r>
        <w:rPr>
          <w:rFonts w:hint="eastAsia"/>
        </w:rPr>
        <w:t>　　表 31： 重点企业（5） 美术用品产品及服务介绍</w:t>
      </w:r>
      <w:r>
        <w:rPr>
          <w:rFonts w:hint="eastAsia"/>
        </w:rPr>
        <w:br/>
      </w:r>
      <w:r>
        <w:rPr>
          <w:rFonts w:hint="eastAsia"/>
        </w:rPr>
        <w:t>　　表 32： 重点企业（5）在中国市场美术用品收入（万元）及毛利率（2021-2026）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重点企业（6）公司信息、总部、美术用品市场地位以及主要的竞争对手</w:t>
      </w:r>
      <w:r>
        <w:rPr>
          <w:rFonts w:hint="eastAsia"/>
        </w:rPr>
        <w:br/>
      </w:r>
      <w:r>
        <w:rPr>
          <w:rFonts w:hint="eastAsia"/>
        </w:rPr>
        <w:t>　　表 35： 重点企业（6） 美术用品产品及服务介绍</w:t>
      </w:r>
      <w:r>
        <w:rPr>
          <w:rFonts w:hint="eastAsia"/>
        </w:rPr>
        <w:br/>
      </w:r>
      <w:r>
        <w:rPr>
          <w:rFonts w:hint="eastAsia"/>
        </w:rPr>
        <w:t>　　表 36： 重点企业（6）在中国市场美术用品收入（万元）及毛利率（2021-2026）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重点企业（7）公司信息、总部、美术用品市场地位以及主要的竞争对手</w:t>
      </w:r>
      <w:r>
        <w:rPr>
          <w:rFonts w:hint="eastAsia"/>
        </w:rPr>
        <w:br/>
      </w:r>
      <w:r>
        <w:rPr>
          <w:rFonts w:hint="eastAsia"/>
        </w:rPr>
        <w:t>　　表 39： 重点企业（7） 美术用品产品及服务介绍</w:t>
      </w:r>
      <w:r>
        <w:rPr>
          <w:rFonts w:hint="eastAsia"/>
        </w:rPr>
        <w:br/>
      </w:r>
      <w:r>
        <w:rPr>
          <w:rFonts w:hint="eastAsia"/>
        </w:rPr>
        <w:t>　　表 40： 重点企业（7）在中国市场美术用品收入（万元）及毛利率（2021-2026）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重点企业（8）公司信息、总部、美术用品市场地位以及主要的竞争对手</w:t>
      </w:r>
      <w:r>
        <w:rPr>
          <w:rFonts w:hint="eastAsia"/>
        </w:rPr>
        <w:br/>
      </w:r>
      <w:r>
        <w:rPr>
          <w:rFonts w:hint="eastAsia"/>
        </w:rPr>
        <w:t>　　表 43： 重点企业（8） 美术用品产品及服务介绍</w:t>
      </w:r>
      <w:r>
        <w:rPr>
          <w:rFonts w:hint="eastAsia"/>
        </w:rPr>
        <w:br/>
      </w:r>
      <w:r>
        <w:rPr>
          <w:rFonts w:hint="eastAsia"/>
        </w:rPr>
        <w:t>　　表 44： 重点企业（8）在中国市场美术用品收入（万元）及毛利率（2021-2026）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重点企业（9）公司信息、总部、美术用品市场地位以及主要的竞争对手</w:t>
      </w:r>
      <w:r>
        <w:rPr>
          <w:rFonts w:hint="eastAsia"/>
        </w:rPr>
        <w:br/>
      </w:r>
      <w:r>
        <w:rPr>
          <w:rFonts w:hint="eastAsia"/>
        </w:rPr>
        <w:t>　　表 47： 重点企业（9） 美术用品产品及服务介绍</w:t>
      </w:r>
      <w:r>
        <w:rPr>
          <w:rFonts w:hint="eastAsia"/>
        </w:rPr>
        <w:br/>
      </w:r>
      <w:r>
        <w:rPr>
          <w:rFonts w:hint="eastAsia"/>
        </w:rPr>
        <w:t>　　表 48： 重点企业（9）在中国市场美术用品收入（万元）及毛利率（2021-2026）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重点企业（10）公司信息、总部、美术用品市场地位以及主要的竞争对手</w:t>
      </w:r>
      <w:r>
        <w:rPr>
          <w:rFonts w:hint="eastAsia"/>
        </w:rPr>
        <w:br/>
      </w:r>
      <w:r>
        <w:rPr>
          <w:rFonts w:hint="eastAsia"/>
        </w:rPr>
        <w:t>　　表 51： 重点企业（10） 美术用品产品及服务介绍</w:t>
      </w:r>
      <w:r>
        <w:rPr>
          <w:rFonts w:hint="eastAsia"/>
        </w:rPr>
        <w:br/>
      </w:r>
      <w:r>
        <w:rPr>
          <w:rFonts w:hint="eastAsia"/>
        </w:rPr>
        <w:t>　　表 52： 重点企业（10）在中国市场美术用品收入（万元）及毛利率（2021-2026）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重点企业（11）公司信息、总部、美术用品市场地位以及主要的竞争对手</w:t>
      </w:r>
      <w:r>
        <w:rPr>
          <w:rFonts w:hint="eastAsia"/>
        </w:rPr>
        <w:br/>
      </w:r>
      <w:r>
        <w:rPr>
          <w:rFonts w:hint="eastAsia"/>
        </w:rPr>
        <w:t>　　表 55： 重点企业（11） 美术用品产品及服务介绍</w:t>
      </w:r>
      <w:r>
        <w:rPr>
          <w:rFonts w:hint="eastAsia"/>
        </w:rPr>
        <w:br/>
      </w:r>
      <w:r>
        <w:rPr>
          <w:rFonts w:hint="eastAsia"/>
        </w:rPr>
        <w:t>　　表 56： 重点企业（11）在中国市场美术用品收入（万元）及毛利率（2021-2026）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重点企业（12）公司信息、总部、美术用品市场地位以及主要的竞争对手</w:t>
      </w:r>
      <w:r>
        <w:rPr>
          <w:rFonts w:hint="eastAsia"/>
        </w:rPr>
        <w:br/>
      </w:r>
      <w:r>
        <w:rPr>
          <w:rFonts w:hint="eastAsia"/>
        </w:rPr>
        <w:t>　　表 59： 重点企业（12） 美术用品产品及服务介绍</w:t>
      </w:r>
      <w:r>
        <w:rPr>
          <w:rFonts w:hint="eastAsia"/>
        </w:rPr>
        <w:br/>
      </w:r>
      <w:r>
        <w:rPr>
          <w:rFonts w:hint="eastAsia"/>
        </w:rPr>
        <w:t>　　表 60： 重点企业（12）在中国市场美术用品收入（万元）及毛利率（2021-2026）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重点企业（13）公司信息、总部、美术用品市场地位以及主要的竞争对手</w:t>
      </w:r>
      <w:r>
        <w:rPr>
          <w:rFonts w:hint="eastAsia"/>
        </w:rPr>
        <w:br/>
      </w:r>
      <w:r>
        <w:rPr>
          <w:rFonts w:hint="eastAsia"/>
        </w:rPr>
        <w:t>　　表 63： 重点企业（13） 美术用品产品及服务介绍</w:t>
      </w:r>
      <w:r>
        <w:rPr>
          <w:rFonts w:hint="eastAsia"/>
        </w:rPr>
        <w:br/>
      </w:r>
      <w:r>
        <w:rPr>
          <w:rFonts w:hint="eastAsia"/>
        </w:rPr>
        <w:t>　　表 64： 重点企业（13）在中国市场美术用品收入（万元）及毛利率（2021-2026）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重点企业（14）公司信息、总部、美术用品市场地位以及主要的竞争对手</w:t>
      </w:r>
      <w:r>
        <w:rPr>
          <w:rFonts w:hint="eastAsia"/>
        </w:rPr>
        <w:br/>
      </w:r>
      <w:r>
        <w:rPr>
          <w:rFonts w:hint="eastAsia"/>
        </w:rPr>
        <w:t>　　表 67： 重点企业（14） 美术用品产品及服务介绍</w:t>
      </w:r>
      <w:r>
        <w:rPr>
          <w:rFonts w:hint="eastAsia"/>
        </w:rPr>
        <w:br/>
      </w:r>
      <w:r>
        <w:rPr>
          <w:rFonts w:hint="eastAsia"/>
        </w:rPr>
        <w:t>　　表 68： 重点企业（14）在中国市场美术用品收入（万元）及毛利率（2021-2026）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重点企业（15）公司信息、总部、美术用品市场地位以及主要的竞争对手</w:t>
      </w:r>
      <w:r>
        <w:rPr>
          <w:rFonts w:hint="eastAsia"/>
        </w:rPr>
        <w:br/>
      </w:r>
      <w:r>
        <w:rPr>
          <w:rFonts w:hint="eastAsia"/>
        </w:rPr>
        <w:t>　　表 71： 重点企业（15） 美术用品产品及服务介绍</w:t>
      </w:r>
      <w:r>
        <w:rPr>
          <w:rFonts w:hint="eastAsia"/>
        </w:rPr>
        <w:br/>
      </w:r>
      <w:r>
        <w:rPr>
          <w:rFonts w:hint="eastAsia"/>
        </w:rPr>
        <w:t>　　表 72： 重点企业（15）在中国市场美术用品收入（万元）及毛利率（2021-2026）</w:t>
      </w:r>
      <w:r>
        <w:rPr>
          <w:rFonts w:hint="eastAsia"/>
        </w:rPr>
        <w:br/>
      </w:r>
      <w:r>
        <w:rPr>
          <w:rFonts w:hint="eastAsia"/>
        </w:rPr>
        <w:t>　　表 73： 重点企业（15）公司简介及主要业务</w:t>
      </w:r>
      <w:r>
        <w:rPr>
          <w:rFonts w:hint="eastAsia"/>
        </w:rPr>
        <w:br/>
      </w:r>
      <w:r>
        <w:rPr>
          <w:rFonts w:hint="eastAsia"/>
        </w:rPr>
        <w:t>　　表 74： 中国不同产品类型美术用品规模列表（万元）&amp;（2021-2026）</w:t>
      </w:r>
      <w:r>
        <w:rPr>
          <w:rFonts w:hint="eastAsia"/>
        </w:rPr>
        <w:br/>
      </w:r>
      <w:r>
        <w:rPr>
          <w:rFonts w:hint="eastAsia"/>
        </w:rPr>
        <w:t>　　表 75： 中国不同产品类型美术用品规模市场份额列表（2021-2026）</w:t>
      </w:r>
      <w:r>
        <w:rPr>
          <w:rFonts w:hint="eastAsia"/>
        </w:rPr>
        <w:br/>
      </w:r>
      <w:r>
        <w:rPr>
          <w:rFonts w:hint="eastAsia"/>
        </w:rPr>
        <w:t>　　表 76： 中国不同产品类型美术用品规模（万元）预测（2027-2032）</w:t>
      </w:r>
      <w:r>
        <w:rPr>
          <w:rFonts w:hint="eastAsia"/>
        </w:rPr>
        <w:br/>
      </w:r>
      <w:r>
        <w:rPr>
          <w:rFonts w:hint="eastAsia"/>
        </w:rPr>
        <w:t>　　表 77： 中国不同产品类型美术用品规模市场份额预测（2027-2032）</w:t>
      </w:r>
      <w:r>
        <w:rPr>
          <w:rFonts w:hint="eastAsia"/>
        </w:rPr>
        <w:br/>
      </w:r>
      <w:r>
        <w:rPr>
          <w:rFonts w:hint="eastAsia"/>
        </w:rPr>
        <w:t>　　表 78： 中国不同应用美术用品规模列表（万元）&amp;（2021-2026）</w:t>
      </w:r>
      <w:r>
        <w:rPr>
          <w:rFonts w:hint="eastAsia"/>
        </w:rPr>
        <w:br/>
      </w:r>
      <w:r>
        <w:rPr>
          <w:rFonts w:hint="eastAsia"/>
        </w:rPr>
        <w:t>　　表 79： 中国不同应用美术用品规模市场份额列表（2021-2026）</w:t>
      </w:r>
      <w:r>
        <w:rPr>
          <w:rFonts w:hint="eastAsia"/>
        </w:rPr>
        <w:br/>
      </w:r>
      <w:r>
        <w:rPr>
          <w:rFonts w:hint="eastAsia"/>
        </w:rPr>
        <w:t>　　表 80： 中国不同应用美术用品规模（万元）预测（2027-2032）</w:t>
      </w:r>
      <w:r>
        <w:rPr>
          <w:rFonts w:hint="eastAsia"/>
        </w:rPr>
        <w:br/>
      </w:r>
      <w:r>
        <w:rPr>
          <w:rFonts w:hint="eastAsia"/>
        </w:rPr>
        <w:t>　　表 81： 中国不同应用美术用品规模市场份额预测（2027-2032）</w:t>
      </w:r>
      <w:r>
        <w:rPr>
          <w:rFonts w:hint="eastAsia"/>
        </w:rPr>
        <w:br/>
      </w:r>
      <w:r>
        <w:rPr>
          <w:rFonts w:hint="eastAsia"/>
        </w:rPr>
        <w:t>　　表 82： 美术用品行业发展机遇及主要驱动因素</w:t>
      </w:r>
      <w:r>
        <w:rPr>
          <w:rFonts w:hint="eastAsia"/>
        </w:rPr>
        <w:br/>
      </w:r>
      <w:r>
        <w:rPr>
          <w:rFonts w:hint="eastAsia"/>
        </w:rPr>
        <w:t>　　表 83： 美术用品行业发展面临的风险</w:t>
      </w:r>
      <w:r>
        <w:rPr>
          <w:rFonts w:hint="eastAsia"/>
        </w:rPr>
        <w:br/>
      </w:r>
      <w:r>
        <w:rPr>
          <w:rFonts w:hint="eastAsia"/>
        </w:rPr>
        <w:t>　　表 84： 美术用品行业政策分析</w:t>
      </w:r>
      <w:r>
        <w:rPr>
          <w:rFonts w:hint="eastAsia"/>
        </w:rPr>
        <w:br/>
      </w:r>
      <w:r>
        <w:rPr>
          <w:rFonts w:hint="eastAsia"/>
        </w:rPr>
        <w:t>　　表 85： 美术用品行业供应链分析</w:t>
      </w:r>
      <w:r>
        <w:rPr>
          <w:rFonts w:hint="eastAsia"/>
        </w:rPr>
        <w:br/>
      </w:r>
      <w:r>
        <w:rPr>
          <w:rFonts w:hint="eastAsia"/>
        </w:rPr>
        <w:t>　　表 86： 美术用品上游原材料和主要供应商情况</w:t>
      </w:r>
      <w:r>
        <w:rPr>
          <w:rFonts w:hint="eastAsia"/>
        </w:rPr>
        <w:br/>
      </w:r>
      <w:r>
        <w:rPr>
          <w:rFonts w:hint="eastAsia"/>
        </w:rPr>
        <w:t>　　表 87： 美术用品行业主要下游客户</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美术用品产品图片</w:t>
      </w:r>
      <w:r>
        <w:rPr>
          <w:rFonts w:hint="eastAsia"/>
        </w:rPr>
        <w:br/>
      </w:r>
      <w:r>
        <w:rPr>
          <w:rFonts w:hint="eastAsia"/>
        </w:rPr>
        <w:t>　　图 2： 中国不同产品类型美术用品市场份额2025 &amp; 2032</w:t>
      </w:r>
      <w:r>
        <w:rPr>
          <w:rFonts w:hint="eastAsia"/>
        </w:rPr>
        <w:br/>
      </w:r>
      <w:r>
        <w:rPr>
          <w:rFonts w:hint="eastAsia"/>
        </w:rPr>
        <w:t>　　图 3： 颜料类产品图片</w:t>
      </w:r>
      <w:r>
        <w:rPr>
          <w:rFonts w:hint="eastAsia"/>
        </w:rPr>
        <w:br/>
      </w:r>
      <w:r>
        <w:rPr>
          <w:rFonts w:hint="eastAsia"/>
        </w:rPr>
        <w:t>　　图 4： 中国颜料类规模（万元）及增长率（2021-2032）</w:t>
      </w:r>
      <w:r>
        <w:rPr>
          <w:rFonts w:hint="eastAsia"/>
        </w:rPr>
        <w:br/>
      </w:r>
      <w:r>
        <w:rPr>
          <w:rFonts w:hint="eastAsia"/>
        </w:rPr>
        <w:t>　　图 5： 画布类产品图片</w:t>
      </w:r>
      <w:r>
        <w:rPr>
          <w:rFonts w:hint="eastAsia"/>
        </w:rPr>
        <w:br/>
      </w:r>
      <w:r>
        <w:rPr>
          <w:rFonts w:hint="eastAsia"/>
        </w:rPr>
        <w:t>　　图 6： 中国画布类规模（万元）及增长率（2021-2032）</w:t>
      </w:r>
      <w:r>
        <w:rPr>
          <w:rFonts w:hint="eastAsia"/>
        </w:rPr>
        <w:br/>
      </w:r>
      <w:r>
        <w:rPr>
          <w:rFonts w:hint="eastAsia"/>
        </w:rPr>
        <w:t>　　图 7： 工具类产品图片</w:t>
      </w:r>
      <w:r>
        <w:rPr>
          <w:rFonts w:hint="eastAsia"/>
        </w:rPr>
        <w:br/>
      </w:r>
      <w:r>
        <w:rPr>
          <w:rFonts w:hint="eastAsia"/>
        </w:rPr>
        <w:t>　　图 8： 中国工具类规模（万元）及增长率（2021-2032）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中国不同应用美术用品市场份额2025 VS 2032</w:t>
      </w:r>
      <w:r>
        <w:rPr>
          <w:rFonts w:hint="eastAsia"/>
        </w:rPr>
        <w:br/>
      </w:r>
      <w:r>
        <w:rPr>
          <w:rFonts w:hint="eastAsia"/>
        </w:rPr>
        <w:t>　　图 12： 艺术家</w:t>
      </w:r>
      <w:r>
        <w:rPr>
          <w:rFonts w:hint="eastAsia"/>
        </w:rPr>
        <w:br/>
      </w:r>
      <w:r>
        <w:rPr>
          <w:rFonts w:hint="eastAsia"/>
        </w:rPr>
        <w:t>　　图 13： 艺术师生</w:t>
      </w:r>
      <w:r>
        <w:rPr>
          <w:rFonts w:hint="eastAsia"/>
        </w:rPr>
        <w:br/>
      </w:r>
      <w:r>
        <w:rPr>
          <w:rFonts w:hint="eastAsia"/>
        </w:rPr>
        <w:t>　　图 14： 艺术爱好者</w:t>
      </w:r>
      <w:r>
        <w:rPr>
          <w:rFonts w:hint="eastAsia"/>
        </w:rPr>
        <w:br/>
      </w:r>
      <w:r>
        <w:rPr>
          <w:rFonts w:hint="eastAsia"/>
        </w:rPr>
        <w:t>　　图 15： 其他</w:t>
      </w:r>
      <w:r>
        <w:rPr>
          <w:rFonts w:hint="eastAsia"/>
        </w:rPr>
        <w:br/>
      </w:r>
      <w:r>
        <w:rPr>
          <w:rFonts w:hint="eastAsia"/>
        </w:rPr>
        <w:t>　　图 16： 中国美术用品市场规模增速预测：（2021-2032）&amp;（万元）</w:t>
      </w:r>
      <w:r>
        <w:rPr>
          <w:rFonts w:hint="eastAsia"/>
        </w:rPr>
        <w:br/>
      </w:r>
      <w:r>
        <w:rPr>
          <w:rFonts w:hint="eastAsia"/>
        </w:rPr>
        <w:t>　　图 17： 中国市场美术用品市场规模， 2021 VS 2025 VS 2032（万元）</w:t>
      </w:r>
      <w:r>
        <w:rPr>
          <w:rFonts w:hint="eastAsia"/>
        </w:rPr>
        <w:br/>
      </w:r>
      <w:r>
        <w:rPr>
          <w:rFonts w:hint="eastAsia"/>
        </w:rPr>
        <w:t>　　图 18： 2025年中国市场前五大厂商美术用品市场份额</w:t>
      </w:r>
      <w:r>
        <w:rPr>
          <w:rFonts w:hint="eastAsia"/>
        </w:rPr>
        <w:br/>
      </w:r>
      <w:r>
        <w:rPr>
          <w:rFonts w:hint="eastAsia"/>
        </w:rPr>
        <w:t>　　图 19： 2025年中国市场美术用品第一梯队、第二梯队和第三梯队厂商及市场份额</w:t>
      </w:r>
      <w:r>
        <w:rPr>
          <w:rFonts w:hint="eastAsia"/>
        </w:rPr>
        <w:br/>
      </w:r>
      <w:r>
        <w:rPr>
          <w:rFonts w:hint="eastAsia"/>
        </w:rPr>
        <w:t>　　图 20： 中国不同产品类型美术用品市场份额2021 &amp; 2025</w:t>
      </w:r>
      <w:r>
        <w:rPr>
          <w:rFonts w:hint="eastAsia"/>
        </w:rPr>
        <w:br/>
      </w:r>
      <w:r>
        <w:rPr>
          <w:rFonts w:hint="eastAsia"/>
        </w:rPr>
        <w:t>　　图 21： 美术用品中国企业SWOT分析</w:t>
      </w:r>
      <w:r>
        <w:rPr>
          <w:rFonts w:hint="eastAsia"/>
        </w:rPr>
        <w:br/>
      </w:r>
      <w:r>
        <w:rPr>
          <w:rFonts w:hint="eastAsia"/>
        </w:rPr>
        <w:t>　　图 22： 美术用品产业链</w:t>
      </w:r>
      <w:r>
        <w:rPr>
          <w:rFonts w:hint="eastAsia"/>
        </w:rPr>
        <w:br/>
      </w:r>
      <w:r>
        <w:rPr>
          <w:rFonts w:hint="eastAsia"/>
        </w:rPr>
        <w:t>　　图 23： 美术用品行业采购模式</w:t>
      </w:r>
      <w:r>
        <w:rPr>
          <w:rFonts w:hint="eastAsia"/>
        </w:rPr>
        <w:br/>
      </w:r>
      <w:r>
        <w:rPr>
          <w:rFonts w:hint="eastAsia"/>
        </w:rPr>
        <w:t>　　图 24： 美术用品行业开发/生产模式分析</w:t>
      </w:r>
      <w:r>
        <w:rPr>
          <w:rFonts w:hint="eastAsia"/>
        </w:rPr>
        <w:br/>
      </w:r>
      <w:r>
        <w:rPr>
          <w:rFonts w:hint="eastAsia"/>
        </w:rPr>
        <w:t>　　图 25： 美术用品行业销售模式分析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963c307f943ef" w:history="1">
        <w:r>
          <w:rPr>
            <w:rStyle w:val="Hyperlink"/>
          </w:rPr>
          <w:t>2026-2032年中国美术用品行业现状调研及市场前景报告</w:t>
        </w:r>
      </w:hyperlink>
      <w:r>
        <w:rPr>
          <w:color w:val="C00000"/>
        </w:rPr>
        <w:t>》，报告编号：</w:t>
      </w:r>
      <w:r>
        <w:rPr>
          <w:rFonts w:hint="eastAsia"/>
          <w:color w:val="C00000"/>
        </w:rPr>
        <w:t>5667751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963c307f943ef" w:history="1">
        <w:r>
          <w:rPr>
            <w:rStyle w:val="Hyperlink"/>
          </w:rPr>
          <w:t>https://www.20087.com/1/75/MeiShuYongPinShiChangQianJingYuCe.html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热点：美术用品店、美术用品批发市场、美术用品英语、美术用品哪里有卖、初中美术用品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285574f0c4de6" w:history="1">
      <w:r>
        <w:rPr>
          <w:rStyle w:val="Hyperlink"/>
        </w:rPr>
        <w:t>2026-2032年中国美术用品行业现状调研及市场前景报告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MeiShuYongPinShiChangQianJingYuCe.html" TargetMode="External" Id="Rf15963c307f943ef" /></Relationships>
</file>

<file path=word/_rels/header2.xml.rels>&#65279;<?xml version="1.0" encoding="utf-8"?><Relationships xmlns="http://schemas.openxmlformats.org/package/2006/relationships"><Relationship Type="http://schemas.openxmlformats.org/officeDocument/2006/relationships/hyperlink" Target="https://www.20087.com/1/75/MeiShuYongPinShiChangQianJingYuCe.html" TargetMode="External" Id="R3c9285574f0c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2025-11-17T07:01:53Z</dcterms:created>
  <dcterms:modified xsi:type="dcterms:W3CDTF">2025-11-17T08:01:53Z</dcterms:modified>
  <dc:subject>2026-2032年中国美术用品行业现状调研及市场前景报告</dc:subject>
  <dc:title>2026-2032年中国美术用品行业现状调研及市场前景报告</dc:title>
  <cp:keywords>2026-2032年中国美术用品行业现状调研及市场前景报告</cp:keywords>
  <dc:description>2026-2032年中国美术用品行业现状调研及市场前景报告</dc:description>
</cp:coreProperties>
</file>