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41c7d7eab64c26" w:history="1">
              <w:r>
                <w:rPr>
                  <w:rStyle w:val="Hyperlink"/>
                </w:rPr>
                <w:t>2026-2032年中国室内娱乐中心行业现状调研与市场前景预测报告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41c7d7eab64c26" w:history="1">
              <w:r>
                <w:rPr>
                  <w:rStyle w:val="Hyperlink"/>
                </w:rPr>
                <w:t>2026-2032年中国室内娱乐中心行业现状调研与市场前景预测报告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41c7d7eab64c26" w:history="1">
                <w:r>
                  <w:rPr>
                    <w:rStyle w:val="Hyperlink"/>
                  </w:rPr>
                  <w:t>https://www.20087.com/2/75/ShiNeiYuLeZhongXinHangYeXianZhuangJiQianJing.html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娱乐中心（FEC）是一种集主题游乐、电子竞技、沉浸式体验及餐饮社交于一体的综合性室内商业空间，旨在为全年龄段消费者提供不受天气与季节限制的休闲娱乐服务。随着消费者对体验式消费的偏好增强，室内娱乐中心正从传统的儿童淘气堡或单一电玩城，向IP化、科技化及全龄化方向升级。VR/AR技术、全息投影及动作捕捉设备的广泛应用，大幅提升了游乐项目的沉浸感与互动性。同时，行业正加速推动“游乐+”模式，将密室逃脱、剧本杀、室内运动与特色餐饮深度融合，打造具备强社交属性与高复购率的复合型消费场景，以应对线下实体商业的转型需求。</w:t>
      </w:r>
      <w:r>
        <w:rPr>
          <w:rFonts w:hint="eastAsia"/>
        </w:rPr>
        <w:br/>
      </w:r>
      <w:r>
        <w:rPr>
          <w:rFonts w:hint="eastAsia"/>
        </w:rPr>
        <w:t>　　未来，室内娱乐中心将全面迈向虚实共生、数据驱动及可持续运营的新阶段。市场调研网认为，随着元宇宙与空间计算技术的成熟，物理空间与数字虚拟世界的边界将被彻底打破，消费者可在同一物理场馆内体验无限变换的虚拟场景与剧情，实现“一店千面”的极致沉浸。在运营层面，基于物联网与计算机视觉的数据分析系统，将实时监测客流热力、设备使用率及用户情绪反馈，为动态定价、精准营销及项目迭代提供科学依据。此外，面对日益激烈的市场竞争，具备原创IP孵化能力、跨界资源整合能力及绿色低碳运营理念的娱乐中心，将构建起深厚的护城河。兼具前沿科技体验、深厚文化内涵与高效商业变现能力的室内娱乐中心，将成为未来城市微度假与社交生活的核心目的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41c7d7eab64c26" w:history="1">
        <w:r>
          <w:rPr>
            <w:rStyle w:val="Hyperlink"/>
          </w:rPr>
          <w:t>2026-2032年中国室内娱乐中心行业现状调研与市场前景预测报告</w:t>
        </w:r>
      </w:hyperlink>
      <w:r>
        <w:rPr>
          <w:rFonts w:hint="eastAsia"/>
        </w:rPr>
        <w:t>》，2025年室内娱乐中心行业市场规模达 亿元，预计2032年市场规模将达 亿元，期间年均复合增长率（CAGR）达 %。报告系统分析了我国室内娱乐中心行业的市场规模、竞争格局及技术发展现状，梳理了产业链结构和重点企业表现。报告基于室内娱乐中心行业发展轨迹，结合政策环境与室内娱乐中心市场需求变化，研判了室内娱乐中心行业未来发展趋势与技术演进方向，客观评估了室内娱乐中心市场机遇与潜在风险。报告为投资者和从业者提供了专业的市场参考，有助于把握室内娱乐中心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室内娱乐中心市场概述</w:t>
      </w:r>
      <w:r>
        <w:rPr>
          <w:rFonts w:hint="eastAsia"/>
        </w:rPr>
        <w:br/>
      </w:r>
      <w:r>
        <w:rPr>
          <w:rFonts w:hint="eastAsia"/>
        </w:rPr>
        <w:t>　　1.1 室内娱乐中心市场概述</w:t>
      </w:r>
      <w:r>
        <w:rPr>
          <w:rFonts w:hint="eastAsia"/>
        </w:rPr>
        <w:br/>
      </w:r>
      <w:r>
        <w:rPr>
          <w:rFonts w:hint="eastAsia"/>
        </w:rPr>
        <w:t>　　1.2 不同产品类型室内娱乐中心分析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中国市场不同产品类型室内娱乐中心规模对比（2021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儿童娱乐中心</w:t>
      </w:r>
      <w:r>
        <w:rPr>
          <w:rFonts w:hint="eastAsia"/>
        </w:rPr>
        <w:br/>
      </w:r>
      <w:r>
        <w:rPr>
          <w:rFonts w:hint="eastAsia"/>
        </w:rPr>
        <w:t>　　　　1.2.3 儿童教育娱乐中心</w:t>
      </w:r>
      <w:r>
        <w:rPr>
          <w:rFonts w:hint="eastAsia"/>
        </w:rPr>
        <w:br/>
      </w:r>
      <w:r>
        <w:rPr>
          <w:rFonts w:hint="eastAsia"/>
        </w:rPr>
        <w:t>　　　　1.2.4 家庭娱乐中心</w:t>
      </w:r>
      <w:r>
        <w:rPr>
          <w:rFonts w:hint="eastAsia"/>
        </w:rPr>
        <w:br/>
      </w:r>
      <w:r>
        <w:rPr>
          <w:rFonts w:hint="eastAsia"/>
        </w:rPr>
        <w:t>　　　　1.2.5 成人娱乐中心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不同商业模式室内娱乐中心分析</w:t>
      </w:r>
      <w:r>
        <w:rPr>
          <w:rFonts w:hint="eastAsia"/>
        </w:rPr>
        <w:br/>
      </w:r>
      <w:r>
        <w:rPr>
          <w:rFonts w:hint="eastAsia"/>
        </w:rPr>
        <w:t>　　　　1.3.1 中国市场不同商业模式室内娱乐中心规模对比（2021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门票收费模式</w:t>
      </w:r>
      <w:r>
        <w:rPr>
          <w:rFonts w:hint="eastAsia"/>
        </w:rPr>
        <w:br/>
      </w:r>
      <w:r>
        <w:rPr>
          <w:rFonts w:hint="eastAsia"/>
        </w:rPr>
        <w:t>　　　　1.3.3 单项目消费模式</w:t>
      </w:r>
      <w:r>
        <w:rPr>
          <w:rFonts w:hint="eastAsia"/>
        </w:rPr>
        <w:br/>
      </w:r>
      <w:r>
        <w:rPr>
          <w:rFonts w:hint="eastAsia"/>
        </w:rPr>
        <w:t>　　　　1.3.4 会员及订阅模式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不同场地规模室内娱乐中心分析</w:t>
      </w:r>
      <w:r>
        <w:rPr>
          <w:rFonts w:hint="eastAsia"/>
        </w:rPr>
        <w:br/>
      </w:r>
      <w:r>
        <w:rPr>
          <w:rFonts w:hint="eastAsia"/>
        </w:rPr>
        <w:t>　　　　1.4.1 中国市场不同场地规模室内娱乐中心规模对比（2021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小型（5,000平方米以下）</w:t>
      </w:r>
      <w:r>
        <w:rPr>
          <w:rFonts w:hint="eastAsia"/>
        </w:rPr>
        <w:br/>
      </w:r>
      <w:r>
        <w:rPr>
          <w:rFonts w:hint="eastAsia"/>
        </w:rPr>
        <w:t>　　　　1.4.3 中型（5,000–20,000平方米）</w:t>
      </w:r>
      <w:r>
        <w:rPr>
          <w:rFonts w:hint="eastAsia"/>
        </w:rPr>
        <w:br/>
      </w:r>
      <w:r>
        <w:rPr>
          <w:rFonts w:hint="eastAsia"/>
        </w:rPr>
        <w:t>　　　　1.4.4 大型（20,000平方米以上）</w:t>
      </w:r>
      <w:r>
        <w:rPr>
          <w:rFonts w:hint="eastAsia"/>
        </w:rPr>
        <w:br/>
      </w:r>
      <w:r>
        <w:rPr>
          <w:rFonts w:hint="eastAsia"/>
        </w:rPr>
        <w:t>　　1.5 不同技术应用水平室内娱乐中心分析</w:t>
      </w:r>
      <w:r>
        <w:rPr>
          <w:rFonts w:hint="eastAsia"/>
        </w:rPr>
        <w:br/>
      </w:r>
      <w:r>
        <w:rPr>
          <w:rFonts w:hint="eastAsia"/>
        </w:rPr>
        <w:t>　　　　1.5.1 中国市场不同技术应用水平室内娱乐中心规模对比（2021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传统娱乐中心</w:t>
      </w:r>
      <w:r>
        <w:rPr>
          <w:rFonts w:hint="eastAsia"/>
        </w:rPr>
        <w:br/>
      </w:r>
      <w:r>
        <w:rPr>
          <w:rFonts w:hint="eastAsia"/>
        </w:rPr>
        <w:t>　　　　1.5.3 数字互动娱乐中心</w:t>
      </w:r>
      <w:r>
        <w:rPr>
          <w:rFonts w:hint="eastAsia"/>
        </w:rPr>
        <w:br/>
      </w:r>
      <w:r>
        <w:rPr>
          <w:rFonts w:hint="eastAsia"/>
        </w:rPr>
        <w:t>　　　　1.5.4 智能化娱乐中心</w:t>
      </w:r>
      <w:r>
        <w:rPr>
          <w:rFonts w:hint="eastAsia"/>
        </w:rPr>
        <w:br/>
      </w:r>
      <w:r>
        <w:rPr>
          <w:rFonts w:hint="eastAsia"/>
        </w:rPr>
        <w:t>　　　　1.5.5 沉浸式体验中心</w:t>
      </w:r>
      <w:r>
        <w:rPr>
          <w:rFonts w:hint="eastAsia"/>
        </w:rPr>
        <w:br/>
      </w:r>
      <w:r>
        <w:rPr>
          <w:rFonts w:hint="eastAsia"/>
        </w:rPr>
        <w:t>　　1.6 从不同应用，室内娱乐中心主要包括如下几个方面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中国市场不同应用室内娱乐中心规模对比（2021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1.6.2 有0–9岁儿童的家庭</w:t>
      </w:r>
      <w:r>
        <w:rPr>
          <w:rFonts w:hint="eastAsia"/>
        </w:rPr>
        <w:br/>
      </w:r>
      <w:r>
        <w:rPr>
          <w:rFonts w:hint="eastAsia"/>
        </w:rPr>
        <w:t>　　　　1.6.3 有9–12岁儿童的家庭</w:t>
      </w:r>
      <w:r>
        <w:rPr>
          <w:rFonts w:hint="eastAsia"/>
        </w:rPr>
        <w:br/>
      </w:r>
      <w:r>
        <w:rPr>
          <w:rFonts w:hint="eastAsia"/>
        </w:rPr>
        <w:t>　　　　1.6.4 青少年</w:t>
      </w:r>
      <w:r>
        <w:rPr>
          <w:rFonts w:hint="eastAsia"/>
        </w:rPr>
        <w:br/>
      </w:r>
      <w:r>
        <w:rPr>
          <w:rFonts w:hint="eastAsia"/>
        </w:rPr>
        <w:t>　　　　1.6.5 成年人</w:t>
      </w:r>
      <w:r>
        <w:rPr>
          <w:rFonts w:hint="eastAsia"/>
        </w:rPr>
        <w:br/>
      </w:r>
      <w:r>
        <w:rPr>
          <w:rFonts w:hint="eastAsia"/>
        </w:rPr>
        <w:t>　　1.7 中国室内娱乐中心市场规模现状及未来趋势（2021-2032）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中国市场主要企业室内娱乐中心规模及市场份额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中国市场主要厂商进入室内娱乐中心行业时间点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中国市场主要厂商室内娱乐中心产品类型及应用</w:t>
      </w:r>
      <w:r>
        <w:rPr>
          <w:rFonts w:hint="eastAsia"/>
        </w:rPr>
        <w:br/>
      </w:r>
      <w:r>
        <w:rPr>
          <w:rFonts w:hint="eastAsia"/>
        </w:rPr>
        <w:t>　　2.5 室内娱乐中心行业集中度、竞争程度分析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室内娱乐中心行业集中度分析：2025年中国市场Top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中国市场室内娱乐中心第一梯队、第二梯队和第三梯队厂商及市场份额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中国不同产品类型室内娱乐中心规模及预测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中国不同产品类型室内娱乐中心规模及市场份额（2021-2026）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中国不同产品类型室内娱乐中心规模预测（2027-2032）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中国不同应用室内娱乐中心规模及市场份额（2021-2026）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中国不同应用室内娱乐中心规模预测（2027-2032）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室内娱乐中心行业发展机遇及主要驱动因素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室内娱乐中心行业发展面临的风险</w:t>
      </w:r>
      <w:r>
        <w:rPr>
          <w:rFonts w:hint="eastAsia"/>
        </w:rPr>
        <w:br/>
      </w:r>
      <w:r>
        <w:rPr>
          <w:rFonts w:hint="eastAsia"/>
        </w:rPr>
        <w:t>　　6.3 室内娱乐中心行业政策分析</w:t>
      </w:r>
      <w:r>
        <w:rPr>
          <w:rFonts w:hint="eastAsia"/>
        </w:rPr>
        <w:br/>
      </w:r>
      <w:r>
        <w:rPr>
          <w:rFonts w:hint="eastAsia"/>
        </w:rPr>
        <w:t>　　6.4 室内娱乐中心中国企业SWOT分析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室内娱乐中心行业产业链简介</w:t>
      </w:r>
      <w:r>
        <w:rPr>
          <w:rFonts w:hint="eastAsia"/>
        </w:rPr>
        <w:br/>
      </w:r>
      <w:r>
        <w:rPr>
          <w:rFonts w:hint="eastAsia"/>
        </w:rPr>
        <w:t>　　　　7.1.1 室内娱乐中心行业供应链分析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室内娱乐中心行业主要下游客户</w:t>
      </w:r>
      <w:r>
        <w:rPr>
          <w:rFonts w:hint="eastAsia"/>
        </w:rPr>
        <w:br/>
      </w:r>
      <w:r>
        <w:rPr>
          <w:rFonts w:hint="eastAsia"/>
        </w:rPr>
        <w:t>　　7.2 室内娱乐中心行业采购模式</w:t>
      </w:r>
      <w:r>
        <w:rPr>
          <w:rFonts w:hint="eastAsia"/>
        </w:rPr>
        <w:br/>
      </w:r>
      <w:r>
        <w:rPr>
          <w:rFonts w:hint="eastAsia"/>
        </w:rPr>
        <w:t>　　7.3 室内娱乐中心行业开发/生产模式</w:t>
      </w:r>
      <w:r>
        <w:rPr>
          <w:rFonts w:hint="eastAsia"/>
        </w:rPr>
        <w:br/>
      </w:r>
      <w:r>
        <w:rPr>
          <w:rFonts w:hint="eastAsia"/>
        </w:rPr>
        <w:t>　　7.4 室内娱乐中心行业销售模式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中国市场不同产品类型室内娱乐中心规模（万元）及增长率对比（2021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儿童娱乐中心主要企业列表</w:t>
      </w:r>
      <w:r>
        <w:rPr>
          <w:rFonts w:hint="eastAsia"/>
        </w:rPr>
        <w:br/>
      </w:r>
      <w:r>
        <w:rPr>
          <w:rFonts w:hint="eastAsia"/>
        </w:rPr>
        <w:t>　　表 3： 儿童教育娱乐中心主要企业列表</w:t>
      </w:r>
      <w:r>
        <w:rPr>
          <w:rFonts w:hint="eastAsia"/>
        </w:rPr>
        <w:br/>
      </w:r>
      <w:r>
        <w:rPr>
          <w:rFonts w:hint="eastAsia"/>
        </w:rPr>
        <w:t>　　表 4： 家庭娱乐中心主要企业列表</w:t>
      </w:r>
      <w:r>
        <w:rPr>
          <w:rFonts w:hint="eastAsia"/>
        </w:rPr>
        <w:br/>
      </w:r>
      <w:r>
        <w:rPr>
          <w:rFonts w:hint="eastAsia"/>
        </w:rPr>
        <w:t>　　表 5： 成人娱乐中心主要企业列表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中国市场不同商业模式室内娱乐中心规模（万元）及增长率对比（2021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门票收费模式主要企业列表</w:t>
      </w:r>
      <w:r>
        <w:rPr>
          <w:rFonts w:hint="eastAsia"/>
        </w:rPr>
        <w:br/>
      </w:r>
      <w:r>
        <w:rPr>
          <w:rFonts w:hint="eastAsia"/>
        </w:rPr>
        <w:t>　　表 9： 单项目消费模式主要企业列表</w:t>
      </w:r>
      <w:r>
        <w:rPr>
          <w:rFonts w:hint="eastAsia"/>
        </w:rPr>
        <w:br/>
      </w:r>
      <w:r>
        <w:rPr>
          <w:rFonts w:hint="eastAsia"/>
        </w:rPr>
        <w:t>　　表 10： 会员及订阅模式主要企业列表</w:t>
      </w:r>
      <w:r>
        <w:rPr>
          <w:rFonts w:hint="eastAsia"/>
        </w:rPr>
        <w:br/>
      </w:r>
      <w:r>
        <w:rPr>
          <w:rFonts w:hint="eastAsia"/>
        </w:rPr>
        <w:t>　　表 11： 其他主要企业列表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中国市场不同场地规模室内娱乐中心规模（万元）及增长率对比（2021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小型（5,000平方米以下）主要企业列表</w:t>
      </w:r>
      <w:r>
        <w:rPr>
          <w:rFonts w:hint="eastAsia"/>
        </w:rPr>
        <w:br/>
      </w:r>
      <w:r>
        <w:rPr>
          <w:rFonts w:hint="eastAsia"/>
        </w:rPr>
        <w:t>　　表 14： 中型（5,000–20,000平方米）主要企业列表</w:t>
      </w:r>
      <w:r>
        <w:rPr>
          <w:rFonts w:hint="eastAsia"/>
        </w:rPr>
        <w:br/>
      </w:r>
      <w:r>
        <w:rPr>
          <w:rFonts w:hint="eastAsia"/>
        </w:rPr>
        <w:t>　　表 15： 大型（20,000平方米以上）主要企业列表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中国市场不同技术应用水平室内娱乐中心规模（万元）及增长率对比（2021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传统娱乐中心主要企业列表</w:t>
      </w:r>
      <w:r>
        <w:rPr>
          <w:rFonts w:hint="eastAsia"/>
        </w:rPr>
        <w:br/>
      </w:r>
      <w:r>
        <w:rPr>
          <w:rFonts w:hint="eastAsia"/>
        </w:rPr>
        <w:t>　　表 18： 数字互动娱乐中心主要企业列表</w:t>
      </w:r>
      <w:r>
        <w:rPr>
          <w:rFonts w:hint="eastAsia"/>
        </w:rPr>
        <w:br/>
      </w:r>
      <w:r>
        <w:rPr>
          <w:rFonts w:hint="eastAsia"/>
        </w:rPr>
        <w:t>　　表 19： 智能化娱乐中心主要企业列表</w:t>
      </w:r>
      <w:r>
        <w:rPr>
          <w:rFonts w:hint="eastAsia"/>
        </w:rPr>
        <w:br/>
      </w:r>
      <w:r>
        <w:rPr>
          <w:rFonts w:hint="eastAsia"/>
        </w:rPr>
        <w:t>　　表 20： 沉浸式体验中心主要企业列表</w:t>
      </w:r>
      <w:r>
        <w:rPr>
          <w:rFonts w:hint="eastAsia"/>
        </w:rPr>
        <w:br/>
      </w:r>
      <w:r>
        <w:rPr>
          <w:rFonts w:hint="eastAsia"/>
        </w:rPr>
        <w:t>　　表 21： 中国市场不同应用室内娱乐中心规模（万元）及增长率对比（2021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22： 中国市场主要企业室内娱乐中心规模（万元）&amp;（2021-2026）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23： 中国市场主要企业室内娱乐中心规模份额对比（2021-2026）</w:t>
      </w:r>
      <w:r>
        <w:rPr>
          <w:rFonts w:hint="eastAsia"/>
        </w:rPr>
        <w:br/>
      </w:r>
      <w:r>
        <w:rPr>
          <w:rFonts w:hint="eastAsia"/>
        </w:rPr>
        <w:t>　　表 24：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25： 中国市场主要企业进入室内娱乐中心市场日期</w:t>
      </w:r>
      <w:r>
        <w:rPr>
          <w:rFonts w:hint="eastAsia"/>
        </w:rPr>
        <w:br/>
      </w:r>
      <w:r>
        <w:rPr>
          <w:rFonts w:hint="eastAsia"/>
        </w:rPr>
        <w:t>　　表 26： 中国市场主要厂商室内娱乐中心产品类型及应用</w:t>
      </w:r>
      <w:r>
        <w:rPr>
          <w:rFonts w:hint="eastAsia"/>
        </w:rPr>
        <w:br/>
      </w:r>
      <w:r>
        <w:rPr>
          <w:rFonts w:hint="eastAsia"/>
        </w:rPr>
        <w:t>　　表 27： 2025年中国市场室内娱乐中心主要厂商市场地位（第一梯队、第二梯队和第三梯队）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28： 中国市场室内娱乐中心市场投资、并购等现状分析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29： 重点企业（1）公司信息、总部、室内娱乐中心市场地位以及主要的竞争对手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重点企业（1）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重点企业（1）在中国市场室内娱乐中心收入（万元）及毛利率（2021-2026）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重点企业（2）公司信息、总部、室内娱乐中心市场地位以及主要的竞争对手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重点企业（2）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重点企业（2）在中国市场室内娱乐中心收入（万元）及毛利率（2021-2026）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重点企业（3）公司信息、总部、室内娱乐中心市场地位以及主要的竞争对手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重点企业（3）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重点企业（3）在中国市场室内娱乐中心收入（万元）及毛利率（2021-2026）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重点企业（4）公司信息、总部、室内娱乐中心市场地位以及主要的竞争对手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重点企业（4）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重点企业（4）在中国市场室内娱乐中心收入（万元）及毛利率（2021-2026）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重点企业（5）公司信息、总部、室内娱乐中心市场地位以及主要的竞争对手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重点企业（5）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重点企业（5）在中国市场室内娱乐中心收入（万元）及毛利率（2021-2026）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重点企业（6）公司信息、总部、室内娱乐中心市场地位以及主要的竞争对手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重点企业（6）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重点企业（6）在中国市场室内娱乐中心收入（万元）及毛利率（2021-2026）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重点企业（7）公司信息、总部、室内娱乐中心市场地位以及主要的竞争对手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重点企业（7）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重点企业（7）在中国市场室内娱乐中心收入（万元）及毛利率（2021-2026）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重点企业（8）公司信息、总部、室内娱乐中心市场地位以及主要的竞争对手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重点企业（8）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重点企业（8）在中国市场室内娱乐中心收入（万元）及毛利率（2021-2026）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重点企业（9）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重点企业（9）在中国市场室内娱乐中心收入（万元）及毛利率（2021-2026）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重点企业（10）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重点企业（10）在中国市场室内娱乐中心收入（万元）及毛利率（2021-2026）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重点企业（11）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重点企业（11）在中国市场室内娱乐中心收入（万元）及毛利率（2021-2026）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重点企业（12）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重点企业（12）在中国市场室内娱乐中心收入（万元）及毛利率（2021-2026）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重点企业（13）公司信息、总部、室内娱乐中心市场地位以及主要的竞争对手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重点企业（13）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重点企业（13）在中国市场室内娱乐中心收入（万元）及毛利率（2021-2026）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重点企业（14）公司信息、总部、室内娱乐中心市场地位以及主要的竞争对手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重点企业（14）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重点企业（14）在中国市场室内娱乐中心收入（万元）及毛利率（2021-2026）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重点企业（15）公司信息、总部、室内娱乐中心市场地位以及主要的竞争对手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重点企业（15）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重点企业（15）在中国市场室内娱乐中心收入（万元）及毛利率（2021-2026）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重点企业（16）公司信息、总部、室内娱乐中心市场地位以及主要的竞争对手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重点企业（16）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重点企业（16）在中国市场室内娱乐中心收入（万元）及毛利率（2021-2026）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重点企业（17）公司信息、总部、室内娱乐中心市场地位以及主要的竞争对手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重点企业（17）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重点企业（17）在中国市场室内娱乐中心收入（万元）及毛利率（2021-2026）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重点企业（18）公司信息、总部、室内娱乐中心市场地位以及主要的竞争对手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重点企业（18）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重点企业（18）在中国市场室内娱乐中心收入（万元）及毛利率（2021-2026）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重点企业（19）公司信息、总部、室内娱乐中心市场地位以及主要的竞争对手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重点企业（19）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重点企业（19）在中国市场室内娱乐中心收入（万元）及毛利率（2021-2026）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重点企业（20）公司信息、总部、室内娱乐中心市场地位以及主要的竞争对手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重点企业（20）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重点企业（20）在中国市场室内娱乐中心收入（万元）及毛利率（2021-2026）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重点企业（21）公司信息、总部、室内娱乐中心市场地位以及主要的竞争对手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重点企业（21）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重点企业（21）在中国市场室内娱乐中心收入（万元）及毛利率（2021-2026）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重点企业（22）公司信息、总部、室内娱乐中心市场地位以及主要的竞争对手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重点企业（22）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重点企业（22）在中国市场室内娱乐中心收入（万元）及毛利率（2021-2026）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重点企业（23）公司信息、总部、室内娱乐中心市场地位以及主要的竞争对手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重点企业（23）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重点企业（23）在中国市场室内娱乐中心收入（万元）及毛利率（2021-2026）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重点企业（24）公司信息、总部、室内娱乐中心市场地位以及主要的竞争对手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重点企业（24） 室内娱乐中心产品及服务介绍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重点企业（24）在中国市场室内娱乐中心收入（万元）及毛利率（2021-2026）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125： 中国不同产品类型室内娱乐中心规模列表（万元）&amp;（2021-2026）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中国不同产品类型室内娱乐中心规模市场份额列表（2021-2026）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中国不同产品类型室内娱乐中心规模（万元）预测（2027-2032）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中国不同产品类型室内娱乐中心规模市场份额预测（2027-2032）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中国不同应用室内娱乐中心规模列表（万元）&amp;（2021-2026）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中国不同应用室内娱乐中心规模市场份额列表（2021-2026）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中国不同应用室内娱乐中心规模（万元）预测（2027-2032）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中国不同应用室内娱乐中心规模市场份额预测（2027-2032）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室内娱乐中心行业发展机遇及主要驱动因素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134： 室内娱乐中心行业发展面临的风险</w:t>
      </w:r>
      <w:r>
        <w:rPr>
          <w:rFonts w:hint="eastAsia"/>
        </w:rPr>
        <w:br/>
      </w:r>
      <w:r>
        <w:rPr>
          <w:rFonts w:hint="eastAsia"/>
        </w:rPr>
        <w:t>　　表 135： 室内娱乐中心行业政策分析</w:t>
      </w:r>
      <w:r>
        <w:rPr>
          <w:rFonts w:hint="eastAsia"/>
        </w:rPr>
        <w:br/>
      </w:r>
      <w:r>
        <w:rPr>
          <w:rFonts w:hint="eastAsia"/>
        </w:rPr>
        <w:t>　　表 136： 室内娱乐中心行业供应链分析</w:t>
      </w:r>
      <w:r>
        <w:rPr>
          <w:rFonts w:hint="eastAsia"/>
        </w:rPr>
        <w:br/>
      </w:r>
      <w:r>
        <w:rPr>
          <w:rFonts w:hint="eastAsia"/>
        </w:rPr>
        <w:t>　　表 137： 室内娱乐中心上游原材料和主要供应商情况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138： 室内娱乐中心行业主要下游客户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室内娱乐中心产品图片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中国不同产品类型室内娱乐中心市场份额2025 &amp; 2032</w:t>
      </w:r>
      <w:r>
        <w:rPr>
          <w:rFonts w:hint="eastAsia"/>
        </w:rPr>
        <w:br/>
      </w:r>
      <w:r>
        <w:rPr>
          <w:rFonts w:hint="eastAsia"/>
        </w:rPr>
        <w:t>　　图 3： 儿童娱乐中心产品图片</w:t>
      </w:r>
      <w:r>
        <w:rPr>
          <w:rFonts w:hint="eastAsia"/>
        </w:rPr>
        <w:br/>
      </w:r>
      <w:r>
        <w:rPr>
          <w:rFonts w:hint="eastAsia"/>
        </w:rPr>
        <w:t>　　图 4： 中国儿童娱乐中心规模（万元）及增长率（2021-2032）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儿童教育娱乐中心产品图片</w:t>
      </w:r>
      <w:r>
        <w:rPr>
          <w:rFonts w:hint="eastAsia"/>
        </w:rPr>
        <w:br/>
      </w:r>
      <w:r>
        <w:rPr>
          <w:rFonts w:hint="eastAsia"/>
        </w:rPr>
        <w:t>　　图 6： 中国儿童教育娱乐中心规模（万元）及增长率（2021-2032）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家庭娱乐中心产品图片</w:t>
      </w:r>
      <w:r>
        <w:rPr>
          <w:rFonts w:hint="eastAsia"/>
        </w:rPr>
        <w:br/>
      </w:r>
      <w:r>
        <w:rPr>
          <w:rFonts w:hint="eastAsia"/>
        </w:rPr>
        <w:t>　　图 8： 中国家庭娱乐中心规模（万元）及增长率（2021-2032）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成人娱乐中心产品图片</w:t>
      </w:r>
      <w:r>
        <w:rPr>
          <w:rFonts w:hint="eastAsia"/>
        </w:rPr>
        <w:br/>
      </w:r>
      <w:r>
        <w:rPr>
          <w:rFonts w:hint="eastAsia"/>
        </w:rPr>
        <w:t>　　图 10： 中国成人娱乐中心规模（万元）及增长率（2021-2032）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中国不同商业模式室内娱乐中心市场份额2025 &amp; 2032</w:t>
      </w:r>
      <w:r>
        <w:rPr>
          <w:rFonts w:hint="eastAsia"/>
        </w:rPr>
        <w:br/>
      </w:r>
      <w:r>
        <w:rPr>
          <w:rFonts w:hint="eastAsia"/>
        </w:rPr>
        <w:t>　　图 14： 门票收费模式产品图片</w:t>
      </w:r>
      <w:r>
        <w:rPr>
          <w:rFonts w:hint="eastAsia"/>
        </w:rPr>
        <w:br/>
      </w:r>
      <w:r>
        <w:rPr>
          <w:rFonts w:hint="eastAsia"/>
        </w:rPr>
        <w:t>　　图 15： 中国门票收费模式规模（万元）及增长率（2021-2032）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单项目消费模式产品图片</w:t>
      </w:r>
      <w:r>
        <w:rPr>
          <w:rFonts w:hint="eastAsia"/>
        </w:rPr>
        <w:br/>
      </w:r>
      <w:r>
        <w:rPr>
          <w:rFonts w:hint="eastAsia"/>
        </w:rPr>
        <w:t>　　图 17： 中国单项目消费模式规模（万元）及增长率（2021-2032）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会员及订阅模式产品图片</w:t>
      </w:r>
      <w:r>
        <w:rPr>
          <w:rFonts w:hint="eastAsia"/>
        </w:rPr>
        <w:br/>
      </w:r>
      <w:r>
        <w:rPr>
          <w:rFonts w:hint="eastAsia"/>
        </w:rPr>
        <w:t>　　图 19： 中国会员及订阅模式规模（万元）及增长率（2021-2032）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中国不同场地规模室内娱乐中心市场份额2025 &amp; 2032</w:t>
      </w:r>
      <w:r>
        <w:rPr>
          <w:rFonts w:hint="eastAsia"/>
        </w:rPr>
        <w:br/>
      </w:r>
      <w:r>
        <w:rPr>
          <w:rFonts w:hint="eastAsia"/>
        </w:rPr>
        <w:t>　　图 23： 小型（5,000平方米以下）产品图片</w:t>
      </w:r>
      <w:r>
        <w:rPr>
          <w:rFonts w:hint="eastAsia"/>
        </w:rPr>
        <w:br/>
      </w:r>
      <w:r>
        <w:rPr>
          <w:rFonts w:hint="eastAsia"/>
        </w:rPr>
        <w:t>　　图 24： 中国小型（5,000平方米以下）规模（万元）及增长率（2021-2032）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中型（5,000–20,000平方米）产品图片</w:t>
      </w:r>
      <w:r>
        <w:rPr>
          <w:rFonts w:hint="eastAsia"/>
        </w:rPr>
        <w:br/>
      </w:r>
      <w:r>
        <w:rPr>
          <w:rFonts w:hint="eastAsia"/>
        </w:rPr>
        <w:t>　　图 26： 中国中型（5,000–20,000平方米）规模（万元）及增长率（2021-2032）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大型（20,000平方米以上）产品图片</w:t>
      </w:r>
      <w:r>
        <w:rPr>
          <w:rFonts w:hint="eastAsia"/>
        </w:rPr>
        <w:br/>
      </w:r>
      <w:r>
        <w:rPr>
          <w:rFonts w:hint="eastAsia"/>
        </w:rPr>
        <w:t>　　图 28： 中国大型（20,000平方米以上）规模（万元）及增长率（2021-2032）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中国不同技术应用水平室内娱乐中心市场份额2025 &amp; 2032</w:t>
      </w:r>
      <w:r>
        <w:rPr>
          <w:rFonts w:hint="eastAsia"/>
        </w:rPr>
        <w:br/>
      </w:r>
      <w:r>
        <w:rPr>
          <w:rFonts w:hint="eastAsia"/>
        </w:rPr>
        <w:t>　　图 30： 传统娱乐中心产品图片</w:t>
      </w:r>
      <w:r>
        <w:rPr>
          <w:rFonts w:hint="eastAsia"/>
        </w:rPr>
        <w:br/>
      </w:r>
      <w:r>
        <w:rPr>
          <w:rFonts w:hint="eastAsia"/>
        </w:rPr>
        <w:t>　　图 31： 中国传统娱乐中心规模（万元）及增长率（2021-2032）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数字互动娱乐中心产品图片</w:t>
      </w:r>
      <w:r>
        <w:rPr>
          <w:rFonts w:hint="eastAsia"/>
        </w:rPr>
        <w:br/>
      </w:r>
      <w:r>
        <w:rPr>
          <w:rFonts w:hint="eastAsia"/>
        </w:rPr>
        <w:t>　　图 33： 中国数字互动娱乐中心规模（万元）及增长率（2021-2032）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34： 智能化娱乐中心产品图片</w:t>
      </w:r>
      <w:r>
        <w:rPr>
          <w:rFonts w:hint="eastAsia"/>
        </w:rPr>
        <w:br/>
      </w:r>
      <w:r>
        <w:rPr>
          <w:rFonts w:hint="eastAsia"/>
        </w:rPr>
        <w:t>　　图 35： 中国智能化娱乐中心规模（万元）及增长率（2021-2032）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36： 沉浸式体验中心产品图片</w:t>
      </w:r>
      <w:r>
        <w:rPr>
          <w:rFonts w:hint="eastAsia"/>
        </w:rPr>
        <w:br/>
      </w:r>
      <w:r>
        <w:rPr>
          <w:rFonts w:hint="eastAsia"/>
        </w:rPr>
        <w:t>　　图 37： 中国沉浸式体验中心规模（万元）及增长率（2021-2032）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38： 中国不同应用室内娱乐中心市场份额2025 VS 2032</w:t>
      </w:r>
      <w:r>
        <w:rPr>
          <w:rFonts w:hint="eastAsia"/>
        </w:rPr>
        <w:br/>
      </w:r>
      <w:r>
        <w:rPr>
          <w:rFonts w:hint="eastAsia"/>
        </w:rPr>
        <w:t>　　图 39： 有0–9岁儿童的家庭</w:t>
      </w:r>
      <w:r>
        <w:rPr>
          <w:rFonts w:hint="eastAsia"/>
        </w:rPr>
        <w:br/>
      </w:r>
      <w:r>
        <w:rPr>
          <w:rFonts w:hint="eastAsia"/>
        </w:rPr>
        <w:t>　　图 40： 有9–12岁儿童的家庭</w:t>
      </w:r>
      <w:r>
        <w:rPr>
          <w:rFonts w:hint="eastAsia"/>
        </w:rPr>
        <w:br/>
      </w:r>
      <w:r>
        <w:rPr>
          <w:rFonts w:hint="eastAsia"/>
        </w:rPr>
        <w:t>　　图 41： 青少年</w:t>
      </w:r>
      <w:r>
        <w:rPr>
          <w:rFonts w:hint="eastAsia"/>
        </w:rPr>
        <w:br/>
      </w:r>
      <w:r>
        <w:rPr>
          <w:rFonts w:hint="eastAsia"/>
        </w:rPr>
        <w:t>　　图 42： 成年人</w:t>
      </w:r>
      <w:r>
        <w:rPr>
          <w:rFonts w:hint="eastAsia"/>
        </w:rPr>
        <w:br/>
      </w:r>
      <w:r>
        <w:rPr>
          <w:rFonts w:hint="eastAsia"/>
        </w:rPr>
        <w:t>　　图 43： 中国室内娱乐中心市场规模增速预测：（2021-2032）&amp;（万元）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中国市场室内娱乐中心市场规模,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45： 2025年中国市场前五大厂商室内娱乐中心市场份额</w:t>
      </w:r>
      <w:r>
        <w:rPr>
          <w:rFonts w:hint="eastAsia"/>
        </w:rPr>
        <w:br/>
      </w:r>
      <w:r>
        <w:rPr>
          <w:rFonts w:hint="eastAsia"/>
        </w:rPr>
        <w:t>　　图 46： 2025年中国市场室内娱乐中心第一梯队、第二梯队和第三梯队厂商及市场份额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47： 中国不同产品类型室内娱乐中心市场份额2021 &amp; 2025</w:t>
      </w:r>
      <w:r>
        <w:rPr>
          <w:rFonts w:hint="eastAsia"/>
        </w:rPr>
        <w:br/>
      </w:r>
      <w:r>
        <w:rPr>
          <w:rFonts w:hint="eastAsia"/>
        </w:rPr>
        <w:t>　　图 48： 室内娱乐中心中国企业SWOT分析</w:t>
      </w:r>
      <w:r>
        <w:rPr>
          <w:rFonts w:hint="eastAsia"/>
        </w:rPr>
        <w:br/>
      </w:r>
      <w:r>
        <w:rPr>
          <w:rFonts w:hint="eastAsia"/>
        </w:rPr>
        <w:t>　　图 49： 室内娱乐中心产业链</w:t>
      </w:r>
      <w:r>
        <w:rPr>
          <w:rFonts w:hint="eastAsia"/>
        </w:rPr>
        <w:br/>
      </w:r>
      <w:r>
        <w:rPr>
          <w:rFonts w:hint="eastAsia"/>
        </w:rPr>
        <w:t>　　图 50： 室内娱乐中心行业采购模式</w:t>
      </w:r>
      <w:r>
        <w:rPr>
          <w:rFonts w:hint="eastAsia"/>
        </w:rPr>
        <w:br/>
      </w:r>
      <w:r>
        <w:rPr>
          <w:rFonts w:hint="eastAsia"/>
        </w:rPr>
        <w:t>　　图 51： 室内娱乐中心行业开发/生产模式分析</w:t>
      </w:r>
      <w:r>
        <w:rPr>
          <w:rFonts w:hint="eastAsia"/>
        </w:rPr>
        <w:br/>
      </w:r>
      <w:r>
        <w:rPr>
          <w:rFonts w:hint="eastAsia"/>
        </w:rPr>
        <w:t>　　图 52： 室内娱乐中心行业销售模式分析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41c7d7eab64c26" w:history="1">
        <w:r>
          <w:rPr>
            <w:rStyle w:val="Hyperlink"/>
          </w:rPr>
          <w:t>2026-2032年中国室内娱乐中心行业现状调研与市场前景预测报告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41c7d7eab64c26" w:history="1">
        <w:r>
          <w:rPr>
            <w:rStyle w:val="Hyperlink"/>
          </w:rPr>
          <w:t>https://www.20087.com/2/75/ShiNeiYuLeZhongXinHangYeXianZhuangJiQianJing.html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热点：室内娱乐中心英文翻译、室内娱乐场馆、最火爆的室内娱乐项目介绍、室内娱乐公司、室内娱乐行业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8e45f5744545dd" w:history="1">
      <w:r>
        <w:rPr>
          <w:rStyle w:val="Hyperlink"/>
        </w:rPr>
        <w:t>2026-2032年中国室内娱乐中心行业现状调研与市场前景预测报告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ShiNeiYuLeZhongXinHangYeXianZhuangJiQianJing.html" TargetMode="External" Id="Rbd41c7d7eab64c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ShiNeiYuLeZhongXinHangYeXianZhuangJiQianJing.html" TargetMode="External" Id="Rc88e45f5744545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2026-09-06T07:15:05Z</dcterms:created>
  <dcterms:modified xsi:type="dcterms:W3CDTF">2026-09-06T08:15:05Z</dcterms:modified>
  <dc:subject>2026-2032年中国室内娱乐中心行业现状调研与市场前景预测报告</dc:subject>
  <dc:title>2026-2032年中国室内娱乐中心行业现状调研与市场前景预测报告</dc:title>
  <cp:keywords>2026-2032年中国室内娱乐中心行业现状调研与市场前景预测报告</cp:keywords>
  <dc:description>2026-2032年中国室内娱乐中心行业现状调研与市场前景预测报告</dc:description>
</cp:coreProperties>
</file>