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1b557a164989" w:history="1">
              <w:r>
                <w:rPr>
                  <w:rStyle w:val="Hyperlink"/>
                </w:rPr>
                <w:t>2025-2031年中国网页游戏行业现状全面调研与发展趋势分析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1b557a164989" w:history="1">
              <w:r>
                <w:rPr>
                  <w:rStyle w:val="Hyperlink"/>
                </w:rPr>
                <w:t>2025-2031年中国网页游戏行业现状全面调研与发展趋势分析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1b557a164989" w:history="1">
                <w:r>
                  <w:rPr>
                    <w:rStyle w:val="Hyperlink"/>
                  </w:rPr>
                  <w:t>https://www.20087.com/2/85/WangYeYouXiWeiLaiFaZhanQuShi.html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是一种重要的在线娱乐形式，近年来随着互联网技术和市场需求的变化而得到了广泛应用。目前，网页游戏不仅在游戏玩法、画质等方面有了显著提升，还在设计上更加注重社交性和互动性。随着互联网技术的进步，网页游戏的开发技术不断改进，能够满足不同玩家群体的需求。此外，随着对游戏体验的要求提高，网页游戏在提高游戏流畅度、增强玩家互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网页游戏的发展将更加注重提高游戏体验和社交互动性。一方面，通过引入更先进的游戏开发技术和材料，可以进一步提高网页游戏的游戏玩法和画质，如采用更先进的游戏引擎、优化网络传输协议等。另一方面，随着社交网络技术的发展，开发能够与社交平台集成的网页游戏，以实现更加丰富的社交互动体验，将成为行业趋势之一。此外，随着对可持续发展的重视，开发更加环保的游戏开发方法，如采用低碳排放的服务器托管方案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1b557a164989" w:history="1">
        <w:r>
          <w:rPr>
            <w:rStyle w:val="Hyperlink"/>
          </w:rPr>
          <w:t>2025-2031年中国网页游戏行业现状全面调研与发展趋势分析</w:t>
        </w:r>
      </w:hyperlink>
      <w:r>
        <w:rPr>
          <w:rFonts w:hint="eastAsia"/>
        </w:rPr>
        <w:t>》从产业链视角出发，系统分析了网页游戏行业的市场现状与需求动态，详细解读了网页游戏市场规模、价格波动及上下游影响因素。报告深入剖析了网页游戏细分领域的发展特点，基于权威数据对市场前景及未来趋势进行了科学预测，同时揭示了网页游戏重点企业的竞争格局与市场集中度变化。报告客观翔实地指出了网页游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网络游戏行业发展分析</w:t>
      </w:r>
      <w:r>
        <w:rPr>
          <w:rFonts w:hint="eastAsia"/>
        </w:rPr>
        <w:br/>
      </w:r>
      <w:r>
        <w:rPr>
          <w:rFonts w:hint="eastAsia"/>
        </w:rPr>
        <w:t>第一章 网络游戏相关介绍</w:t>
      </w:r>
      <w:r>
        <w:rPr>
          <w:rFonts w:hint="eastAsia"/>
        </w:rPr>
        <w:br/>
      </w:r>
      <w:r>
        <w:rPr>
          <w:rFonts w:hint="eastAsia"/>
        </w:rPr>
        <w:t>　　第一节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第二节 网游发展历程回顾</w:t>
      </w:r>
      <w:r>
        <w:rPr>
          <w:rFonts w:hint="eastAsia"/>
        </w:rPr>
        <w:br/>
      </w:r>
      <w:r>
        <w:rPr>
          <w:rFonts w:hint="eastAsia"/>
        </w:rPr>
        <w:t>　　　　一、世界网络游戏发展史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四、全球网络游戏玩家规模庞大</w:t>
      </w:r>
      <w:r>
        <w:rPr>
          <w:rFonts w:hint="eastAsia"/>
        </w:rPr>
        <w:br/>
      </w:r>
      <w:r>
        <w:rPr>
          <w:rFonts w:hint="eastAsia"/>
        </w:rPr>
        <w:t>　　　　五、2025年欧美网络游戏市场调研</w:t>
      </w:r>
      <w:r>
        <w:rPr>
          <w:rFonts w:hint="eastAsia"/>
        </w:rPr>
        <w:br/>
      </w:r>
      <w:r>
        <w:rPr>
          <w:rFonts w:hint="eastAsia"/>
        </w:rPr>
        <w:t>　　　　六、2025年全球网络游戏消费调查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二、2025年美国网络游戏消费分析</w:t>
      </w:r>
      <w:r>
        <w:rPr>
          <w:rFonts w:hint="eastAsia"/>
        </w:rPr>
        <w:br/>
      </w:r>
      <w:r>
        <w:rPr>
          <w:rFonts w:hint="eastAsia"/>
        </w:rPr>
        <w:t>　　　　三、美国成为韩国网游业抢夺热点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　　四、2025年美国网游用户增长情况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二、2025年日本网络游戏调查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二、2025年韩国网络游戏市场增长情况</w:t>
      </w:r>
      <w:r>
        <w:rPr>
          <w:rFonts w:hint="eastAsia"/>
        </w:rPr>
        <w:br/>
      </w:r>
      <w:r>
        <w:rPr>
          <w:rFonts w:hint="eastAsia"/>
        </w:rPr>
        <w:t>　　　　三、2025年韩国网络游戏企业集体落户长三角</w:t>
      </w:r>
      <w:r>
        <w:rPr>
          <w:rFonts w:hint="eastAsia"/>
        </w:rPr>
        <w:br/>
      </w:r>
      <w:r>
        <w:rPr>
          <w:rFonts w:hint="eastAsia"/>
        </w:rPr>
        <w:t>　　　　四、2025年韩国游戏公司全年财报汇总</w:t>
      </w:r>
      <w:r>
        <w:rPr>
          <w:rFonts w:hint="eastAsia"/>
        </w:rPr>
        <w:br/>
      </w:r>
      <w:r>
        <w:rPr>
          <w:rFonts w:hint="eastAsia"/>
        </w:rPr>
        <w:t>　　　　五、2025年韩国网游大事回顾</w:t>
      </w:r>
      <w:r>
        <w:rPr>
          <w:rFonts w:hint="eastAsia"/>
        </w:rPr>
        <w:br/>
      </w:r>
      <w:r>
        <w:rPr>
          <w:rFonts w:hint="eastAsia"/>
        </w:rPr>
        <w:t>　　　　六、2025年韩国网络游戏市场出口分析</w:t>
      </w:r>
      <w:r>
        <w:rPr>
          <w:rFonts w:hint="eastAsia"/>
        </w:rPr>
        <w:br/>
      </w:r>
      <w:r>
        <w:rPr>
          <w:rFonts w:hint="eastAsia"/>
        </w:rPr>
        <w:t>　　　　七、2025年韩国网络游戏市场主流游戏分析</w:t>
      </w:r>
      <w:r>
        <w:rPr>
          <w:rFonts w:hint="eastAsia"/>
        </w:rPr>
        <w:br/>
      </w:r>
      <w:r>
        <w:rPr>
          <w:rFonts w:hint="eastAsia"/>
        </w:rPr>
        <w:t>　　　　八、2025年韩国网游产业投资规划分析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三、中国网络游戏玩家规模分析</w:t>
      </w:r>
      <w:r>
        <w:rPr>
          <w:rFonts w:hint="eastAsia"/>
        </w:rPr>
        <w:br/>
      </w:r>
      <w:r>
        <w:rPr>
          <w:rFonts w:hint="eastAsia"/>
        </w:rPr>
        <w:t>　　　　四、中国免费网游成主流消费模式</w:t>
      </w:r>
      <w:r>
        <w:rPr>
          <w:rFonts w:hint="eastAsia"/>
        </w:rPr>
        <w:br/>
      </w:r>
      <w:r>
        <w:rPr>
          <w:rFonts w:hint="eastAsia"/>
        </w:rPr>
        <w:t>　　　　五、中国大型网络游戏公司发展简况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第二节 2025年中国网络游戏产业回顾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三、2025年中国网络游戏市场发展特点</w:t>
      </w:r>
      <w:r>
        <w:rPr>
          <w:rFonts w:hint="eastAsia"/>
        </w:rPr>
        <w:br/>
      </w:r>
      <w:r>
        <w:rPr>
          <w:rFonts w:hint="eastAsia"/>
        </w:rPr>
        <w:t>　　　　四、2025年中国网络游戏市场盘点</w:t>
      </w:r>
      <w:r>
        <w:rPr>
          <w:rFonts w:hint="eastAsia"/>
        </w:rPr>
        <w:br/>
      </w:r>
      <w:r>
        <w:rPr>
          <w:rFonts w:hint="eastAsia"/>
        </w:rPr>
        <w:t>　　第三节 2025年中国网络游戏市场调研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二、2025年中国网游市场解读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三、2025年中国网络游戏销售情况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七、2025年中国网络游戏出口市场调研</w:t>
      </w:r>
      <w:r>
        <w:rPr>
          <w:rFonts w:hint="eastAsia"/>
        </w:rPr>
        <w:br/>
      </w:r>
      <w:r>
        <w:rPr>
          <w:rFonts w:hint="eastAsia"/>
        </w:rPr>
        <w:t>　　　　八、2025年中国游戏海外并购运作情况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九、2025年中国游戏市场五大变革</w:t>
      </w:r>
      <w:r>
        <w:rPr>
          <w:rFonts w:hint="eastAsia"/>
        </w:rPr>
        <w:br/>
      </w:r>
      <w:r>
        <w:rPr>
          <w:rFonts w:hint="eastAsia"/>
        </w:rPr>
        <w:t>　　第四节 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四、教育网游存在的认识误区</w:t>
      </w:r>
      <w:r>
        <w:rPr>
          <w:rFonts w:hint="eastAsia"/>
        </w:rPr>
        <w:br/>
      </w:r>
      <w:r>
        <w:rPr>
          <w:rFonts w:hint="eastAsia"/>
        </w:rPr>
        <w:t>　　　　五、教育网游发展需要加强创意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四、网络游戏产业亟需实行分级改革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第六节 促进网游发展的对策</w:t>
      </w:r>
      <w:r>
        <w:rPr>
          <w:rFonts w:hint="eastAsia"/>
        </w:rPr>
        <w:br/>
      </w:r>
      <w:r>
        <w:rPr>
          <w:rFonts w:hint="eastAsia"/>
        </w:rPr>
        <w:t>　　　　一、网络游戏产业的政策建议</w:t>
      </w:r>
      <w:r>
        <w:rPr>
          <w:rFonts w:hint="eastAsia"/>
        </w:rPr>
        <w:br/>
      </w:r>
      <w:r>
        <w:rPr>
          <w:rFonts w:hint="eastAsia"/>
        </w:rPr>
        <w:t>　　　　二、引导大学生正确对待网络游戏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三、中国网络游戏业发展的五大策略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网络游戏细分市场及领域分析</w:t>
      </w:r>
      <w:r>
        <w:rPr>
          <w:rFonts w:hint="eastAsia"/>
        </w:rPr>
        <w:br/>
      </w:r>
      <w:r>
        <w:rPr>
          <w:rFonts w:hint="eastAsia"/>
        </w:rPr>
        <w:t>第四章 网络游戏区域发展概况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二、四川对网络游戏虚拟货币的管理规范</w:t>
      </w:r>
      <w:r>
        <w:rPr>
          <w:rFonts w:hint="eastAsia"/>
        </w:rPr>
        <w:br/>
      </w:r>
      <w:r>
        <w:rPr>
          <w:rFonts w:hint="eastAsia"/>
        </w:rPr>
        <w:t>　　　　三、成都网络游戏新兴力量正在崛起</w:t>
      </w:r>
      <w:r>
        <w:rPr>
          <w:rFonts w:hint="eastAsia"/>
        </w:rPr>
        <w:br/>
      </w:r>
      <w:r>
        <w:rPr>
          <w:rFonts w:hint="eastAsia"/>
        </w:rPr>
        <w:t>　　　　四、成都网游研发企业获日企资金青睐</w:t>
      </w:r>
      <w:r>
        <w:rPr>
          <w:rFonts w:hint="eastAsia"/>
        </w:rPr>
        <w:br/>
      </w:r>
      <w:r>
        <w:rPr>
          <w:rFonts w:hint="eastAsia"/>
        </w:rPr>
        <w:t>　　　　五、成都网络游戏产业发展规划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三、上海网络游戏销售收入情况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四、2025年上海网络游戏销售收入情况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五、2025年上海网络游戏出版行业逆势增长</w:t>
      </w:r>
      <w:r>
        <w:rPr>
          <w:rFonts w:hint="eastAsia"/>
        </w:rPr>
        <w:br/>
      </w:r>
      <w:r>
        <w:rPr>
          <w:rFonts w:hint="eastAsia"/>
        </w:rPr>
        <w:t>　　　　六、2025年上海电信推出“游戏新天地”游戏平台</w:t>
      </w:r>
      <w:r>
        <w:rPr>
          <w:rFonts w:hint="eastAsia"/>
        </w:rPr>
        <w:br/>
      </w:r>
      <w:r>
        <w:rPr>
          <w:rFonts w:hint="eastAsia"/>
        </w:rPr>
        <w:t>　　　　七、上海要求网游产品提供“适龄提示”</w:t>
      </w:r>
      <w:r>
        <w:rPr>
          <w:rFonts w:hint="eastAsia"/>
        </w:rPr>
        <w:br/>
      </w:r>
      <w:r>
        <w:rPr>
          <w:rFonts w:hint="eastAsia"/>
        </w:rPr>
        <w:t>　　　　八、上海率先启动制订网游服务地方标准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二、山东省网游玩家居全国省市之首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一、深圳市网游市场发展现状</w:t>
      </w:r>
      <w:r>
        <w:rPr>
          <w:rFonts w:hint="eastAsia"/>
        </w:rPr>
        <w:br/>
      </w:r>
      <w:r>
        <w:rPr>
          <w:rFonts w:hint="eastAsia"/>
        </w:rPr>
        <w:t>　　　　二、深圳网游产业迅速崛起</w:t>
      </w:r>
      <w:r>
        <w:rPr>
          <w:rFonts w:hint="eastAsia"/>
        </w:rPr>
        <w:br/>
      </w:r>
      <w:r>
        <w:rPr>
          <w:rFonts w:hint="eastAsia"/>
        </w:rPr>
        <w:t>　　　　三、深圳网民网络游戏使用情况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二、北京市动漫网游行业的政策情况</w:t>
      </w:r>
      <w:r>
        <w:rPr>
          <w:rFonts w:hint="eastAsia"/>
        </w:rPr>
        <w:br/>
      </w:r>
      <w:r>
        <w:rPr>
          <w:rFonts w:hint="eastAsia"/>
        </w:rPr>
        <w:t>　　　　三、2025年北京网络游戏分级制度将启动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一、厦门网游开发的特点解析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三、厦门动漫网游高速发展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三、浙江杭州</w:t>
      </w:r>
      <w:r>
        <w:rPr>
          <w:rFonts w:hint="eastAsia"/>
        </w:rPr>
        <w:br/>
      </w:r>
      <w:r>
        <w:rPr>
          <w:rFonts w:hint="eastAsia"/>
        </w:rPr>
        <w:t>　　　　四、浙江嘉兴</w:t>
      </w:r>
      <w:r>
        <w:rPr>
          <w:rFonts w:hint="eastAsia"/>
        </w:rPr>
        <w:br/>
      </w:r>
      <w:r>
        <w:rPr>
          <w:rFonts w:hint="eastAsia"/>
        </w:rPr>
        <w:t>　　　　五、江苏常州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2025年中国网络游戏研发力量调查</w:t>
      </w:r>
      <w:r>
        <w:rPr>
          <w:rFonts w:hint="eastAsia"/>
        </w:rPr>
        <w:br/>
      </w:r>
      <w:r>
        <w:rPr>
          <w:rFonts w:hint="eastAsia"/>
        </w:rPr>
        <w:t>　　　　一、2025年原创网游数量</w:t>
      </w:r>
      <w:r>
        <w:rPr>
          <w:rFonts w:hint="eastAsia"/>
        </w:rPr>
        <w:br/>
      </w:r>
      <w:r>
        <w:rPr>
          <w:rFonts w:hint="eastAsia"/>
        </w:rPr>
        <w:t>　　　　二、三弊端制约网游业</w:t>
      </w:r>
      <w:r>
        <w:rPr>
          <w:rFonts w:hint="eastAsia"/>
        </w:rPr>
        <w:br/>
      </w:r>
      <w:r>
        <w:rPr>
          <w:rFonts w:hint="eastAsia"/>
        </w:rPr>
        <w:t>　　　　三、各地出台政策 建游戏基地扶持产业</w:t>
      </w:r>
      <w:r>
        <w:rPr>
          <w:rFonts w:hint="eastAsia"/>
        </w:rPr>
        <w:br/>
      </w:r>
      <w:r>
        <w:rPr>
          <w:rFonts w:hint="eastAsia"/>
        </w:rPr>
        <w:t>　　第二节 网络游戏产品开发及流程</w:t>
      </w:r>
      <w:r>
        <w:rPr>
          <w:rFonts w:hint="eastAsia"/>
        </w:rPr>
        <w:br/>
      </w:r>
      <w:r>
        <w:rPr>
          <w:rFonts w:hint="eastAsia"/>
        </w:rPr>
        <w:t>　　　　一、网络游戏产品的定位</w:t>
      </w:r>
      <w:r>
        <w:rPr>
          <w:rFonts w:hint="eastAsia"/>
        </w:rPr>
        <w:br/>
      </w:r>
      <w:r>
        <w:rPr>
          <w:rFonts w:hint="eastAsia"/>
        </w:rPr>
        <w:t>　　　　二、开发新游戏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t>　　第三节 网络游戏充值卡销售渠道</w:t>
      </w:r>
      <w:r>
        <w:rPr>
          <w:rFonts w:hint="eastAsia"/>
        </w:rPr>
        <w:br/>
      </w:r>
      <w:r>
        <w:rPr>
          <w:rFonts w:hint="eastAsia"/>
        </w:rPr>
        <w:t>　　第四节 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一、网络游戏价值链描述</w:t>
      </w:r>
      <w:r>
        <w:rPr>
          <w:rFonts w:hint="eastAsia"/>
        </w:rPr>
        <w:br/>
      </w:r>
      <w:r>
        <w:rPr>
          <w:rFonts w:hint="eastAsia"/>
        </w:rPr>
        <w:t>　　　　二、游戏研发环节</w:t>
      </w:r>
      <w:r>
        <w:rPr>
          <w:rFonts w:hint="eastAsia"/>
        </w:rPr>
        <w:br/>
      </w:r>
      <w:r>
        <w:rPr>
          <w:rFonts w:hint="eastAsia"/>
        </w:rPr>
        <w:t>　　　　三、游戏运营环节</w:t>
      </w:r>
      <w:r>
        <w:rPr>
          <w:rFonts w:hint="eastAsia"/>
        </w:rPr>
        <w:br/>
      </w:r>
      <w:r>
        <w:rPr>
          <w:rFonts w:hint="eastAsia"/>
        </w:rPr>
        <w:t>　　　　四、网络游戏推广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一、代理运营模式</w:t>
      </w:r>
      <w:r>
        <w:rPr>
          <w:rFonts w:hint="eastAsia"/>
        </w:rPr>
        <w:br/>
      </w:r>
      <w:r>
        <w:rPr>
          <w:rFonts w:hint="eastAsia"/>
        </w:rPr>
        <w:t>　　　　二、自主研发模式</w:t>
      </w:r>
      <w:r>
        <w:rPr>
          <w:rFonts w:hint="eastAsia"/>
        </w:rPr>
        <w:br/>
      </w:r>
      <w:r>
        <w:rPr>
          <w:rFonts w:hint="eastAsia"/>
        </w:rPr>
        <w:t>　　　　三、合作经营模式</w:t>
      </w:r>
      <w:r>
        <w:rPr>
          <w:rFonts w:hint="eastAsia"/>
        </w:rPr>
        <w:br/>
      </w:r>
      <w:r>
        <w:rPr>
          <w:rFonts w:hint="eastAsia"/>
        </w:rPr>
        <w:t>　　　　四、买断版权运营模式</w:t>
      </w:r>
      <w:r>
        <w:rPr>
          <w:rFonts w:hint="eastAsia"/>
        </w:rPr>
        <w:br/>
      </w:r>
      <w:r>
        <w:rPr>
          <w:rFonts w:hint="eastAsia"/>
        </w:rPr>
        <w:t>　　第二节 中国网络游戏的主要盈利模式</w:t>
      </w:r>
      <w:r>
        <w:rPr>
          <w:rFonts w:hint="eastAsia"/>
        </w:rPr>
        <w:br/>
      </w:r>
      <w:r>
        <w:rPr>
          <w:rFonts w:hint="eastAsia"/>
        </w:rPr>
        <w:t>　　　　一、计时收费模式</w:t>
      </w:r>
      <w:r>
        <w:rPr>
          <w:rFonts w:hint="eastAsia"/>
        </w:rPr>
        <w:br/>
      </w:r>
      <w:r>
        <w:rPr>
          <w:rFonts w:hint="eastAsia"/>
        </w:rPr>
        <w:t>　　　　二、准免费模式</w:t>
      </w:r>
      <w:r>
        <w:rPr>
          <w:rFonts w:hint="eastAsia"/>
        </w:rPr>
        <w:br/>
      </w:r>
      <w:r>
        <w:rPr>
          <w:rFonts w:hint="eastAsia"/>
        </w:rPr>
        <w:t>　　　　三、双轨运营模式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三、会员收入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四、增值服务收入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游戏类型和盈利模式及趋势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三、投资前景调研及特征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中国网络游戏用户基本情况</w:t>
      </w:r>
      <w:r>
        <w:rPr>
          <w:rFonts w:hint="eastAsia"/>
        </w:rPr>
        <w:br/>
      </w:r>
      <w:r>
        <w:rPr>
          <w:rFonts w:hint="eastAsia"/>
        </w:rPr>
        <w:t>　　　　一、网络游戏用户性别、年龄、学历、职业特征</w:t>
      </w:r>
      <w:r>
        <w:rPr>
          <w:rFonts w:hint="eastAsia"/>
        </w:rPr>
        <w:br/>
      </w:r>
      <w:r>
        <w:rPr>
          <w:rFonts w:hint="eastAsia"/>
        </w:rPr>
        <w:t>　　　　三、网络游戏用户游戏年龄构成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四、网络游戏用户主要进行游戏的场所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　　五、网络游戏用户进行游戏的时间分布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六、不同性别网络游戏用户基本特征分析</w:t>
      </w:r>
      <w:r>
        <w:rPr>
          <w:rFonts w:hint="eastAsia"/>
        </w:rPr>
        <w:br/>
      </w:r>
      <w:r>
        <w:rPr>
          <w:rFonts w:hint="eastAsia"/>
        </w:rPr>
        <w:t>　　　　七、不同主流用户群体基本特征分析</w:t>
      </w:r>
      <w:r>
        <w:rPr>
          <w:rFonts w:hint="eastAsia"/>
        </w:rPr>
        <w:br/>
      </w:r>
      <w:r>
        <w:rPr>
          <w:rFonts w:hint="eastAsia"/>
        </w:rPr>
        <w:t>　　第二节 中国网络游戏用户游戏偏好分析</w:t>
      </w:r>
      <w:r>
        <w:rPr>
          <w:rFonts w:hint="eastAsia"/>
        </w:rPr>
        <w:br/>
      </w:r>
      <w:r>
        <w:rPr>
          <w:rFonts w:hint="eastAsia"/>
        </w:rPr>
        <w:t>　　　　一、网络游戏用户对画面类型的偏好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　　二、网络游戏用户对画面风格的偏好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　　三、网络游戏用户对MMORPG战斗模式的偏好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　　四、网络游戏用户对游戏类型的偏好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　　五、网络游戏用户对收费模式的偏好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六、不同性别网络游戏用户游戏偏好对比</w:t>
      </w:r>
      <w:r>
        <w:rPr>
          <w:rFonts w:hint="eastAsia"/>
        </w:rPr>
        <w:br/>
      </w:r>
      <w:r>
        <w:rPr>
          <w:rFonts w:hint="eastAsia"/>
        </w:rPr>
        <w:t>　　　　七、不同主流用户群体的偏好对比</w:t>
      </w:r>
      <w:r>
        <w:rPr>
          <w:rFonts w:hint="eastAsia"/>
        </w:rPr>
        <w:br/>
      </w:r>
      <w:r>
        <w:rPr>
          <w:rFonts w:hint="eastAsia"/>
        </w:rPr>
        <w:t>　　第三节 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　　二、网络游戏用户的游戏动机和标准</w:t>
      </w:r>
      <w:r>
        <w:rPr>
          <w:rFonts w:hint="eastAsia"/>
        </w:rPr>
        <w:br/>
      </w:r>
      <w:r>
        <w:rPr>
          <w:rFonts w:hint="eastAsia"/>
        </w:rPr>
        <w:t>　　　　三、网络游戏用户对服务器的选择</w:t>
      </w:r>
      <w:r>
        <w:rPr>
          <w:rFonts w:hint="eastAsia"/>
        </w:rPr>
        <w:br/>
      </w:r>
      <w:r>
        <w:rPr>
          <w:rFonts w:hint="eastAsia"/>
        </w:rPr>
        <w:t>　　　　四、网络游戏用户对游戏公会的认知</w:t>
      </w:r>
      <w:r>
        <w:rPr>
          <w:rFonts w:hint="eastAsia"/>
        </w:rPr>
        <w:br/>
      </w:r>
      <w:r>
        <w:rPr>
          <w:rFonts w:hint="eastAsia"/>
        </w:rPr>
        <w:t>　　　　五、网络游戏用户对网游不满之处及离开原因</w:t>
      </w:r>
      <w:r>
        <w:rPr>
          <w:rFonts w:hint="eastAsia"/>
        </w:rPr>
        <w:br/>
      </w:r>
      <w:r>
        <w:rPr>
          <w:rFonts w:hint="eastAsia"/>
        </w:rPr>
        <w:t>　　　　六、中国网络游戏用户对网瘾的看法</w:t>
      </w:r>
      <w:r>
        <w:rPr>
          <w:rFonts w:hint="eastAsia"/>
        </w:rPr>
        <w:br/>
      </w:r>
      <w:r>
        <w:rPr>
          <w:rFonts w:hint="eastAsia"/>
        </w:rPr>
        <w:t>　　　　七、网络游戏用户不同主流群体行为分析</w:t>
      </w:r>
      <w:r>
        <w:rPr>
          <w:rFonts w:hint="eastAsia"/>
        </w:rPr>
        <w:br/>
      </w:r>
      <w:r>
        <w:rPr>
          <w:rFonts w:hint="eastAsia"/>
        </w:rPr>
        <w:t>　　第四节 中国网络游戏用户消费行为研究</w:t>
      </w:r>
      <w:r>
        <w:rPr>
          <w:rFonts w:hint="eastAsia"/>
        </w:rPr>
        <w:br/>
      </w:r>
      <w:r>
        <w:rPr>
          <w:rFonts w:hint="eastAsia"/>
        </w:rPr>
        <w:t>　　　　一、网络游戏用户消费意愿</w:t>
      </w:r>
      <w:r>
        <w:rPr>
          <w:rFonts w:hint="eastAsia"/>
        </w:rPr>
        <w:br/>
      </w:r>
      <w:r>
        <w:rPr>
          <w:rFonts w:hint="eastAsia"/>
        </w:rPr>
        <w:t>　　　　二、网络游戏用户付费方式</w:t>
      </w:r>
      <w:r>
        <w:rPr>
          <w:rFonts w:hint="eastAsia"/>
        </w:rPr>
        <w:br/>
      </w:r>
      <w:r>
        <w:rPr>
          <w:rFonts w:hint="eastAsia"/>
        </w:rPr>
        <w:t>　　　　三、网络游戏用户月度ARPU值</w:t>
      </w:r>
      <w:r>
        <w:rPr>
          <w:rFonts w:hint="eastAsia"/>
        </w:rPr>
        <w:br/>
      </w:r>
      <w:r>
        <w:rPr>
          <w:rFonts w:hint="eastAsia"/>
        </w:rPr>
        <w:t>　　　　四、网络游戏用户道具消费偏好</w:t>
      </w:r>
      <w:r>
        <w:rPr>
          <w:rFonts w:hint="eastAsia"/>
        </w:rPr>
        <w:br/>
      </w:r>
      <w:r>
        <w:rPr>
          <w:rFonts w:hint="eastAsia"/>
        </w:rPr>
        <w:t>　　　　五、网络游戏用户不同ARPU值消费特征分析</w:t>
      </w:r>
      <w:r>
        <w:rPr>
          <w:rFonts w:hint="eastAsia"/>
        </w:rPr>
        <w:br/>
      </w:r>
      <w:r>
        <w:rPr>
          <w:rFonts w:hint="eastAsia"/>
        </w:rPr>
        <w:t>　　第五节 中国网页游戏用户行为研究</w:t>
      </w:r>
      <w:r>
        <w:rPr>
          <w:rFonts w:hint="eastAsia"/>
        </w:rPr>
        <w:br/>
      </w:r>
      <w:r>
        <w:rPr>
          <w:rFonts w:hint="eastAsia"/>
        </w:rPr>
        <w:t>　　　　一、网页游戏用户获取信息渠道</w:t>
      </w:r>
      <w:r>
        <w:rPr>
          <w:rFonts w:hint="eastAsia"/>
        </w:rPr>
        <w:br/>
      </w:r>
      <w:r>
        <w:rPr>
          <w:rFonts w:hint="eastAsia"/>
        </w:rPr>
        <w:t>　　　　二、网页游戏用户选择游戏的标准</w:t>
      </w:r>
      <w:r>
        <w:rPr>
          <w:rFonts w:hint="eastAsia"/>
        </w:rPr>
        <w:br/>
      </w:r>
      <w:r>
        <w:rPr>
          <w:rFonts w:hint="eastAsia"/>
        </w:rPr>
        <w:t>　　　　三、网页游戏用户游戏类型偏好</w:t>
      </w:r>
      <w:r>
        <w:rPr>
          <w:rFonts w:hint="eastAsia"/>
        </w:rPr>
        <w:br/>
      </w:r>
      <w:r>
        <w:rPr>
          <w:rFonts w:hint="eastAsia"/>
        </w:rPr>
        <w:t>　　　　四、网页游戏用户付费模式偏好</w:t>
      </w:r>
      <w:r>
        <w:rPr>
          <w:rFonts w:hint="eastAsia"/>
        </w:rPr>
        <w:br/>
      </w:r>
      <w:r>
        <w:rPr>
          <w:rFonts w:hint="eastAsia"/>
        </w:rPr>
        <w:t>　　　　五、网页游戏用户离开上一个网页游戏的理由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手机网络游戏产业分析</w:t>
      </w:r>
      <w:r>
        <w:rPr>
          <w:rFonts w:hint="eastAsia"/>
        </w:rPr>
        <w:br/>
      </w:r>
      <w:r>
        <w:rPr>
          <w:rFonts w:hint="eastAsia"/>
        </w:rPr>
        <w:t>　　第一节 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三、2025年中国手机网络游戏市场发展现状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四、2025年中国手机网游市场发展状况分析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五、2025年中国手机网游行业发展分析</w:t>
      </w:r>
      <w:r>
        <w:rPr>
          <w:rFonts w:hint="eastAsia"/>
        </w:rPr>
        <w:br/>
      </w:r>
      <w:r>
        <w:rPr>
          <w:rFonts w:hint="eastAsia"/>
        </w:rPr>
        <w:t>　　　　六、手机网游迈入“大国时代”</w:t>
      </w:r>
      <w:r>
        <w:rPr>
          <w:rFonts w:hint="eastAsia"/>
        </w:rPr>
        <w:br/>
      </w:r>
      <w:r>
        <w:rPr>
          <w:rFonts w:hint="eastAsia"/>
        </w:rPr>
        <w:t>　　第三节 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三、3G时代手机网游的出路探讨</w:t>
      </w:r>
      <w:r>
        <w:rPr>
          <w:rFonts w:hint="eastAsia"/>
        </w:rPr>
        <w:br/>
      </w:r>
      <w:r>
        <w:rPr>
          <w:rFonts w:hint="eastAsia"/>
        </w:rPr>
        <w:t>　　第四节 手机网络游戏行业前景趋势分析</w:t>
      </w:r>
      <w:r>
        <w:rPr>
          <w:rFonts w:hint="eastAsia"/>
        </w:rPr>
        <w:br/>
      </w:r>
      <w:r>
        <w:rPr>
          <w:rFonts w:hint="eastAsia"/>
        </w:rPr>
        <w:t>　　　　一、社区休闲将成手机网游发展趋势</w:t>
      </w:r>
      <w:r>
        <w:rPr>
          <w:rFonts w:hint="eastAsia"/>
        </w:rPr>
        <w:br/>
      </w:r>
      <w:r>
        <w:rPr>
          <w:rFonts w:hint="eastAsia"/>
        </w:rPr>
        <w:t>　　　　二、手机网游行业前景广阔</w:t>
      </w:r>
      <w:r>
        <w:rPr>
          <w:rFonts w:hint="eastAsia"/>
        </w:rPr>
        <w:br/>
      </w:r>
      <w:r>
        <w:rPr>
          <w:rFonts w:hint="eastAsia"/>
        </w:rPr>
        <w:t>　　　　三、手机网络游戏行业的3G机遇分析</w:t>
      </w:r>
      <w:r>
        <w:rPr>
          <w:rFonts w:hint="eastAsia"/>
        </w:rPr>
        <w:br/>
      </w:r>
      <w:r>
        <w:rPr>
          <w:rFonts w:hint="eastAsia"/>
        </w:rPr>
        <w:t>　　　　四、未来影响手机网络游戏发展的关键因素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三、网游成互联网门户最赚钱业务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四、年中国进入全民网游新时代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一、2025年中国互联网发展市场调研</w:t>
      </w:r>
      <w:r>
        <w:rPr>
          <w:rFonts w:hint="eastAsia"/>
        </w:rPr>
        <w:br/>
      </w:r>
      <w:r>
        <w:rPr>
          <w:rFonts w:hint="eastAsia"/>
        </w:rPr>
        <w:t>　　　　二、2025年中国互联网广告市场调研</w:t>
      </w:r>
      <w:r>
        <w:rPr>
          <w:rFonts w:hint="eastAsia"/>
        </w:rPr>
        <w:br/>
      </w:r>
      <w:r>
        <w:rPr>
          <w:rFonts w:hint="eastAsia"/>
        </w:rPr>
        <w:t>　　　　三、2025年中国互联网行业发展分析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五、互联网行业投资量下降但前景仍看好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六、互联网行业未来的发展趋势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三、互联网知识产权立法存在的问题及对策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五、助推中国互联网产业健康发展的手段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网络游戏产业竞争格局</w:t>
      </w:r>
      <w:r>
        <w:rPr>
          <w:rFonts w:hint="eastAsia"/>
        </w:rPr>
        <w:br/>
      </w:r>
      <w:r>
        <w:rPr>
          <w:rFonts w:hint="eastAsia"/>
        </w:rPr>
        <w:t>第十章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网游业竞争形势分析</w:t>
      </w:r>
      <w:r>
        <w:rPr>
          <w:rFonts w:hint="eastAsia"/>
        </w:rPr>
        <w:br/>
      </w:r>
      <w:r>
        <w:rPr>
          <w:rFonts w:hint="eastAsia"/>
        </w:rPr>
        <w:t>　　　　一、联合运营成趋势 网游进入资本竞争时代</w:t>
      </w:r>
      <w:r>
        <w:rPr>
          <w:rFonts w:hint="eastAsia"/>
        </w:rPr>
        <w:br/>
      </w:r>
      <w:r>
        <w:rPr>
          <w:rFonts w:hint="eastAsia"/>
        </w:rPr>
        <w:t>　　　　二、2025年中国网络游戏运营商竞争力分析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三、网游人才竞争激烈跳槽成风</w:t>
      </w:r>
      <w:r>
        <w:rPr>
          <w:rFonts w:hint="eastAsia"/>
        </w:rPr>
        <w:br/>
      </w:r>
      <w:r>
        <w:rPr>
          <w:rFonts w:hint="eastAsia"/>
        </w:rPr>
        <w:t>　　　　四、2025年网络游戏市场竞争加剧</w:t>
      </w:r>
      <w:r>
        <w:rPr>
          <w:rFonts w:hint="eastAsia"/>
        </w:rPr>
        <w:br/>
      </w:r>
      <w:r>
        <w:rPr>
          <w:rFonts w:hint="eastAsia"/>
        </w:rPr>
        <w:t>　　　　五、网络游戏行业恶性竞争问题分析</w:t>
      </w:r>
      <w:r>
        <w:rPr>
          <w:rFonts w:hint="eastAsia"/>
        </w:rPr>
        <w:br/>
      </w:r>
      <w:r>
        <w:rPr>
          <w:rFonts w:hint="eastAsia"/>
        </w:rPr>
        <w:t>　　　　六、3D研发力将决定网游国际市场竞争力</w:t>
      </w:r>
      <w:r>
        <w:rPr>
          <w:rFonts w:hint="eastAsia"/>
        </w:rPr>
        <w:br/>
      </w:r>
      <w:r>
        <w:rPr>
          <w:rFonts w:hint="eastAsia"/>
        </w:rPr>
        <w:t>　　　　七、未来网络游戏市场竞争趋势分析</w:t>
      </w:r>
      <w:r>
        <w:rPr>
          <w:rFonts w:hint="eastAsia"/>
        </w:rPr>
        <w:br/>
      </w:r>
      <w:r>
        <w:rPr>
          <w:rFonts w:hint="eastAsia"/>
        </w:rPr>
        <w:t>　　第二节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一、主要竞争力量简析</w:t>
      </w:r>
      <w:r>
        <w:rPr>
          <w:rFonts w:hint="eastAsia"/>
        </w:rPr>
        <w:br/>
      </w:r>
      <w:r>
        <w:rPr>
          <w:rFonts w:hint="eastAsia"/>
        </w:rPr>
        <w:t>　　　　二、新进入者的竞争威胁</w:t>
      </w:r>
      <w:r>
        <w:rPr>
          <w:rFonts w:hint="eastAsia"/>
        </w:rPr>
        <w:br/>
      </w:r>
      <w:r>
        <w:rPr>
          <w:rFonts w:hint="eastAsia"/>
        </w:rPr>
        <w:t>　　　　三、现有网络游戏产商之间的竞争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四、替代产品或服务的竞争威胁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五、购买者的讨价还价压力</w:t>
      </w:r>
      <w:r>
        <w:rPr>
          <w:rFonts w:hint="eastAsia"/>
        </w:rPr>
        <w:br/>
      </w:r>
      <w:r>
        <w:rPr>
          <w:rFonts w:hint="eastAsia"/>
        </w:rPr>
        <w:t>　　　　六、供应商的讨价还价压力</w:t>
      </w:r>
      <w:r>
        <w:rPr>
          <w:rFonts w:hint="eastAsia"/>
        </w:rPr>
        <w:br/>
      </w:r>
      <w:r>
        <w:rPr>
          <w:rFonts w:hint="eastAsia"/>
        </w:rPr>
        <w:t>　　　　七、其他利益相关者的相对力量竞争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网游企业竞争行为选择</w:t>
      </w:r>
      <w:r>
        <w:rPr>
          <w:rFonts w:hint="eastAsia"/>
        </w:rPr>
        <w:br/>
      </w:r>
      <w:r>
        <w:rPr>
          <w:rFonts w:hint="eastAsia"/>
        </w:rPr>
        <w:t>　　　　一、“五力模型”和“价值链模型”的再认识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二、基于产业价值链的企业竞争部位选择模型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三、企业竞争部位选择模型的构建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四、企业竞争部位选择及网络游戏产业链的演变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第四节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五、网游明星营销</w:t>
      </w:r>
      <w:r>
        <w:rPr>
          <w:rFonts w:hint="eastAsia"/>
        </w:rPr>
        <w:br/>
      </w:r>
      <w:r>
        <w:rPr>
          <w:rFonts w:hint="eastAsia"/>
        </w:rPr>
        <w:t>　　　　六、新型网吧传媒成网络游戏推广重要渠道</w:t>
      </w:r>
      <w:r>
        <w:rPr>
          <w:rFonts w:hint="eastAsia"/>
        </w:rPr>
        <w:br/>
      </w:r>
      <w:r>
        <w:rPr>
          <w:rFonts w:hint="eastAsia"/>
        </w:rPr>
        <w:t>　　　　七、百度网游报告渐成网游营销推广参考依据</w:t>
      </w:r>
      <w:r>
        <w:rPr>
          <w:rFonts w:hint="eastAsia"/>
        </w:rPr>
        <w:br/>
      </w:r>
      <w:r>
        <w:rPr>
          <w:rFonts w:hint="eastAsia"/>
        </w:rPr>
        <w:t>　　　　八、2025年预测网络游戏营销预测</w:t>
      </w:r>
      <w:r>
        <w:rPr>
          <w:rFonts w:hint="eastAsia"/>
        </w:rPr>
        <w:br/>
      </w:r>
      <w:r>
        <w:rPr>
          <w:rFonts w:hint="eastAsia"/>
        </w:rPr>
        <w:t>　　　　九、网游公益营销仍处试水阶段 能走多远拭目以待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国外重点网游企业分析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二、2025年维旺迪经营状况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二、2025年EA公司经营状况分析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二、2025年任天堂经营状况分析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 BANDAI HOLDINGS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三、日本南梦宫万代公司拟3年内在中国建10所娱乐设施</w:t>
      </w:r>
      <w:r>
        <w:rPr>
          <w:rFonts w:hint="eastAsia"/>
        </w:rPr>
        <w:br/>
      </w:r>
      <w:r>
        <w:rPr>
          <w:rFonts w:hint="eastAsia"/>
        </w:rPr>
        <w:t>　　第五节 育碧（UBI SOFT）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二、2025年育碧经营状况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四、盛大网络变身全能型选手 版权问题成其最大风险</w:t>
      </w:r>
      <w:r>
        <w:rPr>
          <w:rFonts w:hint="eastAsia"/>
        </w:rPr>
        <w:br/>
      </w:r>
      <w:r>
        <w:rPr>
          <w:rFonts w:hint="eastAsia"/>
        </w:rPr>
        <w:t>　　　　五、盛大拟开发全新概念网络游戏平台</w:t>
      </w:r>
      <w:r>
        <w:rPr>
          <w:rFonts w:hint="eastAsia"/>
        </w:rPr>
        <w:br/>
      </w:r>
      <w:r>
        <w:rPr>
          <w:rFonts w:hint="eastAsia"/>
        </w:rPr>
        <w:t>　　　　六、2025年盛大进军网页游戏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二、2025年巨人网络经营状况</w:t>
      </w:r>
      <w:r>
        <w:rPr>
          <w:rFonts w:hint="eastAsia"/>
        </w:rPr>
        <w:br/>
      </w:r>
      <w:r>
        <w:rPr>
          <w:rFonts w:hint="eastAsia"/>
        </w:rPr>
        <w:t>　　　　三、2025年巨人网络经营状况分析</w:t>
      </w:r>
      <w:r>
        <w:rPr>
          <w:rFonts w:hint="eastAsia"/>
        </w:rPr>
        <w:br/>
      </w:r>
      <w:r>
        <w:rPr>
          <w:rFonts w:hint="eastAsia"/>
        </w:rPr>
        <w:t>　　　　四、巨人网络主要网游产品发展现状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二、2025年网易经营状况</w:t>
      </w:r>
      <w:r>
        <w:rPr>
          <w:rFonts w:hint="eastAsia"/>
        </w:rPr>
        <w:br/>
      </w:r>
      <w:r>
        <w:rPr>
          <w:rFonts w:hint="eastAsia"/>
        </w:rPr>
        <w:t>　　　　三、2025年网易公司经营状况分析</w:t>
      </w:r>
      <w:r>
        <w:rPr>
          <w:rFonts w:hint="eastAsia"/>
        </w:rPr>
        <w:br/>
      </w:r>
      <w:r>
        <w:rPr>
          <w:rFonts w:hint="eastAsia"/>
        </w:rPr>
        <w:t>　　　　四、网易魔兽遭遇网络游戏前置审批难题</w:t>
      </w:r>
      <w:r>
        <w:rPr>
          <w:rFonts w:hint="eastAsia"/>
        </w:rPr>
        <w:br/>
      </w:r>
      <w:r>
        <w:rPr>
          <w:rFonts w:hint="eastAsia"/>
        </w:rPr>
        <w:t>　　　　五、网易网游市场份额增长3.6% 受魔兽推动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二、2025年腾讯经营状况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二、2025年第九城市经营状况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四、九城收购两家网游公司扩充研发能力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二、2025年完美时空经营状况</w:t>
      </w:r>
      <w:r>
        <w:rPr>
          <w:rFonts w:hint="eastAsia"/>
        </w:rPr>
        <w:br/>
      </w:r>
      <w:r>
        <w:rPr>
          <w:rFonts w:hint="eastAsia"/>
        </w:rPr>
        <w:t>　　　　三、2025年完美时空经营状况分析</w:t>
      </w:r>
      <w:r>
        <w:rPr>
          <w:rFonts w:hint="eastAsia"/>
        </w:rPr>
        <w:br/>
      </w:r>
      <w:r>
        <w:rPr>
          <w:rFonts w:hint="eastAsia"/>
        </w:rPr>
        <w:t>　　　　四、2025年完美时空网络游戏发展亮点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二、2025年金山经营状况</w:t>
      </w:r>
      <w:r>
        <w:rPr>
          <w:rFonts w:hint="eastAsia"/>
        </w:rPr>
        <w:br/>
      </w:r>
      <w:r>
        <w:rPr>
          <w:rFonts w:hint="eastAsia"/>
        </w:rPr>
        <w:t>　　　　三、2025年金山软件经营状况分析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二、2025年网龙经营状况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网络游戏行业投资及趋势预测</w:t>
      </w:r>
      <w:r>
        <w:rPr>
          <w:rFonts w:hint="eastAsia"/>
        </w:rPr>
        <w:br/>
      </w:r>
      <w:r>
        <w:rPr>
          <w:rFonts w:hint="eastAsia"/>
        </w:rPr>
        <w:t>第十三章 2025-2031年网络游戏投资前景研究探讨</w:t>
      </w:r>
      <w:r>
        <w:rPr>
          <w:rFonts w:hint="eastAsia"/>
        </w:rPr>
        <w:br/>
      </w:r>
      <w:r>
        <w:rPr>
          <w:rFonts w:hint="eastAsia"/>
        </w:rPr>
        <w:t>　　第一节 网络游戏产业投资概况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　　五、网络娱乐成民资新宠 浙商投10亿打造新盛大</w:t>
      </w:r>
      <w:r>
        <w:rPr>
          <w:rFonts w:hint="eastAsia"/>
        </w:rPr>
        <w:br/>
      </w:r>
      <w:r>
        <w:rPr>
          <w:rFonts w:hint="eastAsia"/>
        </w:rPr>
        <w:t>　　　　六、中国禁止外商在中国从事网络游戏运营服务</w:t>
      </w:r>
      <w:r>
        <w:rPr>
          <w:rFonts w:hint="eastAsia"/>
        </w:rPr>
        <w:br/>
      </w:r>
      <w:r>
        <w:rPr>
          <w:rFonts w:hint="eastAsia"/>
        </w:rPr>
        <w:t>　　　　七、未来网络游戏行业投资热点</w:t>
      </w:r>
      <w:r>
        <w:rPr>
          <w:rFonts w:hint="eastAsia"/>
        </w:rPr>
        <w:br/>
      </w:r>
      <w:r>
        <w:rPr>
          <w:rFonts w:hint="eastAsia"/>
        </w:rPr>
        <w:t>　　第二节 2025-2031年网络游戏产业SWOT分析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2025-2031年网络游戏的投资前景分析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2025-2031年网络游戏行业投资建议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2025-2031年网游行业发展趋势预测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2025-2031年全球网游趋势预测分析</w:t>
      </w:r>
      <w:r>
        <w:rPr>
          <w:rFonts w:hint="eastAsia"/>
        </w:rPr>
        <w:br/>
      </w:r>
      <w:r>
        <w:rPr>
          <w:rFonts w:hint="eastAsia"/>
        </w:rPr>
        <w:t>　　　　一、全球大型多人在线游戏市场规模预测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二、亚太在线游戏市场发展预测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第二节 2025-2031年中国网络游戏前景及趋势分析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二、2025年中国网络游戏市场预测</w:t>
      </w:r>
      <w:r>
        <w:rPr>
          <w:rFonts w:hint="eastAsia"/>
        </w:rPr>
        <w:br/>
      </w:r>
      <w:r>
        <w:rPr>
          <w:rFonts w:hint="eastAsia"/>
        </w:rPr>
        <w:t>　　　　三、中国网络游戏市场发展趋势</w:t>
      </w:r>
      <w:r>
        <w:rPr>
          <w:rFonts w:hint="eastAsia"/>
        </w:rPr>
        <w:br/>
      </w:r>
      <w:r>
        <w:rPr>
          <w:rFonts w:hint="eastAsia"/>
        </w:rPr>
        <w:t>　　　　四、网络游戏产业发展方向分析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五、网络游戏运营模式将面临变革</w:t>
      </w:r>
      <w:r>
        <w:rPr>
          <w:rFonts w:hint="eastAsia"/>
        </w:rPr>
        <w:br/>
      </w:r>
      <w:r>
        <w:rPr>
          <w:rFonts w:hint="eastAsia"/>
        </w:rPr>
        <w:t>　　　　六、网络游戏与视频游戏融合趋势分析</w:t>
      </w:r>
      <w:r>
        <w:rPr>
          <w:rFonts w:hint="eastAsia"/>
        </w:rPr>
        <w:br/>
      </w:r>
      <w:r>
        <w:rPr>
          <w:rFonts w:hint="eastAsia"/>
        </w:rPr>
        <w:t>　　　　七、中国网络游戏用户发展趋势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网游政策法规分析</w:t>
      </w:r>
      <w:r>
        <w:rPr>
          <w:rFonts w:hint="eastAsia"/>
        </w:rPr>
        <w:br/>
      </w:r>
      <w:r>
        <w:rPr>
          <w:rFonts w:hint="eastAsia"/>
        </w:rPr>
        <w:t>　　第一节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四、新闻出版总署“八大”监管措施 规范网络游戏产业</w:t>
      </w:r>
      <w:r>
        <w:rPr>
          <w:rFonts w:hint="eastAsia"/>
        </w:rPr>
        <w:br/>
      </w:r>
      <w:r>
        <w:rPr>
          <w:rFonts w:hint="eastAsia"/>
        </w:rPr>
        <w:t>　　　　五、2025年文化部将发布实施《网络游戏管理办法》</w:t>
      </w:r>
      <w:r>
        <w:rPr>
          <w:rFonts w:hint="eastAsia"/>
        </w:rPr>
        <w:br/>
      </w:r>
      <w:r>
        <w:rPr>
          <w:rFonts w:hint="eastAsia"/>
        </w:rPr>
        <w:t>　　第二节 中⋅智⋅林⋅　网游相关政策法规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1b557a164989" w:history="1">
        <w:r>
          <w:rPr>
            <w:rStyle w:val="Hyperlink"/>
          </w:rPr>
          <w:t>2025-2031年中国网页游戏行业现状全面调研与发展趋势分析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1b557a164989" w:history="1">
        <w:r>
          <w:rPr>
            <w:rStyle w:val="Hyperlink"/>
          </w:rPr>
          <w:t>https://www.20087.com/2/85/WangYeYouXiWeiLaiFaZhanQuShi.html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热点：18+游戏、网页游戏网站、免费网页游戏、能直接玩的游戏、网页游戏破解、网页游戏大全、游戏平台、网页游戏在线玩、十大网页游戏排行榜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11af73c747e4" w:history="1">
      <w:r>
        <w:rPr>
          <w:rStyle w:val="Hyperlink"/>
        </w:rPr>
        <w:t>2025-2031年中国网页游戏行业现状全面调研与发展趋势分析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angYeYouXiWeiLaiFaZhanQuShi.html" TargetMode="External" Id="R3dfd1b557a1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angYeYouXiWeiLaiFaZhanQuShi.html" TargetMode="External" Id="R350111af73c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2025-01-16T01:54:00Z</dcterms:created>
  <dcterms:modified xsi:type="dcterms:W3CDTF">2025-01-16T02:54:00Z</dcterms:modified>
  <dc:subject>2025-2031年中国网页游戏行业现状全面调研与发展趋势分析</dc:subject>
  <dc:title>2025-2031年中国网页游戏行业现状全面调研与发展趋势分析</dc:title>
  <cp:keywords>2025-2031年中国网页游戏行业现状全面调研与发展趋势分析</cp:keywords>
  <dc:description>2025-2031年中国网页游戏行业现状全面调研与发展趋势分析</dc:description>
</cp:coreProperties>
</file>