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12f9038b4e4e" w:history="1">
              <w:r>
                <w:rPr>
                  <w:rStyle w:val="Hyperlink"/>
                </w:rPr>
                <w:t>2025-2031年中国茶叶店连锁行业发展现状调研与市场前景预测报告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12f9038b4e4e" w:history="1">
              <w:r>
                <w:rPr>
                  <w:rStyle w:val="Hyperlink"/>
                </w:rPr>
                <w:t>2025-2031年中国茶叶店连锁行业发展现状调研与市场前景预测报告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f12f9038b4e4e" w:history="1">
                <w:r>
                  <w:rPr>
                    <w:rStyle w:val="Hyperlink"/>
                  </w:rPr>
                  <w:t>https://www.20087.com/M_QiTa/52/ChaYeDianLianSuoDeXianZhuangHeFaZhanQuShi.html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是中国传统文化和现代商业模式的结合，近年来随着消费者对健康生活方式的追求和休闲消费的升级，茶叶店连锁品牌迅速崛起，不仅在国内市场遍地开花，还走向了国际市场。现代茶叶店连锁不仅提供各类优质茶叶，还融合了茶艺表演、茶文化传播和休闲餐饮服务，满足了消费者对高品质茶饮和文化体验的需求。</w:t>
      </w:r>
      <w:r>
        <w:rPr>
          <w:rFonts w:hint="eastAsia"/>
        </w:rPr>
        <w:br/>
      </w:r>
      <w:r>
        <w:rPr>
          <w:rFonts w:hint="eastAsia"/>
        </w:rPr>
        <w:t>　　未来，茶叶店连锁将更加注重品牌化和体验化。一方面，通过打造独特品牌文化和故事，连锁店将吸引更多消费者，如与艺术家合作推出限量版茶具，或举办茶文化主题活动，提升品牌影响力。另一方面，体验化将是竞争的关键，如开设茶艺工作坊、茶文化讲座和主题茶会，让消费者深入了解茶的历史、文化和制作过程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12f9038b4e4e" w:history="1">
        <w:r>
          <w:rPr>
            <w:rStyle w:val="Hyperlink"/>
          </w:rPr>
          <w:t>2025-2031年中国茶叶店连锁行业发展现状调研与市场前景预测报告</w:t>
        </w:r>
      </w:hyperlink>
      <w:r>
        <w:rPr>
          <w:rFonts w:hint="eastAsia"/>
        </w:rPr>
        <w:t>》系统分析了茶叶店连锁行业的市场规模、需求动态及价格趋势，并深入探讨了茶叶店连锁产业链结构的变化与发展。报告详细解读了茶叶店连锁行业现状，科学预测了未来市场前景与发展趋势，同时对茶叶店连锁细分市场的竞争格局进行了全面评估，重点关注领先企业的竞争实力、市场集中度及品牌影响力。结合茶叶店连锁技术现状与未来方向，报告揭示了茶叶店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茶叶店连锁定位及特征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2020-2025年全球茶叶店连锁行业发展现状分析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一、全球茶叶市场规模分析</w:t>
      </w:r>
      <w:r>
        <w:rPr>
          <w:rFonts w:hint="eastAsia"/>
        </w:rPr>
        <w:br/>
      </w:r>
      <w:r>
        <w:rPr>
          <w:rFonts w:hint="eastAsia"/>
        </w:rPr>
        <w:t>　　　　二、日本茶叶店市场分析</w:t>
      </w:r>
      <w:r>
        <w:rPr>
          <w:rFonts w:hint="eastAsia"/>
        </w:rPr>
        <w:br/>
      </w:r>
      <w:r>
        <w:rPr>
          <w:rFonts w:hint="eastAsia"/>
        </w:rPr>
        <w:t>　　　　三、印度茶叶店市场分析</w:t>
      </w:r>
      <w:r>
        <w:rPr>
          <w:rFonts w:hint="eastAsia"/>
        </w:rPr>
        <w:br/>
      </w:r>
      <w:r>
        <w:rPr>
          <w:rFonts w:hint="eastAsia"/>
        </w:rPr>
        <w:t>　　　　四、韩国茶叶店市场分析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四、国物价水平持续上涨</w:t>
      </w:r>
      <w:r>
        <w:rPr>
          <w:rFonts w:hint="eastAsia"/>
        </w:rPr>
        <w:br/>
      </w:r>
      <w:r>
        <w:rPr>
          <w:rFonts w:hint="eastAsia"/>
        </w:rPr>
        <w:t>　　　　五、专家观点：经济环境对茶叶店连锁企业的影响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第二节 2020-2025年中国茶叶店连锁行业政策环境分析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三、观点：政策环境对茶叶店连锁企业的影响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第三节 2020-2025年中国茶叶店连锁行业社会环境分析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二、中国居民茶叶消费倾向</w:t>
      </w:r>
      <w:r>
        <w:rPr>
          <w:rFonts w:hint="eastAsia"/>
        </w:rPr>
        <w:br/>
      </w:r>
      <w:r>
        <w:rPr>
          <w:rFonts w:hint="eastAsia"/>
        </w:rPr>
        <w:t>　　　　三、观点：社会环境对茶叶店连锁企业的影响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第四节 2020-2025年中国茶叶店连锁相关产业环境分析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一、中国茶叶种植业发展概况</w:t>
      </w:r>
      <w:r>
        <w:rPr>
          <w:rFonts w:hint="eastAsia"/>
        </w:rPr>
        <w:br/>
      </w:r>
      <w:r>
        <w:rPr>
          <w:rFonts w:hint="eastAsia"/>
        </w:rPr>
        <w:t>　　　　二、中国茶叶加工业发展概况及趋势</w:t>
      </w:r>
      <w:r>
        <w:rPr>
          <w:rFonts w:hint="eastAsia"/>
        </w:rPr>
        <w:br/>
      </w:r>
      <w:r>
        <w:rPr>
          <w:rFonts w:hint="eastAsia"/>
        </w:rPr>
        <w:t>　　　　三、观点：产业环境对茶叶店连锁企业的影响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一、茶叶营销现状</w:t>
      </w:r>
      <w:r>
        <w:rPr>
          <w:rFonts w:hint="eastAsia"/>
        </w:rPr>
        <w:br/>
      </w:r>
      <w:r>
        <w:rPr>
          <w:rFonts w:hint="eastAsia"/>
        </w:rPr>
        <w:t>　　　　二、茶叶连锁经营</w:t>
      </w:r>
      <w:r>
        <w:rPr>
          <w:rFonts w:hint="eastAsia"/>
        </w:rPr>
        <w:br/>
      </w:r>
      <w:r>
        <w:rPr>
          <w:rFonts w:hint="eastAsia"/>
        </w:rPr>
        <w:t>　　　　三、单体店经营</w:t>
      </w:r>
      <w:r>
        <w:rPr>
          <w:rFonts w:hint="eastAsia"/>
        </w:rPr>
        <w:br/>
      </w:r>
      <w:r>
        <w:rPr>
          <w:rFonts w:hint="eastAsia"/>
        </w:rPr>
        <w:t>　　第三节 2020-2025年中国茶叶店不同的连锁模式探索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2020-2025年中国茶叶店连锁推动产业链整合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2020-2025年中国茶叶店连锁行业竞争行为分析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2020-2025年中国茶叶店连锁行业竞争格局分析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2020-2025年中国各区域茶叶店连锁市场现状与发展趋势研究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2020-2025年中国重点城市茶叶店连锁市场现状与发展趋势研究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2020-2025年中国茶出口统计</w:t>
      </w:r>
      <w:r>
        <w:rPr>
          <w:rFonts w:hint="eastAsia"/>
        </w:rPr>
        <w:br/>
      </w:r>
      <w:r>
        <w:rPr>
          <w:rFonts w:hint="eastAsia"/>
        </w:rPr>
        <w:t>　　第二节 2020-2025年中国茶进口统计</w:t>
      </w:r>
      <w:r>
        <w:rPr>
          <w:rFonts w:hint="eastAsia"/>
        </w:rPr>
        <w:br/>
      </w:r>
      <w:r>
        <w:rPr>
          <w:rFonts w:hint="eastAsia"/>
        </w:rPr>
        <w:t>　　第三节 2020-2025年中国茶进出口价格对比</w:t>
      </w:r>
      <w:r>
        <w:rPr>
          <w:rFonts w:hint="eastAsia"/>
        </w:rPr>
        <w:br/>
      </w:r>
      <w:r>
        <w:rPr>
          <w:rFonts w:hint="eastAsia"/>
        </w:rPr>
        <w:t>　　第四节 中国茶进出口主要来源地及出口目的地（按金额）</w:t>
      </w:r>
      <w:r>
        <w:rPr>
          <w:rFonts w:hint="eastAsia"/>
        </w:rPr>
        <w:br/>
      </w:r>
      <w:r>
        <w:rPr>
          <w:rFonts w:hint="eastAsia"/>
        </w:rPr>
        <w:t>　　第六节 中国茶进出口主要来源地及出口目的地（按数量）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2020-2025年中国精制茶加工行业规模以上企业经济运行数据监测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四、未来5年精制茶加工盈利能力预测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2020-2025年精制茶加工出口交货值数据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吴裕泰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御茶园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二、企业运营现状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天月茶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张一元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第五节 天福茗茶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2020-2025年中国茶叶生产企业竞争性财务数据分析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湖北采花茶业有限公司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五、公司竞争力及战略分析</w:t>
      </w:r>
      <w:r>
        <w:rPr>
          <w:rFonts w:hint="eastAsia"/>
        </w:rPr>
        <w:br/>
      </w:r>
      <w:r>
        <w:rPr>
          <w:rFonts w:hint="eastAsia"/>
        </w:rPr>
        <w:t>　　第二节 浙江华发茶业有限公司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五、公司竞争力及战略分析</w:t>
      </w:r>
      <w:r>
        <w:rPr>
          <w:rFonts w:hint="eastAsia"/>
        </w:rPr>
        <w:br/>
      </w:r>
      <w:r>
        <w:rPr>
          <w:rFonts w:hint="eastAsia"/>
        </w:rPr>
        <w:t>　　第三节 宁波瑞龙茶业有限公司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五、公司竞争力及战略分析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五、公司竞争力及战略分析</w:t>
      </w:r>
      <w:r>
        <w:rPr>
          <w:rFonts w:hint="eastAsia"/>
        </w:rPr>
        <w:br/>
      </w:r>
      <w:r>
        <w:rPr>
          <w:rFonts w:hint="eastAsia"/>
        </w:rPr>
        <w:t>　　第五节 嵊州市大鹏茶业有限公司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第六节 闽侯天元茶业有限公司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2020-2025年中国茶叶店市场消费者需求变量分析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四、控制风险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2020-2025年美国、日本、欧元区经济增长比较及预测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3 1980-中国、东盟5国、俄罗斯、印度经济增长比较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4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11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12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13 2020-2025年各月中国价格指数统计表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14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15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16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17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18 2025年中国茶叶企业销售主体市场份额</w:t>
      </w:r>
      <w:r>
        <w:rPr>
          <w:rFonts w:hint="eastAsia"/>
        </w:rPr>
        <w:br/>
      </w:r>
      <w:r>
        <w:rPr>
          <w:rFonts w:hint="eastAsia"/>
        </w:rPr>
        <w:t>　　图表 19 2025年中国华东地区各省市茶叶精加工企业数量对比图</w:t>
      </w:r>
      <w:r>
        <w:rPr>
          <w:rFonts w:hint="eastAsia"/>
        </w:rPr>
        <w:br/>
      </w:r>
      <w:r>
        <w:rPr>
          <w:rFonts w:hint="eastAsia"/>
        </w:rPr>
        <w:t>　　图表 20 2020-2025年中国华东地区各省市茶叶精加工企业总资产变化图</w:t>
      </w:r>
      <w:r>
        <w:rPr>
          <w:rFonts w:hint="eastAsia"/>
        </w:rPr>
        <w:br/>
      </w:r>
      <w:r>
        <w:rPr>
          <w:rFonts w:hint="eastAsia"/>
        </w:rPr>
        <w:t>　　图表 21 2020-2025年中国华东地区各省市茶叶精加工企业销售产值变化图</w:t>
      </w:r>
      <w:r>
        <w:rPr>
          <w:rFonts w:hint="eastAsia"/>
        </w:rPr>
        <w:br/>
      </w:r>
      <w:r>
        <w:rPr>
          <w:rFonts w:hint="eastAsia"/>
        </w:rPr>
        <w:t>　　图表 22 2020-2025年中国华东地区各省市茶叶精加工企业从业人数变化图</w:t>
      </w:r>
      <w:r>
        <w:rPr>
          <w:rFonts w:hint="eastAsia"/>
        </w:rPr>
        <w:br/>
      </w:r>
      <w:r>
        <w:rPr>
          <w:rFonts w:hint="eastAsia"/>
        </w:rPr>
        <w:t>　　图表 23 2025年中国华南地区各省市茶叶精加工企业数量对比图</w:t>
      </w:r>
      <w:r>
        <w:rPr>
          <w:rFonts w:hint="eastAsia"/>
        </w:rPr>
        <w:br/>
      </w:r>
      <w:r>
        <w:rPr>
          <w:rFonts w:hint="eastAsia"/>
        </w:rPr>
        <w:t>　　图表 24 2020-2025年中国华南地区各省市茶叶精加工企业总资产变化图</w:t>
      </w:r>
      <w:r>
        <w:rPr>
          <w:rFonts w:hint="eastAsia"/>
        </w:rPr>
        <w:br/>
      </w:r>
      <w:r>
        <w:rPr>
          <w:rFonts w:hint="eastAsia"/>
        </w:rPr>
        <w:t>　　图表 25 2020-2025年中国华南地区各省市茶叶精加工企业销售产值变化图</w:t>
      </w:r>
      <w:r>
        <w:rPr>
          <w:rFonts w:hint="eastAsia"/>
        </w:rPr>
        <w:br/>
      </w:r>
      <w:r>
        <w:rPr>
          <w:rFonts w:hint="eastAsia"/>
        </w:rPr>
        <w:t>　　图表 26 2020-2025年中国华南地区各省市茶叶精加工企业利润总额变化图</w:t>
      </w:r>
      <w:r>
        <w:rPr>
          <w:rFonts w:hint="eastAsia"/>
        </w:rPr>
        <w:br/>
      </w:r>
      <w:r>
        <w:rPr>
          <w:rFonts w:hint="eastAsia"/>
        </w:rPr>
        <w:t>　　图表 27 2020-2025年中国华南地区各省市茶叶精加工企业从业人数变化图</w:t>
      </w:r>
      <w:r>
        <w:rPr>
          <w:rFonts w:hint="eastAsia"/>
        </w:rPr>
        <w:br/>
      </w:r>
      <w:r>
        <w:rPr>
          <w:rFonts w:hint="eastAsia"/>
        </w:rPr>
        <w:t>　　图表 28 2025年中国西南地区各省市茶叶精加工企业数量对比图</w:t>
      </w:r>
      <w:r>
        <w:rPr>
          <w:rFonts w:hint="eastAsia"/>
        </w:rPr>
        <w:br/>
      </w:r>
      <w:r>
        <w:rPr>
          <w:rFonts w:hint="eastAsia"/>
        </w:rPr>
        <w:t>　　图表 29 2020-2025年中国西南地区各省市茶叶精加工企业资产总额变化图</w:t>
      </w:r>
      <w:r>
        <w:rPr>
          <w:rFonts w:hint="eastAsia"/>
        </w:rPr>
        <w:br/>
      </w:r>
      <w:r>
        <w:rPr>
          <w:rFonts w:hint="eastAsia"/>
        </w:rPr>
        <w:t>　　图表 30 2020-2025年中国西南地区各省市茶叶精加工企业销售产值变化图</w:t>
      </w:r>
      <w:r>
        <w:rPr>
          <w:rFonts w:hint="eastAsia"/>
        </w:rPr>
        <w:br/>
      </w:r>
      <w:r>
        <w:rPr>
          <w:rFonts w:hint="eastAsia"/>
        </w:rPr>
        <w:t>　　图表 31 2020-2025年中国西南地区各省市茶叶精加工企业利润总额变化图</w:t>
      </w:r>
      <w:r>
        <w:rPr>
          <w:rFonts w:hint="eastAsia"/>
        </w:rPr>
        <w:br/>
      </w:r>
      <w:r>
        <w:rPr>
          <w:rFonts w:hint="eastAsia"/>
        </w:rPr>
        <w:t>　　图表 32 2020-2025年中国西南地区各省市茶叶精加工企业从业人数变化图</w:t>
      </w:r>
      <w:r>
        <w:rPr>
          <w:rFonts w:hint="eastAsia"/>
        </w:rPr>
        <w:br/>
      </w:r>
      <w:r>
        <w:rPr>
          <w:rFonts w:hint="eastAsia"/>
        </w:rPr>
        <w:t>　　图表 33 2020-2025年中国华北地区各省市茶叶精加工企业数量变化图</w:t>
      </w:r>
      <w:r>
        <w:rPr>
          <w:rFonts w:hint="eastAsia"/>
        </w:rPr>
        <w:br/>
      </w:r>
      <w:r>
        <w:rPr>
          <w:rFonts w:hint="eastAsia"/>
        </w:rPr>
        <w:t>　　图表 34 2020-2025年中国华北地区各省市茶叶精加工企业资产总额变化图</w:t>
      </w:r>
      <w:r>
        <w:rPr>
          <w:rFonts w:hint="eastAsia"/>
        </w:rPr>
        <w:br/>
      </w:r>
      <w:r>
        <w:rPr>
          <w:rFonts w:hint="eastAsia"/>
        </w:rPr>
        <w:t>　　图表 35 2020-2025年中国华北地区各省市茶叶精加工企业销售产值变化图</w:t>
      </w:r>
      <w:r>
        <w:rPr>
          <w:rFonts w:hint="eastAsia"/>
        </w:rPr>
        <w:br/>
      </w:r>
      <w:r>
        <w:rPr>
          <w:rFonts w:hint="eastAsia"/>
        </w:rPr>
        <w:t>　　图表 36 2020-2025年中国华北地区各省市茶叶精加工企业利润总额变化图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2020-2025年中国黑龙江地区茶叶精加工企业经济指标变化图</w:t>
      </w:r>
      <w:r>
        <w:rPr>
          <w:rFonts w:hint="eastAsia"/>
        </w:rPr>
        <w:br/>
      </w:r>
      <w:r>
        <w:rPr>
          <w:rFonts w:hint="eastAsia"/>
        </w:rPr>
        <w:t>　　图表 39 2020-2025年中国陕西省茶叶精加工企业经济指标变化图</w:t>
      </w:r>
      <w:r>
        <w:rPr>
          <w:rFonts w:hint="eastAsia"/>
        </w:rPr>
        <w:br/>
      </w:r>
      <w:r>
        <w:rPr>
          <w:rFonts w:hint="eastAsia"/>
        </w:rPr>
        <w:t>　　图表 40 2025年北京主要茶叶店连锁企业市场份额</w:t>
      </w:r>
      <w:r>
        <w:rPr>
          <w:rFonts w:hint="eastAsia"/>
        </w:rPr>
        <w:br/>
      </w:r>
      <w:r>
        <w:rPr>
          <w:rFonts w:hint="eastAsia"/>
        </w:rPr>
        <w:t>　　图表 41 2020-2025年中国茶出口统计表</w:t>
      </w:r>
      <w:r>
        <w:rPr>
          <w:rFonts w:hint="eastAsia"/>
        </w:rPr>
        <w:br/>
      </w:r>
      <w:r>
        <w:rPr>
          <w:rFonts w:hint="eastAsia"/>
        </w:rPr>
        <w:t>　　图表 42 2020-2025年中国茶进口统计表</w:t>
      </w:r>
      <w:r>
        <w:rPr>
          <w:rFonts w:hint="eastAsia"/>
        </w:rPr>
        <w:br/>
      </w:r>
      <w:r>
        <w:rPr>
          <w:rFonts w:hint="eastAsia"/>
        </w:rPr>
        <w:t>　　图表 43 2020-2025年中国茶进出口价格统计表</w:t>
      </w:r>
      <w:r>
        <w:rPr>
          <w:rFonts w:hint="eastAsia"/>
        </w:rPr>
        <w:br/>
      </w:r>
      <w:r>
        <w:rPr>
          <w:rFonts w:hint="eastAsia"/>
        </w:rPr>
        <w:t>　　图表 44 2020-2025年中国茶进出口价格走势图</w:t>
      </w:r>
      <w:r>
        <w:rPr>
          <w:rFonts w:hint="eastAsia"/>
        </w:rPr>
        <w:br/>
      </w:r>
      <w:r>
        <w:rPr>
          <w:rFonts w:hint="eastAsia"/>
        </w:rPr>
        <w:t>　　图表 45 中国茶进出口主要来源地及出口目的地（按金额：美元）</w:t>
      </w:r>
      <w:r>
        <w:rPr>
          <w:rFonts w:hint="eastAsia"/>
        </w:rPr>
        <w:br/>
      </w:r>
      <w:r>
        <w:rPr>
          <w:rFonts w:hint="eastAsia"/>
        </w:rPr>
        <w:t>　　图表 46 中国茶进出口主要来源地及出口目的地（按数量：千克）</w:t>
      </w:r>
      <w:r>
        <w:rPr>
          <w:rFonts w:hint="eastAsia"/>
        </w:rPr>
        <w:br/>
      </w:r>
      <w:r>
        <w:rPr>
          <w:rFonts w:hint="eastAsia"/>
        </w:rPr>
        <w:t>　　图表 47 2020-2025年中国精制茶加工企业数量增长趋势图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2020-2025年中国精制茶加工行业亏损企业数量增长趋势图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2020-2025年中国精制茶加工行业亏损额增长情况</w:t>
      </w:r>
      <w:r>
        <w:rPr>
          <w:rFonts w:hint="eastAsia"/>
        </w:rPr>
        <w:br/>
      </w:r>
      <w:r>
        <w:rPr>
          <w:rFonts w:hint="eastAsia"/>
        </w:rPr>
        <w:t>　　图表 50 2020-2025年中国精制茶加工行业主营业务收入增长趋势图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2020-2025年中国精制茶加工行业利润总额增长趋势图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2020-2025年中国精制茶加工行业资产增长趋势图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2020-2025年中国精制茶加工行业从业人数增长趋势图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2020-2025年中国精制茶加工行业销售利润率走势图</w:t>
      </w:r>
      <w:r>
        <w:rPr>
          <w:rFonts w:hint="eastAsia"/>
        </w:rPr>
        <w:br/>
      </w:r>
      <w:r>
        <w:rPr>
          <w:rFonts w:hint="eastAsia"/>
        </w:rPr>
        <w:t>　　图表 55 2020-2025年中国精制茶加工行业销售毛利率走势图</w:t>
      </w:r>
      <w:r>
        <w:rPr>
          <w:rFonts w:hint="eastAsia"/>
        </w:rPr>
        <w:br/>
      </w:r>
      <w:r>
        <w:rPr>
          <w:rFonts w:hint="eastAsia"/>
        </w:rPr>
        <w:t>　　图表 56 2020-2025年中国精制茶加工行业总资产利润率指标统计表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57 2020-2025年中国精制茶加工行业总资产利润率走势图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2020-2025年中国精制茶加工行业销售毛利率走势图</w:t>
      </w:r>
      <w:r>
        <w:rPr>
          <w:rFonts w:hint="eastAsia"/>
        </w:rPr>
        <w:br/>
      </w:r>
      <w:r>
        <w:rPr>
          <w:rFonts w:hint="eastAsia"/>
        </w:rPr>
        <w:t>　　图表 60 2020-2025年中国精制茶加工行业销售利润率走势图</w:t>
      </w:r>
      <w:r>
        <w:rPr>
          <w:rFonts w:hint="eastAsia"/>
        </w:rPr>
        <w:br/>
      </w:r>
      <w:r>
        <w:rPr>
          <w:rFonts w:hint="eastAsia"/>
        </w:rPr>
        <w:t>　　图表 61 2020-2025年中国精制茶加工行业总资产利润率走势图</w:t>
      </w:r>
      <w:r>
        <w:rPr>
          <w:rFonts w:hint="eastAsia"/>
        </w:rPr>
        <w:br/>
      </w:r>
      <w:r>
        <w:rPr>
          <w:rFonts w:hint="eastAsia"/>
        </w:rPr>
        <w:t>　　图表 62 2020-2025年中国精制茶加工行业工业总产值情况</w:t>
      </w:r>
      <w:r>
        <w:rPr>
          <w:rFonts w:hint="eastAsia"/>
        </w:rPr>
        <w:br/>
      </w:r>
      <w:r>
        <w:rPr>
          <w:rFonts w:hint="eastAsia"/>
        </w:rPr>
        <w:t>　　图表 63 2020-2025年中国精制茶加工行业工业销售产值走势</w:t>
      </w:r>
      <w:r>
        <w:rPr>
          <w:rFonts w:hint="eastAsia"/>
        </w:rPr>
        <w:br/>
      </w:r>
      <w:r>
        <w:rPr>
          <w:rFonts w:hint="eastAsia"/>
        </w:rPr>
        <w:t>　　图表 64 2020-2025年中国精制茶加工行业产销率走势图</w:t>
      </w:r>
      <w:r>
        <w:rPr>
          <w:rFonts w:hint="eastAsia"/>
        </w:rPr>
        <w:br/>
      </w:r>
      <w:r>
        <w:rPr>
          <w:rFonts w:hint="eastAsia"/>
        </w:rPr>
        <w:t>　　图表 65 2020-2025年中国精制茶加工行业出口交货值走势图</w:t>
      </w:r>
      <w:r>
        <w:rPr>
          <w:rFonts w:hint="eastAsia"/>
        </w:rPr>
        <w:br/>
      </w:r>
      <w:r>
        <w:rPr>
          <w:rFonts w:hint="eastAsia"/>
        </w:rPr>
        <w:t>　　图表 66 2020-2025年中国精制茶加工行业出口率走势图</w:t>
      </w:r>
      <w:r>
        <w:rPr>
          <w:rFonts w:hint="eastAsia"/>
        </w:rPr>
        <w:br/>
      </w:r>
      <w:r>
        <w:rPr>
          <w:rFonts w:hint="eastAsia"/>
        </w:rPr>
        <w:t>　　图表 67 2025年天福集团全国店数分布状况</w:t>
      </w:r>
      <w:r>
        <w:rPr>
          <w:rFonts w:hint="eastAsia"/>
        </w:rPr>
        <w:br/>
      </w:r>
      <w:r>
        <w:rPr>
          <w:rFonts w:hint="eastAsia"/>
        </w:rPr>
        <w:t>　　图表 68 2020-2025年湖北采花茶业有限公司收入状况表</w:t>
      </w:r>
      <w:r>
        <w:rPr>
          <w:rFonts w:hint="eastAsia"/>
        </w:rPr>
        <w:br/>
      </w:r>
      <w:r>
        <w:rPr>
          <w:rFonts w:hint="eastAsia"/>
        </w:rPr>
        <w:t>　　图表 69 2020-2025年湖北采花茶业有限公司盈利指标表</w:t>
      </w:r>
      <w:r>
        <w:rPr>
          <w:rFonts w:hint="eastAsia"/>
        </w:rPr>
        <w:br/>
      </w:r>
      <w:r>
        <w:rPr>
          <w:rFonts w:hint="eastAsia"/>
        </w:rPr>
        <w:t>　　图表 70 2020-2025年湖北采花茶业有限公司盈利比率</w:t>
      </w:r>
      <w:r>
        <w:rPr>
          <w:rFonts w:hint="eastAsia"/>
        </w:rPr>
        <w:br/>
      </w:r>
      <w:r>
        <w:rPr>
          <w:rFonts w:hint="eastAsia"/>
        </w:rPr>
        <w:t>　　图表 71 2020-2025年湖北采花茶业有限公司资产指标表</w:t>
      </w:r>
      <w:r>
        <w:rPr>
          <w:rFonts w:hint="eastAsia"/>
        </w:rPr>
        <w:br/>
      </w:r>
      <w:r>
        <w:rPr>
          <w:rFonts w:hint="eastAsia"/>
        </w:rPr>
        <w:t>　　图表 72 2020-2025年湖北采花茶业有限公司负债指标表</w:t>
      </w:r>
      <w:r>
        <w:rPr>
          <w:rFonts w:hint="eastAsia"/>
        </w:rPr>
        <w:br/>
      </w:r>
      <w:r>
        <w:rPr>
          <w:rFonts w:hint="eastAsia"/>
        </w:rPr>
        <w:t>　　图表 73 2020-2025年湖北采花茶业有限公司成本费用构成表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2020-2025年浙江华发茶业有限公司收入状况表</w:t>
      </w:r>
      <w:r>
        <w:rPr>
          <w:rFonts w:hint="eastAsia"/>
        </w:rPr>
        <w:br/>
      </w:r>
      <w:r>
        <w:rPr>
          <w:rFonts w:hint="eastAsia"/>
        </w:rPr>
        <w:t>　　图表 75 2020-2025年浙江华发茶业有限公司盈利指标表</w:t>
      </w:r>
      <w:r>
        <w:rPr>
          <w:rFonts w:hint="eastAsia"/>
        </w:rPr>
        <w:br/>
      </w:r>
      <w:r>
        <w:rPr>
          <w:rFonts w:hint="eastAsia"/>
        </w:rPr>
        <w:t>　　图表 76 2020-2025年浙江华发茶业有限公司盈利比率</w:t>
      </w:r>
      <w:r>
        <w:rPr>
          <w:rFonts w:hint="eastAsia"/>
        </w:rPr>
        <w:br/>
      </w:r>
      <w:r>
        <w:rPr>
          <w:rFonts w:hint="eastAsia"/>
        </w:rPr>
        <w:t>　　图表 77 2020-2025年浙江华发茶业有限公司资产指标表</w:t>
      </w:r>
      <w:r>
        <w:rPr>
          <w:rFonts w:hint="eastAsia"/>
        </w:rPr>
        <w:br/>
      </w:r>
      <w:r>
        <w:rPr>
          <w:rFonts w:hint="eastAsia"/>
        </w:rPr>
        <w:t>　　图表 78 2020-2025年浙江华发茶业有限公司负债指标表</w:t>
      </w:r>
      <w:r>
        <w:rPr>
          <w:rFonts w:hint="eastAsia"/>
        </w:rPr>
        <w:br/>
      </w:r>
      <w:r>
        <w:rPr>
          <w:rFonts w:hint="eastAsia"/>
        </w:rPr>
        <w:t>　　图表 79 2020-2025年浙江华发茶业有限公司成本费用构成表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80 2020-2025年宁波瑞龙茶业有限公司收入状况表</w:t>
      </w:r>
      <w:r>
        <w:rPr>
          <w:rFonts w:hint="eastAsia"/>
        </w:rPr>
        <w:br/>
      </w:r>
      <w:r>
        <w:rPr>
          <w:rFonts w:hint="eastAsia"/>
        </w:rPr>
        <w:t>　　图表 81 2020-2025年宁波瑞龙茶业有限公司盈利指标表</w:t>
      </w:r>
      <w:r>
        <w:rPr>
          <w:rFonts w:hint="eastAsia"/>
        </w:rPr>
        <w:br/>
      </w:r>
      <w:r>
        <w:rPr>
          <w:rFonts w:hint="eastAsia"/>
        </w:rPr>
        <w:t>　　图表 82 2020-2025年宁波瑞龙茶业有限公司盈利比率</w:t>
      </w:r>
      <w:r>
        <w:rPr>
          <w:rFonts w:hint="eastAsia"/>
        </w:rPr>
        <w:br/>
      </w:r>
      <w:r>
        <w:rPr>
          <w:rFonts w:hint="eastAsia"/>
        </w:rPr>
        <w:t>　　图表 83 2020-2025年宁波瑞龙茶业有限公司资产指标表</w:t>
      </w:r>
      <w:r>
        <w:rPr>
          <w:rFonts w:hint="eastAsia"/>
        </w:rPr>
        <w:br/>
      </w:r>
      <w:r>
        <w:rPr>
          <w:rFonts w:hint="eastAsia"/>
        </w:rPr>
        <w:t>　　图表 84 2020-2025年宁波瑞龙茶业有限公司负债指标表</w:t>
      </w:r>
      <w:r>
        <w:rPr>
          <w:rFonts w:hint="eastAsia"/>
        </w:rPr>
        <w:br/>
      </w:r>
      <w:r>
        <w:rPr>
          <w:rFonts w:hint="eastAsia"/>
        </w:rPr>
        <w:t>　　图表 85 2020-2025年宁波瑞龙茶业有限公司成本费用构成表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86 2020-2025年云南龙生绿色产业（集团）有限公司收入状况表</w:t>
      </w:r>
      <w:r>
        <w:rPr>
          <w:rFonts w:hint="eastAsia"/>
        </w:rPr>
        <w:br/>
      </w:r>
      <w:r>
        <w:rPr>
          <w:rFonts w:hint="eastAsia"/>
        </w:rPr>
        <w:t>　　图表 87 2020-2025年云南龙生绿色产业（集团）有限公司盈利指标表</w:t>
      </w:r>
      <w:r>
        <w:rPr>
          <w:rFonts w:hint="eastAsia"/>
        </w:rPr>
        <w:br/>
      </w:r>
      <w:r>
        <w:rPr>
          <w:rFonts w:hint="eastAsia"/>
        </w:rPr>
        <w:t>　　图表 88 2020-2025年云南龙生绿色产业（集团）有限公司盈利比率</w:t>
      </w:r>
      <w:r>
        <w:rPr>
          <w:rFonts w:hint="eastAsia"/>
        </w:rPr>
        <w:br/>
      </w:r>
      <w:r>
        <w:rPr>
          <w:rFonts w:hint="eastAsia"/>
        </w:rPr>
        <w:t>　　图表 89 2020-2025年云南龙生绿色产业（集团）有限公司资产指标表</w:t>
      </w:r>
      <w:r>
        <w:rPr>
          <w:rFonts w:hint="eastAsia"/>
        </w:rPr>
        <w:br/>
      </w:r>
      <w:r>
        <w:rPr>
          <w:rFonts w:hint="eastAsia"/>
        </w:rPr>
        <w:t>　　图表 90 2020-2025年云南龙生绿色产业（集团）有限公司负债指标表</w:t>
      </w:r>
      <w:r>
        <w:rPr>
          <w:rFonts w:hint="eastAsia"/>
        </w:rPr>
        <w:br/>
      </w:r>
      <w:r>
        <w:rPr>
          <w:rFonts w:hint="eastAsia"/>
        </w:rPr>
        <w:t>　　图表 91 2020-2025年云南龙生绿色产业（集团）有限公司成本费用构成表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2020-2025年嵊州市大鹏茶业有限公司收入状况表</w:t>
      </w:r>
      <w:r>
        <w:rPr>
          <w:rFonts w:hint="eastAsia"/>
        </w:rPr>
        <w:br/>
      </w:r>
      <w:r>
        <w:rPr>
          <w:rFonts w:hint="eastAsia"/>
        </w:rPr>
        <w:t>　　图表 93 2020-2025年嵊州市大鹏茶业有限公司盈利指标表</w:t>
      </w:r>
      <w:r>
        <w:rPr>
          <w:rFonts w:hint="eastAsia"/>
        </w:rPr>
        <w:br/>
      </w:r>
      <w:r>
        <w:rPr>
          <w:rFonts w:hint="eastAsia"/>
        </w:rPr>
        <w:t>　　图表 94 2020-2025年嵊州市大鹏茶业有限公司盈利比率</w:t>
      </w:r>
      <w:r>
        <w:rPr>
          <w:rFonts w:hint="eastAsia"/>
        </w:rPr>
        <w:br/>
      </w:r>
      <w:r>
        <w:rPr>
          <w:rFonts w:hint="eastAsia"/>
        </w:rPr>
        <w:t>　　图表 95 2020-2025年嵊州市大鹏茶业有限公司资产指标表</w:t>
      </w:r>
      <w:r>
        <w:rPr>
          <w:rFonts w:hint="eastAsia"/>
        </w:rPr>
        <w:br/>
      </w:r>
      <w:r>
        <w:rPr>
          <w:rFonts w:hint="eastAsia"/>
        </w:rPr>
        <w:t>　　图表 96 2020-2025年嵊州市大鹏茶业有限公司负债指标表</w:t>
      </w:r>
      <w:r>
        <w:rPr>
          <w:rFonts w:hint="eastAsia"/>
        </w:rPr>
        <w:br/>
      </w:r>
      <w:r>
        <w:rPr>
          <w:rFonts w:hint="eastAsia"/>
        </w:rPr>
        <w:t>　　图表 97 2020-2025年嵊州市大鹏茶业有限公司成本费用构成表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98 2020-2025年闽侯天元茶业有限公司收入状况表</w:t>
      </w:r>
      <w:r>
        <w:rPr>
          <w:rFonts w:hint="eastAsia"/>
        </w:rPr>
        <w:br/>
      </w:r>
      <w:r>
        <w:rPr>
          <w:rFonts w:hint="eastAsia"/>
        </w:rPr>
        <w:t>　　图表 99 2020-2025年闽侯天元茶业有限公司盈利指标表</w:t>
      </w:r>
      <w:r>
        <w:rPr>
          <w:rFonts w:hint="eastAsia"/>
        </w:rPr>
        <w:br/>
      </w:r>
      <w:r>
        <w:rPr>
          <w:rFonts w:hint="eastAsia"/>
        </w:rPr>
        <w:t>　　图表 100 2020-2025年闽侯天元茶业有限公司盈利比率</w:t>
      </w:r>
      <w:r>
        <w:rPr>
          <w:rFonts w:hint="eastAsia"/>
        </w:rPr>
        <w:br/>
      </w:r>
      <w:r>
        <w:rPr>
          <w:rFonts w:hint="eastAsia"/>
        </w:rPr>
        <w:t>　　图表 101 2020-2025年闽侯天元茶业有限公司资产指标表</w:t>
      </w:r>
      <w:r>
        <w:rPr>
          <w:rFonts w:hint="eastAsia"/>
        </w:rPr>
        <w:br/>
      </w:r>
      <w:r>
        <w:rPr>
          <w:rFonts w:hint="eastAsia"/>
        </w:rPr>
        <w:t>　　图表 102 2020-2025年闽侯天元茶业有限公司负债指标表</w:t>
      </w:r>
      <w:r>
        <w:rPr>
          <w:rFonts w:hint="eastAsia"/>
        </w:rPr>
        <w:br/>
      </w:r>
      <w:r>
        <w:rPr>
          <w:rFonts w:hint="eastAsia"/>
        </w:rPr>
        <w:t>　　图表 103 2020-2025年闽侯天元茶业有限公司成本费用构成表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104 2025年中国茶叶消费品牌偏好调研</w:t>
      </w:r>
      <w:r>
        <w:rPr>
          <w:rFonts w:hint="eastAsia"/>
        </w:rPr>
        <w:br/>
      </w:r>
      <w:r>
        <w:rPr>
          <w:rFonts w:hint="eastAsia"/>
        </w:rPr>
        <w:t>　　图表 105 2025年中国茶叶消费渠道偏好调研</w:t>
      </w:r>
      <w:r>
        <w:rPr>
          <w:rFonts w:hint="eastAsia"/>
        </w:rPr>
        <w:br/>
      </w:r>
      <w:r>
        <w:rPr>
          <w:rFonts w:hint="eastAsia"/>
        </w:rPr>
        <w:t>　　图表 106 2025年中国茶叶消费者年龄结构调研</w:t>
      </w:r>
      <w:r>
        <w:rPr>
          <w:rFonts w:hint="eastAsia"/>
        </w:rPr>
        <w:br/>
      </w:r>
      <w:r>
        <w:rPr>
          <w:rFonts w:hint="eastAsia"/>
        </w:rPr>
        <w:t>　　图表 107 2025年中国茶叶销售主体市场格局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12f9038b4e4e" w:history="1">
        <w:r>
          <w:rPr>
            <w:rStyle w:val="Hyperlink"/>
          </w:rPr>
          <w:t>2025-2031年中国茶叶店连锁行业发展现状调研与市场前景预测报告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f12f9038b4e4e" w:history="1">
        <w:r>
          <w:rPr>
            <w:rStyle w:val="Hyperlink"/>
          </w:rPr>
          <w:t>https://www.20087.com/M_QiTa/52/ChaYeDianLianSuoDeXianZhuangHeFaZhanQuShi.html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aa85cf5c94f5f" w:history="1">
      <w:r>
        <w:rPr>
          <w:rStyle w:val="Hyperlink"/>
        </w:rPr>
        <w:t>2025-2031年中国茶叶店连锁行业发展现状调研与市场前景预测报告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ChaYeDianLianSuoDeXianZhuangHeFaZhanQuShi.html" TargetMode="External" Id="R4dbf12f9038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ChaYeDianLianSuoDeXianZhuangHeFaZhanQuShi.html" TargetMode="External" Id="R013aa85cf5c9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2025-06-27T01:09:00Z</dcterms:created>
  <dcterms:modified xsi:type="dcterms:W3CDTF">2025-06-27T02:09:00Z</dcterms:modified>
  <dc:subject>2025-2031年中国茶叶店连锁行业发展现状调研与市场前景预测报告</dc:subject>
  <dc:title>2025-2031年中国茶叶店连锁行业发展现状调研与市场前景预测报告</dc:title>
  <cp:keywords>2025-2031年中国茶叶店连锁行业发展现状调研与市场前景预测报告</cp:keywords>
  <dc:description>2025-2031年中国茶叶店连锁行业发展现状调研与市场前景预测报告</dc:description>
</cp:coreProperties>
</file>