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73e98c04a4921" w:history="1">
              <w:r>
                <w:rPr>
                  <w:rStyle w:val="Hyperlink"/>
                </w:rPr>
                <w:t>中国运输保险行业现状调研分析及发展趋势预测报告（2025版）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73e98c04a4921" w:history="1">
              <w:r>
                <w:rPr>
                  <w:rStyle w:val="Hyperlink"/>
                </w:rPr>
                <w:t>中国运输保险行业现状调研分析及发展趋势预测报告（2025版）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73e98c04a4921" w:history="1">
                <w:r>
                  <w:rPr>
                    <w:rStyle w:val="Hyperlink"/>
                  </w:rPr>
                  <w:t>https://www.20087.com/2/05/YunShuBaoXianDeFaZhanQuShi.html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保险为货物在运输过程中的损失或损坏提供保障，涵盖了海运、空运、陆运等多种运输方式。全球化贸易的扩张增加了对运输保险的需求。保险公司通过数字化转型，如在线投保、即时理赔，提高了服务效率。但全球供应链的复杂性、自然灾害频发以及贸易紧张局势增加了保险风险评估的难度。</w:t>
      </w:r>
      <w:r>
        <w:rPr>
          <w:rFonts w:hint="eastAsia"/>
        </w:rPr>
        <w:br/>
      </w:r>
      <w:r>
        <w:rPr>
          <w:rFonts w:hint="eastAsia"/>
        </w:rPr>
        <w:t>　　运输保险的未来发展将依赖于大数据分析和人工智能技术的应用，以更精准地评估风险、定价和预防损失。区块链技术的引入可以增强合同透明度和索赔处理的效率。面对气候变化带来的挑战，保险公司将开发更多针对性的产品，如绿色保险，支持可持续发展目标。同时，灵活的保险方案和个性化服务将成为吸引客户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73e98c04a4921" w:history="1">
        <w:r>
          <w:rPr>
            <w:rStyle w:val="Hyperlink"/>
          </w:rPr>
          <w:t>中国运输保险行业现状调研分析及发展趋势预测报告（2025版）</w:t>
        </w:r>
      </w:hyperlink>
      <w:r>
        <w:rPr>
          <w:rFonts w:hint="eastAsia"/>
        </w:rPr>
        <w:t>》基于多年市场监测与行业研究，全面分析了运输保险行业的现状、市场需求及市场规模，详细解读了运输保险产业链结构、价格趋势及细分市场特点。报告科学预测了行业前景与发展方向，重点剖析了品牌竞争格局、市场集中度及主要企业的经营表现，并通过SWOT分析揭示了运输保险行业机遇与风险。为投资者和决策者提供专业、客观的战略建议，是把握运输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货物运输保险相关概述</w:t>
      </w:r>
      <w:r>
        <w:rPr>
          <w:rFonts w:hint="eastAsia"/>
        </w:rPr>
        <w:br/>
      </w:r>
      <w:r>
        <w:rPr>
          <w:rFonts w:hint="eastAsia"/>
        </w:rPr>
        <w:t>　　第一节 货物运输保险概念的阐释</w:t>
      </w:r>
      <w:r>
        <w:rPr>
          <w:rFonts w:hint="eastAsia"/>
        </w:rPr>
        <w:br/>
      </w:r>
      <w:r>
        <w:rPr>
          <w:rFonts w:hint="eastAsia"/>
        </w:rPr>
        <w:t>　　　　一、货物运输保险的概念</w:t>
      </w:r>
      <w:r>
        <w:rPr>
          <w:rFonts w:hint="eastAsia"/>
        </w:rPr>
        <w:br/>
      </w:r>
      <w:r>
        <w:rPr>
          <w:rFonts w:hint="eastAsia"/>
        </w:rPr>
        <w:t>　　　　二、货物运输保险的责任范围</w:t>
      </w:r>
      <w:r>
        <w:rPr>
          <w:rFonts w:hint="eastAsia"/>
        </w:rPr>
        <w:br/>
      </w:r>
      <w:r>
        <w:rPr>
          <w:rFonts w:hint="eastAsia"/>
        </w:rPr>
        <w:t>　　　　三、货物运输保险的费率</w:t>
      </w:r>
      <w:r>
        <w:rPr>
          <w:rFonts w:hint="eastAsia"/>
        </w:rPr>
        <w:br/>
      </w:r>
      <w:r>
        <w:rPr>
          <w:rFonts w:hint="eastAsia"/>
        </w:rPr>
        <w:t>　　第二节 货物运输保险内容概要</w:t>
      </w:r>
      <w:r>
        <w:rPr>
          <w:rFonts w:hint="eastAsia"/>
        </w:rPr>
        <w:br/>
      </w:r>
      <w:r>
        <w:rPr>
          <w:rFonts w:hint="eastAsia"/>
        </w:rPr>
        <w:t>　　　　一、期限</w:t>
      </w:r>
      <w:r>
        <w:rPr>
          <w:rFonts w:hint="eastAsia"/>
        </w:rPr>
        <w:br/>
      </w:r>
      <w:r>
        <w:rPr>
          <w:rFonts w:hint="eastAsia"/>
        </w:rPr>
        <w:t>　　　　二、被保险人义务</w:t>
      </w:r>
      <w:r>
        <w:rPr>
          <w:rFonts w:hint="eastAsia"/>
        </w:rPr>
        <w:br/>
      </w:r>
      <w:r>
        <w:rPr>
          <w:rFonts w:hint="eastAsia"/>
        </w:rPr>
        <w:t>　　　　三、赔偿处理</w:t>
      </w:r>
      <w:r>
        <w:rPr>
          <w:rFonts w:hint="eastAsia"/>
        </w:rPr>
        <w:br/>
      </w:r>
      <w:r>
        <w:rPr>
          <w:rFonts w:hint="eastAsia"/>
        </w:rPr>
        <w:t>　　　　四、索赔期限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2020-2025年中国保险市场面临的问题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第四节 2020-2025年中国保险市场发展思考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2020-2025年中国货物运输保险行业市场发展环境分析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2020-2025年中国货物运输保险行业政策环境分析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一、与货物运输保险相关的监管机构</w:t>
      </w:r>
      <w:r>
        <w:rPr>
          <w:rFonts w:hint="eastAsia"/>
        </w:rPr>
        <w:br/>
      </w:r>
      <w:r>
        <w:rPr>
          <w:rFonts w:hint="eastAsia"/>
        </w:rPr>
        <w:t>　　　　二、与货物运输保险相关的政策法规</w:t>
      </w:r>
      <w:r>
        <w:rPr>
          <w:rFonts w:hint="eastAsia"/>
        </w:rPr>
        <w:br/>
      </w:r>
      <w:r>
        <w:rPr>
          <w:rFonts w:hint="eastAsia"/>
        </w:rPr>
        <w:t>　　　　三、其货物运输保险相关的法律法规</w:t>
      </w:r>
      <w:r>
        <w:rPr>
          <w:rFonts w:hint="eastAsia"/>
        </w:rPr>
        <w:br/>
      </w:r>
      <w:r>
        <w:rPr>
          <w:rFonts w:hint="eastAsia"/>
        </w:rPr>
        <w:t>　　　　四、国外货物运输保险政策法规</w:t>
      </w:r>
      <w:r>
        <w:rPr>
          <w:rFonts w:hint="eastAsia"/>
        </w:rPr>
        <w:br/>
      </w:r>
      <w:r>
        <w:rPr>
          <w:rFonts w:hint="eastAsia"/>
        </w:rPr>
        <w:t>　　　　五、货物运输保险制度</w:t>
      </w:r>
      <w:r>
        <w:rPr>
          <w:rFonts w:hint="eastAsia"/>
        </w:rPr>
        <w:br/>
      </w:r>
      <w:r>
        <w:rPr>
          <w:rFonts w:hint="eastAsia"/>
        </w:rPr>
        <w:t>　　第四节 2020-2025年中国货物运输保险行业社会环境分析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2020-2025年中国货物运输保险行业技术环境分析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中国货物运输保险产业运行形势综述分析</w:t>
      </w:r>
      <w:r>
        <w:rPr>
          <w:rFonts w:hint="eastAsia"/>
        </w:rPr>
        <w:br/>
      </w:r>
      <w:r>
        <w:rPr>
          <w:rFonts w:hint="eastAsia"/>
        </w:rPr>
        <w:t>　　第一节 2020-2025年中国货物运输保险发展环境</w:t>
      </w:r>
      <w:r>
        <w:rPr>
          <w:rFonts w:hint="eastAsia"/>
        </w:rPr>
        <w:br/>
      </w:r>
      <w:r>
        <w:rPr>
          <w:rFonts w:hint="eastAsia"/>
        </w:rPr>
        <w:t>　　　　一、货物运输保险对我国运输行业作用重要</w:t>
      </w:r>
      <w:r>
        <w:rPr>
          <w:rFonts w:hint="eastAsia"/>
        </w:rPr>
        <w:br/>
      </w:r>
      <w:r>
        <w:rPr>
          <w:rFonts w:hint="eastAsia"/>
        </w:rPr>
        <w:t>　　　　二、货物运输保险已成我国市场的重要组成部分</w:t>
      </w:r>
      <w:r>
        <w:rPr>
          <w:rFonts w:hint="eastAsia"/>
        </w:rPr>
        <w:br/>
      </w:r>
      <w:r>
        <w:rPr>
          <w:rFonts w:hint="eastAsia"/>
        </w:rPr>
        <w:t>　　　　三、全国货物运输保险市场秩序规范取得显着成效</w:t>
      </w:r>
      <w:r>
        <w:rPr>
          <w:rFonts w:hint="eastAsia"/>
        </w:rPr>
        <w:br/>
      </w:r>
      <w:r>
        <w:rPr>
          <w:rFonts w:hint="eastAsia"/>
        </w:rPr>
        <w:t>　　　　四、中国货物运输保险业务结构更加合理和优化</w:t>
      </w:r>
      <w:r>
        <w:rPr>
          <w:rFonts w:hint="eastAsia"/>
        </w:rPr>
        <w:br/>
      </w:r>
      <w:r>
        <w:rPr>
          <w:rFonts w:hint="eastAsia"/>
        </w:rPr>
        <w:t>　　第二节 2020-2025年中国货物运输保险的发展概况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二、中国货物运输市场竞争激烈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三、我国进出口增长带动货物运输保险市场占有率上升</w:t>
      </w:r>
      <w:r>
        <w:rPr>
          <w:rFonts w:hint="eastAsia"/>
        </w:rPr>
        <w:br/>
      </w:r>
      <w:r>
        <w:rPr>
          <w:rFonts w:hint="eastAsia"/>
        </w:rPr>
        <w:t>　　　　四、预约业务推动我国货物运输保险发展模式转变</w:t>
      </w:r>
      <w:r>
        <w:rPr>
          <w:rFonts w:hint="eastAsia"/>
        </w:rPr>
        <w:br/>
      </w:r>
      <w:r>
        <w:rPr>
          <w:rFonts w:hint="eastAsia"/>
        </w:rPr>
        <w:t>　　第三节 2020-2025年中国货物运输保险理赔所存在问题及其风险控制分析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一、货物运输保险理赔中存在的主要问题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二、货物运输保险理赔中问题的原因分析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三、改进和加强货物运输保险理赔工作的对策及措施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中国货物运输保险产业运行动态分析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一、货物运输保险中电子商务的发展</w:t>
      </w:r>
      <w:r>
        <w:rPr>
          <w:rFonts w:hint="eastAsia"/>
        </w:rPr>
        <w:br/>
      </w:r>
      <w:r>
        <w:rPr>
          <w:rFonts w:hint="eastAsia"/>
        </w:rPr>
        <w:t>　　　　二、电子商务解决货物运输保险投保难题</w:t>
      </w:r>
      <w:r>
        <w:rPr>
          <w:rFonts w:hint="eastAsia"/>
        </w:rPr>
        <w:br/>
      </w:r>
      <w:r>
        <w:rPr>
          <w:rFonts w:hint="eastAsia"/>
        </w:rPr>
        <w:t>　　　　三、货物运输保险市场电子商务运用取得规模效应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四、货物运输保险借助电子商务能取得更好的发展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第二节 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一、新《保险代理业管理规定实施细则》出台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二、国际货运代理责任保险制度的主要内容和特点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三、制度实施对我国货物运输保险业的影响</w:t>
      </w:r>
      <w:r>
        <w:rPr>
          <w:rFonts w:hint="eastAsia"/>
        </w:rPr>
        <w:br/>
      </w:r>
      <w:r>
        <w:rPr>
          <w:rFonts w:hint="eastAsia"/>
        </w:rPr>
        <w:t>　　　　四、对策和建议</w:t>
      </w:r>
      <w:r>
        <w:rPr>
          <w:rFonts w:hint="eastAsia"/>
        </w:rPr>
        <w:br/>
      </w:r>
      <w:r>
        <w:rPr>
          <w:rFonts w:hint="eastAsia"/>
        </w:rPr>
        <w:t>　　第三节 2020-2025年中国货物运输保险产业运行动态分析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中国货运险细分市场运行态势分析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2020-2025年中国进出口货物运输保险分析</w:t>
      </w:r>
      <w:r>
        <w:rPr>
          <w:rFonts w:hint="eastAsia"/>
        </w:rPr>
        <w:br/>
      </w:r>
      <w:r>
        <w:rPr>
          <w:rFonts w:hint="eastAsia"/>
        </w:rPr>
        <w:t>　　　　一、进出口货物运输保险概述</w:t>
      </w:r>
      <w:r>
        <w:rPr>
          <w:rFonts w:hint="eastAsia"/>
        </w:rPr>
        <w:br/>
      </w:r>
      <w:r>
        <w:rPr>
          <w:rFonts w:hint="eastAsia"/>
        </w:rPr>
        <w:t>　　　　二、中国应大力发展进出口货物运输保险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三、中国进出口货运险发展存在的问题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四、促进我国进出口货运险发展的对策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第二节 2020-2025年中国海上货物运输保险分析</w:t>
      </w:r>
      <w:r>
        <w:rPr>
          <w:rFonts w:hint="eastAsia"/>
        </w:rPr>
        <w:br/>
      </w:r>
      <w:r>
        <w:rPr>
          <w:rFonts w:hint="eastAsia"/>
        </w:rPr>
        <w:t>　　　　一、海上货物运输保险概述</w:t>
      </w:r>
      <w:r>
        <w:rPr>
          <w:rFonts w:hint="eastAsia"/>
        </w:rPr>
        <w:br/>
      </w:r>
      <w:r>
        <w:rPr>
          <w:rFonts w:hint="eastAsia"/>
        </w:rPr>
        <w:t>　　　　二、海上货物运输保险中的保险利益浅析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三、中国海上货物运输保险发展的制约因素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四、海上货物运输保险中的风险和案例分析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2020-2025年中国集装箱运输保险分析</w:t>
      </w:r>
      <w:r>
        <w:rPr>
          <w:rFonts w:hint="eastAsia"/>
        </w:rPr>
        <w:br/>
      </w:r>
      <w:r>
        <w:rPr>
          <w:rFonts w:hint="eastAsia"/>
        </w:rPr>
        <w:t>　　　　一、集装箱运输保险浅析</w:t>
      </w:r>
      <w:r>
        <w:rPr>
          <w:rFonts w:hint="eastAsia"/>
        </w:rPr>
        <w:br/>
      </w:r>
      <w:r>
        <w:rPr>
          <w:rFonts w:hint="eastAsia"/>
        </w:rPr>
        <w:t>　　　　二、国际集装箱多式联运保险的发展综述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三、集装箱运输中货物保险面临的问题分析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四、我国进口集装箱运输保险特别条款规定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中国货物运输保险的发展策略分析</w:t>
      </w:r>
      <w:r>
        <w:rPr>
          <w:rFonts w:hint="eastAsia"/>
        </w:rPr>
        <w:br/>
      </w:r>
      <w:r>
        <w:rPr>
          <w:rFonts w:hint="eastAsia"/>
        </w:rPr>
        <w:t>　　第一节 2020-2025年中国货物运输保险发展存在的问题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一、中国货物运输保险发展中存在的主要问题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二、发展货物运输保险业务难度大于其他产险业务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三、我国远洋货物运输保险滞后状况亟待改善</w:t>
      </w:r>
      <w:r>
        <w:rPr>
          <w:rFonts w:hint="eastAsia"/>
        </w:rPr>
        <w:br/>
      </w:r>
      <w:r>
        <w:rPr>
          <w:rFonts w:hint="eastAsia"/>
        </w:rPr>
        <w:t>　　　　四、制约我国货物运输保险业务发展的主要因素</w:t>
      </w:r>
      <w:r>
        <w:rPr>
          <w:rFonts w:hint="eastAsia"/>
        </w:rPr>
        <w:br/>
      </w:r>
      <w:r>
        <w:rPr>
          <w:rFonts w:hint="eastAsia"/>
        </w:rPr>
        <w:t>　　第二节 2020-2025年货运物流化趋势下货物运输保险的创新发展策略</w:t>
      </w:r>
      <w:r>
        <w:rPr>
          <w:rFonts w:hint="eastAsia"/>
        </w:rPr>
        <w:br/>
      </w:r>
      <w:r>
        <w:rPr>
          <w:rFonts w:hint="eastAsia"/>
        </w:rPr>
        <w:t>　　　　一、货运物流化是运输市场的发展趋势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二、货运物流化的风险分析</w:t>
      </w:r>
      <w:r>
        <w:rPr>
          <w:rFonts w:hint="eastAsia"/>
        </w:rPr>
        <w:br/>
      </w:r>
      <w:r>
        <w:rPr>
          <w:rFonts w:hint="eastAsia"/>
        </w:rPr>
        <w:t>　　　　三、货物运输保险业务的硬创新策略</w:t>
      </w:r>
      <w:r>
        <w:rPr>
          <w:rFonts w:hint="eastAsia"/>
        </w:rPr>
        <w:br/>
      </w:r>
      <w:r>
        <w:rPr>
          <w:rFonts w:hint="eastAsia"/>
        </w:rPr>
        <w:t>　　　　四、货物运输保险业务的软创新策略</w:t>
      </w:r>
      <w:r>
        <w:rPr>
          <w:rFonts w:hint="eastAsia"/>
        </w:rPr>
        <w:br/>
      </w:r>
      <w:r>
        <w:rPr>
          <w:rFonts w:hint="eastAsia"/>
        </w:rPr>
        <w:t>　　第三节 2020-2025年中国企业加快发展货物运输保险业务的思路及对策</w:t>
      </w:r>
      <w:r>
        <w:rPr>
          <w:rFonts w:hint="eastAsia"/>
        </w:rPr>
        <w:br/>
      </w:r>
      <w:r>
        <w:rPr>
          <w:rFonts w:hint="eastAsia"/>
        </w:rPr>
        <w:t>　　　　一、转变观念措施到位</w:t>
      </w:r>
      <w:r>
        <w:rPr>
          <w:rFonts w:hint="eastAsia"/>
        </w:rPr>
        <w:br/>
      </w:r>
      <w:r>
        <w:rPr>
          <w:rFonts w:hint="eastAsia"/>
        </w:rPr>
        <w:t>　　　　二、职能部门要转变管理模式</w:t>
      </w:r>
      <w:r>
        <w:rPr>
          <w:rFonts w:hint="eastAsia"/>
        </w:rPr>
        <w:br/>
      </w:r>
      <w:r>
        <w:rPr>
          <w:rFonts w:hint="eastAsia"/>
        </w:rPr>
        <w:t>　　　　三、人才培训要专业化及系统化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四、开发适合个人代理营销的新产品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中国主要地区货物运输保险发展格局分析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二、积极探索货物运输保险发展</w:t>
      </w:r>
      <w:r>
        <w:rPr>
          <w:rFonts w:hint="eastAsia"/>
        </w:rPr>
        <w:br/>
      </w:r>
      <w:r>
        <w:rPr>
          <w:rFonts w:hint="eastAsia"/>
        </w:rPr>
        <w:t>　　　　三、货物运输保险市场概况</w:t>
      </w:r>
      <w:r>
        <w:rPr>
          <w:rFonts w:hint="eastAsia"/>
        </w:rPr>
        <w:br/>
      </w:r>
      <w:r>
        <w:rPr>
          <w:rFonts w:hint="eastAsia"/>
        </w:rPr>
        <w:t>　　　　四、货物运输保险的发展策略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二、积极探索货物运输保险发展</w:t>
      </w:r>
      <w:r>
        <w:rPr>
          <w:rFonts w:hint="eastAsia"/>
        </w:rPr>
        <w:br/>
      </w:r>
      <w:r>
        <w:rPr>
          <w:rFonts w:hint="eastAsia"/>
        </w:rPr>
        <w:t>　　　　三、货物运输保险市场概况</w:t>
      </w:r>
      <w:r>
        <w:rPr>
          <w:rFonts w:hint="eastAsia"/>
        </w:rPr>
        <w:br/>
      </w:r>
      <w:r>
        <w:rPr>
          <w:rFonts w:hint="eastAsia"/>
        </w:rPr>
        <w:t>　　　　四、货物运输保险的发展策略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二、积极探索货物运输保险发展</w:t>
      </w:r>
      <w:r>
        <w:rPr>
          <w:rFonts w:hint="eastAsia"/>
        </w:rPr>
        <w:br/>
      </w:r>
      <w:r>
        <w:rPr>
          <w:rFonts w:hint="eastAsia"/>
        </w:rPr>
        <w:t>　　　　三、货物运输保险市场概况</w:t>
      </w:r>
      <w:r>
        <w:rPr>
          <w:rFonts w:hint="eastAsia"/>
        </w:rPr>
        <w:br/>
      </w:r>
      <w:r>
        <w:rPr>
          <w:rFonts w:hint="eastAsia"/>
        </w:rPr>
        <w:t>　　　　四、货物运输保险的发展策略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太平人寿公司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中国货物运输市场运行走势分析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2020-2025年中国货物运输市场特征分析</w:t>
      </w:r>
      <w:r>
        <w:rPr>
          <w:rFonts w:hint="eastAsia"/>
        </w:rPr>
        <w:br/>
      </w:r>
      <w:r>
        <w:rPr>
          <w:rFonts w:hint="eastAsia"/>
        </w:rPr>
        <w:t>　　　　一、货物运输成为中国民航业的发展亮点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二、中国货物运输市场的总体扫描</w:t>
      </w:r>
      <w:r>
        <w:rPr>
          <w:rFonts w:hint="eastAsia"/>
        </w:rPr>
        <w:br/>
      </w:r>
      <w:r>
        <w:rPr>
          <w:rFonts w:hint="eastAsia"/>
        </w:rPr>
        <w:t>　　　　三、民营货物运输化的发展概况</w:t>
      </w:r>
      <w:r>
        <w:rPr>
          <w:rFonts w:hint="eastAsia"/>
        </w:rPr>
        <w:br/>
      </w:r>
      <w:r>
        <w:rPr>
          <w:rFonts w:hint="eastAsia"/>
        </w:rPr>
        <w:t>　　　　四、中国民用货物运输量情况分析</w:t>
      </w:r>
      <w:r>
        <w:rPr>
          <w:rFonts w:hint="eastAsia"/>
        </w:rPr>
        <w:br/>
      </w:r>
      <w:r>
        <w:rPr>
          <w:rFonts w:hint="eastAsia"/>
        </w:rPr>
        <w:t>　　第二节 2020-2025年珠三角国际货物运输物流系统的简析</w:t>
      </w:r>
      <w:r>
        <w:rPr>
          <w:rFonts w:hint="eastAsia"/>
        </w:rPr>
        <w:br/>
      </w:r>
      <w:r>
        <w:rPr>
          <w:rFonts w:hint="eastAsia"/>
        </w:rPr>
        <w:t>　　　　一、珠三角货物运输物流市场概述</w:t>
      </w:r>
      <w:r>
        <w:rPr>
          <w:rFonts w:hint="eastAsia"/>
        </w:rPr>
        <w:br/>
      </w:r>
      <w:r>
        <w:rPr>
          <w:rFonts w:hint="eastAsia"/>
        </w:rPr>
        <w:t>　　　　二、珠三角国际货物运输物流系统分析</w:t>
      </w:r>
      <w:r>
        <w:rPr>
          <w:rFonts w:hint="eastAsia"/>
        </w:rPr>
        <w:br/>
      </w:r>
      <w:r>
        <w:rPr>
          <w:rFonts w:hint="eastAsia"/>
        </w:rPr>
        <w:t>　　　　三、珠三角国际货物运输物流改进措施建议</w:t>
      </w:r>
      <w:r>
        <w:rPr>
          <w:rFonts w:hint="eastAsia"/>
        </w:rPr>
        <w:br/>
      </w:r>
      <w:r>
        <w:rPr>
          <w:rFonts w:hint="eastAsia"/>
        </w:rPr>
        <w:t>　　　　四、沪杭磁悬浮和京沪高速铁路对长三角航空市场影响</w:t>
      </w:r>
      <w:r>
        <w:rPr>
          <w:rFonts w:hint="eastAsia"/>
        </w:rPr>
        <w:br/>
      </w:r>
      <w:r>
        <w:rPr>
          <w:rFonts w:hint="eastAsia"/>
        </w:rPr>
        <w:t>　　　　五、长三角机场规划与上海航空枢纽港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第三节 2020-2025年中国货物运输发展对策分析</w:t>
      </w:r>
      <w:r>
        <w:rPr>
          <w:rFonts w:hint="eastAsia"/>
        </w:rPr>
        <w:br/>
      </w:r>
      <w:r>
        <w:rPr>
          <w:rFonts w:hint="eastAsia"/>
        </w:rPr>
        <w:t>　　　　一、中国货物运输业存在的主要不足</w:t>
      </w:r>
      <w:r>
        <w:rPr>
          <w:rFonts w:hint="eastAsia"/>
        </w:rPr>
        <w:br/>
      </w:r>
      <w:r>
        <w:rPr>
          <w:rFonts w:hint="eastAsia"/>
        </w:rPr>
        <w:t>　　　　二、利润下降货物运输业亟需改变运营模式</w:t>
      </w:r>
      <w:r>
        <w:rPr>
          <w:rFonts w:hint="eastAsia"/>
        </w:rPr>
        <w:br/>
      </w:r>
      <w:r>
        <w:rPr>
          <w:rFonts w:hint="eastAsia"/>
        </w:rPr>
        <w:t>　　　　三、用现代物流理念提升货物运输业</w:t>
      </w:r>
      <w:r>
        <w:rPr>
          <w:rFonts w:hint="eastAsia"/>
        </w:rPr>
        <w:br/>
      </w:r>
      <w:r>
        <w:rPr>
          <w:rFonts w:hint="eastAsia"/>
        </w:rPr>
        <w:t>　　　　四、机场物流园区建设对货物运输的促进</w:t>
      </w:r>
      <w:r>
        <w:rPr>
          <w:rFonts w:hint="eastAsia"/>
        </w:rPr>
        <w:br/>
      </w:r>
      <w:r>
        <w:rPr>
          <w:rFonts w:hint="eastAsia"/>
        </w:rPr>
        <w:t>　　　　五、优化整合促进货物运输物流发展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行业前景趋势</w:t>
      </w:r>
      <w:r>
        <w:rPr>
          <w:rFonts w:hint="eastAsia"/>
        </w:rPr>
        <w:br/>
      </w:r>
      <w:r>
        <w:rPr>
          <w:rFonts w:hint="eastAsia"/>
        </w:rPr>
        <w:t>第十一章 2025-2031年中国货物运输保险发展前景趋势分析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2025-2031年中国财产保险业发展前景分析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2025-2031年中国货物运输保险的发展前景及趋势分析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二、未来货运发展将带动货运保险业务继续快速发展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三、中国货物运输保险企业发展潜力巨大</w:t>
      </w:r>
      <w:r>
        <w:rPr>
          <w:rFonts w:hint="eastAsia"/>
        </w:rPr>
        <w:br/>
      </w:r>
      <w:r>
        <w:rPr>
          <w:rFonts w:hint="eastAsia"/>
        </w:rPr>
        <w:t>　　第三节 2025-2031年中国货物运输保险产业盈利预测分析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2025-2031年中国货物运输保险产业投资可行性分析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2025-2031年中国货物运输保险产业投资环境预测分析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2025-2031年中国货物运输保险产业投资机会分析</w:t>
      </w:r>
      <w:r>
        <w:rPr>
          <w:rFonts w:hint="eastAsia"/>
        </w:rPr>
        <w:br/>
      </w:r>
      <w:r>
        <w:rPr>
          <w:rFonts w:hint="eastAsia"/>
        </w:rPr>
        <w:t>　　　　一、民企介入保险业机会</w:t>
      </w:r>
      <w:r>
        <w:rPr>
          <w:rFonts w:hint="eastAsia"/>
        </w:rPr>
        <w:br/>
      </w:r>
      <w:r>
        <w:rPr>
          <w:rFonts w:hint="eastAsia"/>
        </w:rPr>
        <w:t>　　　　二、“保增长”背景下的保险业机会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中-智-林：2025-2031年中国货物运输保险产业投资风险分析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一、竞争性风险分析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运输保险产业链分析</w:t>
      </w:r>
      <w:r>
        <w:rPr>
          <w:rFonts w:hint="eastAsia"/>
        </w:rPr>
        <w:br/>
      </w:r>
      <w:r>
        <w:rPr>
          <w:rFonts w:hint="eastAsia"/>
        </w:rPr>
        <w:t>　　图表 运输保险行业生命周期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2020-2025年中国运输保险行业市场规模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2020-2025年全球运输保险产业市场规模</w:t>
      </w:r>
      <w:r>
        <w:rPr>
          <w:rFonts w:hint="eastAsia"/>
        </w:rPr>
        <w:br/>
      </w:r>
      <w:r>
        <w:rPr>
          <w:rFonts w:hint="eastAsia"/>
        </w:rPr>
        <w:t>　　图表 2020-2025年运输保险重要数据指标比较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2020-2025年中国运输保险行业利润情况分析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2020-2025年中国运输保险行业资产情况分析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2020-2025年中国运输保险竞争力分析</w:t>
      </w:r>
      <w:r>
        <w:rPr>
          <w:rFonts w:hint="eastAsia"/>
        </w:rPr>
        <w:br/>
      </w:r>
      <w:r>
        <w:rPr>
          <w:rFonts w:hint="eastAsia"/>
        </w:rPr>
        <w:t>　　图表 2025-2031年中国运输保险市场前景预测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2025-2031年中国运输保险市场价格走势预测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2025-2031年中国运输保险发展前景预测</w:t>
      </w:r>
      <w:r>
        <w:rPr>
          <w:rFonts w:hint="eastAsia"/>
        </w:rPr>
        <w:br/>
      </w:r>
      <w:r>
        <w:rPr>
          <w:rFonts w:hint="eastAsia"/>
        </w:rPr>
        <w:t>　　图表 2020-2025年运输保险行业销售成本分析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2020-2025年运输保险行业销售费用分析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2020-2025年运输保险行业管理费用分析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2020-2025年运输保险行业财务费用分析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2020-2025年运输保险行业销售及利润分析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2020-2025年运输保险行业销售毛利率分析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2020-2025年运输保险行业销售利润率分析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2020-2025年运输保险行业成本费用利润率分析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2020-2025年运输保险行业总资产利润率分析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2020-2025年运输保险行业资产分析</w:t>
      </w:r>
      <w:r>
        <w:rPr>
          <w:rFonts w:hint="eastAsia"/>
        </w:rPr>
        <w:br/>
      </w:r>
      <w:r>
        <w:rPr>
          <w:rFonts w:hint="eastAsia"/>
        </w:rPr>
        <w:t>　　图表 2020-2025年运输保险行业负债分析</w:t>
      </w:r>
      <w:r>
        <w:rPr>
          <w:rFonts w:hint="eastAsia"/>
        </w:rPr>
        <w:br/>
      </w:r>
      <w:r>
        <w:rPr>
          <w:rFonts w:hint="eastAsia"/>
        </w:rPr>
        <w:t>　　图表 2020-2025年运输保险行业偿债能力分析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73e98c04a4921" w:history="1">
        <w:r>
          <w:rPr>
            <w:rStyle w:val="Hyperlink"/>
          </w:rPr>
          <w:t>中国运输保险行业现状调研分析及发展趋势预测报告（2025版）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73e98c04a4921" w:history="1">
        <w:r>
          <w:rPr>
            <w:rStyle w:val="Hyperlink"/>
          </w:rPr>
          <w:t>https://www.20087.com/2/05/YunShuBaoXianDeFaZhanQuShi.html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热点：货运险怎么投保、运输保险有哪些、货物运输保险怎么买、货物运输保险、平安航空意外险、运输保险索赔有时效规定最多不超过两年、一个月短期意外险、运输保险费计算公式、平安险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1c5b895f747bd" w:history="1">
      <w:r>
        <w:rPr>
          <w:rStyle w:val="Hyperlink"/>
        </w:rPr>
        <w:t>中国运输保险行业现状调研分析及发展趋势预测报告（2025版）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unShuBaoXianDeFaZhanQuShi.html" TargetMode="External" Id="R62373e98c04a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unShuBaoXianDeFaZhanQuShi.html" TargetMode="External" Id="R7eb1c5b895f7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2025-06-29T07:43:00Z</dcterms:created>
  <dcterms:modified xsi:type="dcterms:W3CDTF">2025-06-29T08:43:00Z</dcterms:modified>
  <dc:subject>中国运输保险行业现状调研分析及发展趋势预测报告（2025版）</dc:subject>
  <dc:title>中国运输保险行业现状调研分析及发展趋势预测报告（2025版）</dc:title>
  <cp:keywords>中国运输保险行业现状调研分析及发展趋势预测报告（2025版）</cp:keywords>
  <dc:description>中国运输保险行业现状调研分析及发展趋势预测报告（2025版）</dc:description>
</cp:coreProperties>
</file>