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dd1832a6d4fe8" w:history="1">
              <w:r>
                <w:rPr>
                  <w:rStyle w:val="Hyperlink"/>
                </w:rPr>
                <w:t>2025-2031年全球与中国实验室行业现状分析及前景趋势报告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dd1832a6d4fe8" w:history="1">
              <w:r>
                <w:rPr>
                  <w:rStyle w:val="Hyperlink"/>
                </w:rPr>
                <w:t>2025-2031年全球与中国实验室行业现状分析及前景趋势报告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dd1832a6d4fe8" w:history="1">
                <w:r>
                  <w:rPr>
                    <w:rStyle w:val="Hyperlink"/>
                  </w:rPr>
                  <w:t>https://www.20087.com/2/85/ShiYanShiXianZhuangYuQianJingFenXi.html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作为科学研究、质量检测和产品开发的核心场所，正经历着从传统向现代化、智能化的转型。现代实验室不仅配备了先进的实验设备和精密仪器，还融入了自动化、信息化管理系统，如实验室信息管理系统(LIMS)，以提高工作效率和数据准确性。安全性和环保性也是当前实验室设计的重点，采用无害材料和高效的废气、废水处理系统，保障人员健康和环境可持续性。</w:t>
      </w:r>
      <w:r>
        <w:rPr>
          <w:rFonts w:hint="eastAsia"/>
        </w:rPr>
        <w:br/>
      </w:r>
      <w:r>
        <w:rPr>
          <w:rFonts w:hint="eastAsia"/>
        </w:rPr>
        <w:t>　　未来实验室的发展将更加侧重于智能化和远程协作。云计算、大数据、物联网技术的融合应用，将使得实验数据的实时共享与远程操控成为可能，促进跨地域、跨学科的合作研究。此外，模块化、灵活可重构的实验室空间设计将满足多样化实验需求，提高空间利用效率。在安全与合规方面，人工智能辅助的危险预判系统将为实验室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dd1832a6d4fe8" w:history="1">
        <w:r>
          <w:rPr>
            <w:rStyle w:val="Hyperlink"/>
          </w:rPr>
          <w:t>2025-2031年全球与中国实验室行业现状分析及前景趋势报告</w:t>
        </w:r>
      </w:hyperlink>
      <w:r>
        <w:rPr>
          <w:rFonts w:hint="eastAsia"/>
        </w:rPr>
        <w:t>》通过详实的数据分析，全面解析了实验室行业的市场规模、需求动态及价格趋势，深入探讨了实验室产业链上下游的协同关系与竞争格局变化。报告对实验室细分市场进行精准划分，结合重点企业研究，揭示了品牌影响力与市场集中度的现状，为行业参与者提供了清晰的竞争态势洞察。同时，报告结合宏观经济环境、技术发展路径及消费者需求演变，科学预测了实验室行业的未来发展方向，并针对潜在风险提出了切实可行的应对策略。报告为实验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全球市场实验室市场总体规模</w:t>
      </w:r>
      <w:r>
        <w:rPr>
          <w:rFonts w:hint="eastAsia"/>
        </w:rPr>
        <w:br/>
      </w:r>
      <w:r>
        <w:rPr>
          <w:rFonts w:hint="eastAsia"/>
        </w:rPr>
        <w:t>　　1.4 中国市场实验室市场总体规模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实验室行业发展总体概况</w:t>
      </w:r>
      <w:r>
        <w:rPr>
          <w:rFonts w:hint="eastAsia"/>
        </w:rPr>
        <w:br/>
      </w:r>
      <w:r>
        <w:rPr>
          <w:rFonts w:hint="eastAsia"/>
        </w:rPr>
        <w:t>　　　　1.5.2 实验室行业发展主要特点</w:t>
      </w:r>
      <w:r>
        <w:rPr>
          <w:rFonts w:hint="eastAsia"/>
        </w:rPr>
        <w:br/>
      </w:r>
      <w:r>
        <w:rPr>
          <w:rFonts w:hint="eastAsia"/>
        </w:rPr>
        <w:t>　　　　1.5.3 实验室行业发展影响因素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实验室有利因素</w:t>
      </w:r>
      <w:r>
        <w:rPr>
          <w:rFonts w:hint="eastAsia"/>
        </w:rPr>
        <w:br/>
      </w:r>
      <w:r>
        <w:rPr>
          <w:rFonts w:hint="eastAsia"/>
        </w:rPr>
        <w:t>　　　　1.5.3 .2 实验室不利因素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全球市场，近三年实验室主要企业占有率及排名（按收入）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近三年实验室主要企业在国际市场占有率（按收入，2020-2025）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2025年实验室主要企业在国际市场排名（按收入）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近三年全球市场主要企业实验室销售收入（2020-2025）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中国市场，近三年实验室主要企业占有率及排名（按收入）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近三年实验室主要企业在中国市场占有率（按收入，2020-2025）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2025年实验室主要企业在中国市场排名（按收入）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近三年中国市场主要企业实验室销售收入（2020-2025）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全球主要厂商实验室总部及产地分布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全球主要厂商成立时间及实验室商业化日期</w:t>
      </w:r>
      <w:r>
        <w:rPr>
          <w:rFonts w:hint="eastAsia"/>
        </w:rPr>
        <w:br/>
      </w:r>
      <w:r>
        <w:rPr>
          <w:rFonts w:hint="eastAsia"/>
        </w:rPr>
        <w:t>　　2.5 全球主要厂商实验室产品类型及应用</w:t>
      </w:r>
      <w:r>
        <w:rPr>
          <w:rFonts w:hint="eastAsia"/>
        </w:rPr>
        <w:br/>
      </w:r>
      <w:r>
        <w:rPr>
          <w:rFonts w:hint="eastAsia"/>
        </w:rPr>
        <w:t>　　2.6 实验室行业集中度、竞争程度分析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实验室行业集中度分析：2025年全球Top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全球实验室第一梯队、第二梯队和第三梯队生产商（品牌）及市场份额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按产品类型细分，全球实验室销售额对比（2020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按产品类型细分，全球实验室销售额及市场份额（2020-2025）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按产品类型细分，全球实验室销售额预测（2025-2031）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按产品类型细分，中国实验室销售额及市场份额（2020-2025）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按产品类型细分，中国实验室销售额预测（2025-2031）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按产品类型细分，全球实验室销售额对比（2020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按产品类型细分，全球实验室销售额及市场份额（2020-2025）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按产品类型细分，全球实验室销售额预测（2025-2031）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中国不同应用实验室销售额及预测（2020-2031）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中国不同应用实验室销售额及市场份额（2020-2025）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中国不同应用实验室销售额预测（2025-2031）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实验室产品及服务介绍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实验室行业发展趋势</w:t>
      </w:r>
      <w:r>
        <w:rPr>
          <w:rFonts w:hint="eastAsia"/>
        </w:rPr>
        <w:br/>
      </w:r>
      <w:r>
        <w:rPr>
          <w:rFonts w:hint="eastAsia"/>
        </w:rPr>
        <w:t>　　7.2 实验室行业主要驱动因素</w:t>
      </w:r>
      <w:r>
        <w:rPr>
          <w:rFonts w:hint="eastAsia"/>
        </w:rPr>
        <w:br/>
      </w:r>
      <w:r>
        <w:rPr>
          <w:rFonts w:hint="eastAsia"/>
        </w:rPr>
        <w:t>　　7.3 实验室中国企业SWOT分析</w:t>
      </w:r>
      <w:r>
        <w:rPr>
          <w:rFonts w:hint="eastAsia"/>
        </w:rPr>
        <w:br/>
      </w:r>
      <w:r>
        <w:rPr>
          <w:rFonts w:hint="eastAsia"/>
        </w:rPr>
        <w:t>　　7.4 中国实验室行业政策环境分析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实验室行业产业链简介</w:t>
      </w:r>
      <w:r>
        <w:rPr>
          <w:rFonts w:hint="eastAsia"/>
        </w:rPr>
        <w:br/>
      </w:r>
      <w:r>
        <w:rPr>
          <w:rFonts w:hint="eastAsia"/>
        </w:rPr>
        <w:t>　　　　8.1.1 实验室行业供应链分析</w:t>
      </w:r>
      <w:r>
        <w:rPr>
          <w:rFonts w:hint="eastAsia"/>
        </w:rPr>
        <w:br/>
      </w:r>
      <w:r>
        <w:rPr>
          <w:rFonts w:hint="eastAsia"/>
        </w:rPr>
        <w:t>　　　　8.1.2 实验室主要原料及供应情况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实验室行业主要下游客户</w:t>
      </w:r>
      <w:r>
        <w:rPr>
          <w:rFonts w:hint="eastAsia"/>
        </w:rPr>
        <w:br/>
      </w:r>
      <w:r>
        <w:rPr>
          <w:rFonts w:hint="eastAsia"/>
        </w:rPr>
        <w:t>　　8.2 实验室行业采购模式</w:t>
      </w:r>
      <w:r>
        <w:rPr>
          <w:rFonts w:hint="eastAsia"/>
        </w:rPr>
        <w:br/>
      </w:r>
      <w:r>
        <w:rPr>
          <w:rFonts w:hint="eastAsia"/>
        </w:rPr>
        <w:t>　　8.3 实验室行业生产模式</w:t>
      </w:r>
      <w:r>
        <w:rPr>
          <w:rFonts w:hint="eastAsia"/>
        </w:rPr>
        <w:br/>
      </w:r>
      <w:r>
        <w:rPr>
          <w:rFonts w:hint="eastAsia"/>
        </w:rPr>
        <w:t>　　8.4 实验室行业销售模式及销售渠道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实验室产品图片</w:t>
      </w:r>
      <w:r>
        <w:rPr>
          <w:rFonts w:hint="eastAsia"/>
        </w:rPr>
        <w:br/>
      </w:r>
      <w:r>
        <w:rPr>
          <w:rFonts w:hint="eastAsia"/>
        </w:rPr>
        <w:t>　　图 2020-2025年全球市场实验室市场规模（销售额）统计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2025-2031年全球实验室市场规模预测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2020-2025年中国市场实验室市场规模（销售额）统计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2025-2031年中国实验室市场规模预测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2020-2025年全球不同实验室类型市场份额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2025-2031年全球不同实验室类型市场份额预测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2020-2025年中国不同实验室类型市场份额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2025-2031年中国不同实验室类型市场份额预测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2020-2025年全球不同实验室应用市场份额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2025-2031年全球不同实验室应用市场份额预测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2020-2025年中国不同实验室应用市场份额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2025-2031年中国不同实验室应用市场份额预测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2020-2025年全球主要地区实验室规模市场份额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2025-2031年全球主要地区实验室规模市场份额预测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2020-2025年北美实验室销售额</w:t>
      </w:r>
      <w:r>
        <w:rPr>
          <w:rFonts w:hint="eastAsia"/>
        </w:rPr>
        <w:br/>
      </w:r>
      <w:r>
        <w:rPr>
          <w:rFonts w:hint="eastAsia"/>
        </w:rPr>
        <w:t>　　图 2025-2031年北美实验室销售额预测</w:t>
      </w:r>
      <w:r>
        <w:rPr>
          <w:rFonts w:hint="eastAsia"/>
        </w:rPr>
        <w:br/>
      </w:r>
      <w:r>
        <w:rPr>
          <w:rFonts w:hint="eastAsia"/>
        </w:rPr>
        <w:t>　　图 2020-2025年欧洲实验室销售额</w:t>
      </w:r>
      <w:r>
        <w:rPr>
          <w:rFonts w:hint="eastAsia"/>
        </w:rPr>
        <w:br/>
      </w:r>
      <w:r>
        <w:rPr>
          <w:rFonts w:hint="eastAsia"/>
        </w:rPr>
        <w:t>　　图 2025-2031年欧洲实验室销售额预测</w:t>
      </w:r>
      <w:r>
        <w:rPr>
          <w:rFonts w:hint="eastAsia"/>
        </w:rPr>
        <w:br/>
      </w:r>
      <w:r>
        <w:rPr>
          <w:rFonts w:hint="eastAsia"/>
        </w:rPr>
        <w:t>　　图 2020-2025年中国实验室销售额</w:t>
      </w:r>
      <w:r>
        <w:rPr>
          <w:rFonts w:hint="eastAsia"/>
        </w:rPr>
        <w:br/>
      </w:r>
      <w:r>
        <w:rPr>
          <w:rFonts w:hint="eastAsia"/>
        </w:rPr>
        <w:t>　　图 2025-2031年中国实验室销售额预测</w:t>
      </w:r>
      <w:r>
        <w:rPr>
          <w:rFonts w:hint="eastAsia"/>
        </w:rPr>
        <w:br/>
      </w:r>
      <w:r>
        <w:rPr>
          <w:rFonts w:hint="eastAsia"/>
        </w:rPr>
        <w:t>　　图 2020-2025年南美实验室销售额</w:t>
      </w:r>
      <w:r>
        <w:rPr>
          <w:rFonts w:hint="eastAsia"/>
        </w:rPr>
        <w:br/>
      </w:r>
      <w:r>
        <w:rPr>
          <w:rFonts w:hint="eastAsia"/>
        </w:rPr>
        <w:t>　　图 2025-2031年南美实验室销售额预测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2020-2025年中东及非洲实验室销售额</w:t>
      </w:r>
      <w:r>
        <w:rPr>
          <w:rFonts w:hint="eastAsia"/>
        </w:rPr>
        <w:br/>
      </w:r>
      <w:r>
        <w:rPr>
          <w:rFonts w:hint="eastAsia"/>
        </w:rPr>
        <w:t>　　图 2025-2031年中东及非洲实验室销售额预测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2025年全球前5大企业实验室市场份额</w:t>
      </w:r>
      <w:r>
        <w:rPr>
          <w:rFonts w:hint="eastAsia"/>
        </w:rPr>
        <w:br/>
      </w:r>
      <w:r>
        <w:rPr>
          <w:rFonts w:hint="eastAsia"/>
        </w:rPr>
        <w:t>　　图 2025年全球实验室第一梯队、第二梯队和第三梯队企业及市场份额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实验室全球领先企业SWOT分析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2025年中国排名前3和前5实验室企业市场份额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实验室主要企业列表</w:t>
      </w:r>
      <w:r>
        <w:rPr>
          <w:rFonts w:hint="eastAsia"/>
        </w:rPr>
        <w:br/>
      </w:r>
      <w:r>
        <w:rPr>
          <w:rFonts w:hint="eastAsia"/>
        </w:rPr>
        <w:t>　　表 全球市场不同实验室类型销售额及增长率对比（2020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2020-2025年全球不同实验室类型销售额列表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2020-2025年全球不同实验室类型销售额市场份额列表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2025-2031年全球不同实验室类型销售额预测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2025-2031年全球不同实验室类型销售额市场份额预测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2020-2025年中国不同实验室类型销售额列表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2020-2025年中国不同实验室类型销售额市场份额列表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2025-2031年中国不同实验室类型销售额预测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2025-2031年中国不同实验室类型销售额市场份额预测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全球市场不同实验室应用销售额及增长率对比（2020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2020-2025年全球不同实验室应用销售额列表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2020-2025年全球不同实验室应用销售额市场份额列表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2025-2031年全球不同实验室应用销售额预测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2025-2031年全球不同实验室应用销售额市场份额预测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2020-2025年中国不同实验室应用销售额列表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2020-2025年中国不同实验室应用销售额市场份额列表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2025-2031年中国不同实验室应用销售额预测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2025-2031年中国不同实验室应用销售额市场份额预测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全球主要地区实验室销售额统计（2020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2020-2025年全球主要企业实验室销售额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2020-2025年全球主要企业实验室销售额市场份额对比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2025年全球主要实验室企业市场地位（第一梯队、第二梯队和第三梯队）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2025年全球主要实验室企业收入排名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2025年全球主要实验室企业总部及市场区域分布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全球主要实验室企业产品类型及应用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全球主要实验室企业商业化日期</w:t>
      </w:r>
      <w:r>
        <w:rPr>
          <w:rFonts w:hint="eastAsia"/>
        </w:rPr>
        <w:br/>
      </w:r>
      <w:r>
        <w:rPr>
          <w:rFonts w:hint="eastAsia"/>
        </w:rPr>
        <w:t>　　表 2025年全球实验室市场投资、并购等现状分析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2020-2025年中国主要企业实验室销售额列表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2020-2025年中国主要企业实验室销售额份额对比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重点企业（1）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重点企业（2）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重点企业（3）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重点企业（4）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重点企业（5）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重点企业（6）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重点企业（7）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重点企业（8）公司信息、总部、实验室市场地位以及主要的竞争对手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实验室业务分析</w:t>
      </w:r>
      <w:r>
        <w:rPr>
          <w:rFonts w:hint="eastAsia"/>
        </w:rPr>
        <w:br/>
      </w:r>
      <w:r>
        <w:rPr>
          <w:rFonts w:hint="eastAsia"/>
        </w:rPr>
        <w:t>　　表 重点企业（8） 实验室收入及毛利率（2020-2025）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实验室行业发展机遇及主要驱动因素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实验室行业发展面临的风险</w:t>
      </w:r>
      <w:r>
        <w:rPr>
          <w:rFonts w:hint="eastAsia"/>
        </w:rPr>
        <w:br/>
      </w:r>
      <w:r>
        <w:rPr>
          <w:rFonts w:hint="eastAsia"/>
        </w:rPr>
        <w:t>　　表 实验室行业政策分析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dd1832a6d4fe8" w:history="1">
        <w:r>
          <w:rPr>
            <w:rStyle w:val="Hyperlink"/>
          </w:rPr>
          <w:t>2025-2031年全球与中国实验室行业现状分析及前景趋势报告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dd1832a6d4fe8" w:history="1">
        <w:r>
          <w:rPr>
            <w:rStyle w:val="Hyperlink"/>
          </w:rPr>
          <w:t>https://www.20087.com/2/85/ShiYanShiXianZhuangYuQianJingFenXi.html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热点：化学实验室仪器设备一览表、实验室制取氢气、实验室安全管理制度、实验室常用于皮肤和实验器械消毒、物理实验室、实验室制乙炔、人体器官研究所是干嘛的、实验室制取氢气的化学方程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b9c344da421d" w:history="1">
      <w:r>
        <w:rPr>
          <w:rStyle w:val="Hyperlink"/>
        </w:rPr>
        <w:t>2025-2031年全球与中国实验室行业现状分析及前景趋势报告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YanShiXianZhuangYuQianJingFenXi.html" TargetMode="External" Id="Re8fdd1832a6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YanShiXianZhuangYuQianJingFenXi.html" TargetMode="External" Id="R8289b9c344d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2025-01-29T07:22:00Z</dcterms:created>
  <dcterms:modified xsi:type="dcterms:W3CDTF">2025-01-29T08:22:00Z</dcterms:modified>
  <dc:subject>2025-2031年全球与中国实验室行业现状分析及前景趋势报告</dc:subject>
  <dc:title>2025-2031年全球与中国实验室行业现状分析及前景趋势报告</dc:title>
  <cp:keywords>2025-2031年全球与中国实验室行业现状分析及前景趋势报告</cp:keywords>
  <dc:description>2025-2031年全球与中国实验室行业现状分析及前景趋势报告</dc:description>
</cp:coreProperties>
</file>