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de356e4894238" w:history="1">
              <w:r>
                <w:rPr>
                  <w:rStyle w:val="Hyperlink"/>
                </w:rPr>
                <w:t>2025年版中国广告设备行业专题研究及市场前景分析报告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de356e4894238" w:history="1">
              <w:r>
                <w:rPr>
                  <w:rStyle w:val="Hyperlink"/>
                </w:rPr>
                <w:t>2025年版中国广告设备行业专题研究及市场前景分析报告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de356e4894238" w:history="1">
                <w:r>
                  <w:rPr>
                    <w:rStyle w:val="Hyperlink"/>
                  </w:rPr>
                  <w:t>https://www.20087.com/2/85/GuangGaoSheBeiHangYePinPaiYanJiu.html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设备涵盖了各种用于传播广告信息的硬件设施，包括但不限于LED显示屏、广告灯箱、户外广告牌、数字标牌等。近年来，随着数字媒体技术的发展和智能设备的普及，广告设备正向着更加智能化、交互化和个性化方向发展。数字广告设备不仅能够提供高清、动态的内容展示，还可以通过互联网实现远程更新和管理，大大提高了广告投放的灵活性和效率。此外，随着消费者对视觉体验要求的提高，广告设备的设计也越来越注重创意和艺术性。</w:t>
      </w:r>
      <w:r>
        <w:rPr>
          <w:rFonts w:hint="eastAsia"/>
        </w:rPr>
        <w:br/>
      </w:r>
      <w:r>
        <w:rPr>
          <w:rFonts w:hint="eastAsia"/>
        </w:rPr>
        <w:t>　　未来，广告设备市场的发展将受到以下几个方面的影响：一是随着消费者对沉浸式体验的需求增加，广告设备将更注重提高互动性和参与感，例如通过虚拟现实（VR）、增强现实（AR）技术提供更具吸引力的广告体验；二是随着技术的进步，广告设备将更注重采用节能高效的显示技术，如OLED、Mini LED等，以降低运营成本；三是随着市场竞争的加剧，广告设备生产商将更注重提供定制化服务，以满足不同场景和客户群体的特殊需求；四是随着环保法规的趋严，广告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de356e4894238" w:history="1">
        <w:r>
          <w:rPr>
            <w:rStyle w:val="Hyperlink"/>
          </w:rPr>
          <w:t>2025年版中国广告设备行业专题研究及市场前景分析报告</w:t>
        </w:r>
      </w:hyperlink>
      <w:r>
        <w:rPr>
          <w:rFonts w:hint="eastAsia"/>
        </w:rPr>
        <w:t>》系统分析了广告设备行业的市场规模、供需关系及产业链结构，详细梳理了广告设备细分市场的品牌竞争态势与价格变化，重点剖析了行业内主要企业的经营状况，揭示了广告设备市场集中度与竞争格局。报告结合广告设备技术现状及未来发展方向，对行业前景进行了科学预测，明确了广告设备发展趋势、潜在机遇与风险。通过SWOT分析，为广告设备企业、投资者及政府部门提供了权威、客观的行业洞察与决策支持，助力把握广告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广告设备行业概况</w:t>
      </w:r>
      <w:r>
        <w:rPr>
          <w:rFonts w:hint="eastAsia"/>
        </w:rPr>
        <w:br/>
      </w:r>
      <w:r>
        <w:rPr>
          <w:rFonts w:hint="eastAsia"/>
        </w:rPr>
        <w:t>　　第一节 广告设备行业定义与特征</w:t>
      </w:r>
      <w:r>
        <w:rPr>
          <w:rFonts w:hint="eastAsia"/>
        </w:rPr>
        <w:br/>
      </w:r>
      <w:r>
        <w:rPr>
          <w:rFonts w:hint="eastAsia"/>
        </w:rPr>
        <w:t>　　第二节 广告设备行业发展历程</w:t>
      </w:r>
      <w:r>
        <w:rPr>
          <w:rFonts w:hint="eastAsia"/>
        </w:rPr>
        <w:br/>
      </w:r>
      <w:r>
        <w:rPr>
          <w:rFonts w:hint="eastAsia"/>
        </w:rPr>
        <w:t>　　第三节 广告设备产业链分析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广告设备行业经济环境分析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广告设备行业政策环境分析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二、相关广告设备行业标准分析</w:t>
      </w:r>
      <w:r>
        <w:rPr>
          <w:rFonts w:hint="eastAsia"/>
        </w:rPr>
        <w:br/>
      </w:r>
      <w:r>
        <w:rPr>
          <w:rFonts w:hint="eastAsia"/>
        </w:rPr>
        <w:t>　　第三节 广告设备行业社会环境分析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中国广告设备市场规模情况</w:t>
      </w:r>
      <w:r>
        <w:rPr>
          <w:rFonts w:hint="eastAsia"/>
        </w:rPr>
        <w:br/>
      </w:r>
      <w:r>
        <w:rPr>
          <w:rFonts w:hint="eastAsia"/>
        </w:rPr>
        <w:t>　　第二节 中国广告设备行业盈利情况分析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二、2025年广告设备行业市场需求特点分析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三、2025-2031年广告设备市场需求预测</w:t>
      </w:r>
      <w:r>
        <w:rPr>
          <w:rFonts w:hint="eastAsia"/>
        </w:rPr>
        <w:br/>
      </w:r>
      <w:r>
        <w:rPr>
          <w:rFonts w:hint="eastAsia"/>
        </w:rPr>
        <w:t>　　第四节 中国广告设备行业产量情况分析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二、广告设备行业区域产量分析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三、2025-2031年中国广告设备行业产量预测分析</w:t>
      </w:r>
      <w:r>
        <w:rPr>
          <w:rFonts w:hint="eastAsia"/>
        </w:rPr>
        <w:br/>
      </w:r>
      <w:r>
        <w:rPr>
          <w:rFonts w:hint="eastAsia"/>
        </w:rPr>
        <w:t>　　第五节 广告设备行业市场供需平衡状况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广告设备细分市场深度分析</w:t>
      </w:r>
      <w:r>
        <w:rPr>
          <w:rFonts w:hint="eastAsia"/>
        </w:rPr>
        <w:br/>
      </w:r>
      <w:r>
        <w:rPr>
          <w:rFonts w:hint="eastAsia"/>
        </w:rPr>
        <w:t>　　第一节 广告设备细分市场（一）发展研究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广告设备行业集中度分析</w:t>
      </w:r>
      <w:r>
        <w:rPr>
          <w:rFonts w:hint="eastAsia"/>
        </w:rPr>
        <w:br/>
      </w:r>
      <w:r>
        <w:rPr>
          <w:rFonts w:hint="eastAsia"/>
        </w:rPr>
        <w:t>　　　　一、广告设备市场集中度分析</w:t>
      </w:r>
      <w:r>
        <w:rPr>
          <w:rFonts w:hint="eastAsia"/>
        </w:rPr>
        <w:br/>
      </w:r>
      <w:r>
        <w:rPr>
          <w:rFonts w:hint="eastAsia"/>
        </w:rPr>
        <w:t>　　　　二、广告设备企业集中度分析</w:t>
      </w:r>
      <w:r>
        <w:rPr>
          <w:rFonts w:hint="eastAsia"/>
        </w:rPr>
        <w:br/>
      </w:r>
      <w:r>
        <w:rPr>
          <w:rFonts w:hint="eastAsia"/>
        </w:rPr>
        <w:t>　　　　三、广告设备区域集中度分析</w:t>
      </w:r>
      <w:r>
        <w:rPr>
          <w:rFonts w:hint="eastAsia"/>
        </w:rPr>
        <w:br/>
      </w:r>
      <w:r>
        <w:rPr>
          <w:rFonts w:hint="eastAsia"/>
        </w:rPr>
        <w:t>　　第二节 广告设备行业竞争格局分析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一、2024-2025年广告设备行业竞争分析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二、2024-2025年中外广告设备产品竞争分析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广告设备市场营销策略分析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二、广告设备渠道布局与分销策略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广告设备品牌建设与推广策略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一、广告设备品牌定位与价值主张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广告设备企业竞争力提升路径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二、广告设备技术创新与研发投入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广告设备企业战略规划与实施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二、广告设备行业品牌竞争格局分析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2025-2031年广告设备行业发展趋势预测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一、中国广告设备行业发展方向分析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二、中国广告设备行业市场规模预测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三、中国广告设备行业供给情况预测分析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四、中国广告设备行业需求情况预测分析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当前广告设备行业存在的问题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2025-2031年中国广告设备行业投资风险分析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一、广告设备市场竞争风险</w:t>
      </w:r>
      <w:r>
        <w:rPr>
          <w:rFonts w:hint="eastAsia"/>
        </w:rPr>
        <w:br/>
      </w:r>
      <w:r>
        <w:rPr>
          <w:rFonts w:hint="eastAsia"/>
        </w:rPr>
        <w:t>　　　　二、广告设备行业原材料压力风险分析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三、广告设备技术风险分析</w:t>
      </w:r>
      <w:r>
        <w:rPr>
          <w:rFonts w:hint="eastAsia"/>
        </w:rPr>
        <w:br/>
      </w:r>
      <w:r>
        <w:rPr>
          <w:rFonts w:hint="eastAsia"/>
        </w:rPr>
        <w:t>　　　　四、广告设备行业政策和体制风险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五、广告设备行业外资进入现状及对未来市场的威胁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广告设备行业投资机会分析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广告设备行业投资趋势分析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中~智~林~：广告设备项目投资建议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1、广告设备行业投资环境分析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2、广告设备行业风险识别与应对策略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二、广告设备行业投资方向与策略建议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三、广告设备项目实施关键要点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广告设备行业类别</w:t>
      </w:r>
      <w:r>
        <w:rPr>
          <w:rFonts w:hint="eastAsia"/>
        </w:rPr>
        <w:br/>
      </w:r>
      <w:r>
        <w:rPr>
          <w:rFonts w:hint="eastAsia"/>
        </w:rPr>
        <w:t>　　图表 广告设备行业产业链调研</w:t>
      </w:r>
      <w:r>
        <w:rPr>
          <w:rFonts w:hint="eastAsia"/>
        </w:rPr>
        <w:br/>
      </w:r>
      <w:r>
        <w:rPr>
          <w:rFonts w:hint="eastAsia"/>
        </w:rPr>
        <w:t>　　图表 广告设备行业现状</w:t>
      </w:r>
      <w:r>
        <w:rPr>
          <w:rFonts w:hint="eastAsia"/>
        </w:rPr>
        <w:br/>
      </w:r>
      <w:r>
        <w:rPr>
          <w:rFonts w:hint="eastAsia"/>
        </w:rPr>
        <w:t>　　图表 广告设备行业标准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2019-2024年中国广告设备行业产量统计</w:t>
      </w:r>
      <w:r>
        <w:rPr>
          <w:rFonts w:hint="eastAsia"/>
        </w:rPr>
        <w:br/>
      </w:r>
      <w:r>
        <w:rPr>
          <w:rFonts w:hint="eastAsia"/>
        </w:rPr>
        <w:t>　　图表 广告设备行业动态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2024年中国广告设备行业需求区域调研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2019-2024年中国广告设备行情</w:t>
      </w:r>
      <w:r>
        <w:rPr>
          <w:rFonts w:hint="eastAsia"/>
        </w:rPr>
        <w:br/>
      </w:r>
      <w:r>
        <w:rPr>
          <w:rFonts w:hint="eastAsia"/>
        </w:rPr>
        <w:t>　　图表 2019-2024年中国广告设备价格走势图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**地区广告设备市场规模</w:t>
      </w:r>
      <w:r>
        <w:rPr>
          <w:rFonts w:hint="eastAsia"/>
        </w:rPr>
        <w:br/>
      </w:r>
      <w:r>
        <w:rPr>
          <w:rFonts w:hint="eastAsia"/>
        </w:rPr>
        <w:t>　　图表 **地区广告设备行业市场需求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**地区广告设备市场调研</w:t>
      </w:r>
      <w:r>
        <w:rPr>
          <w:rFonts w:hint="eastAsia"/>
        </w:rPr>
        <w:br/>
      </w:r>
      <w:r>
        <w:rPr>
          <w:rFonts w:hint="eastAsia"/>
        </w:rPr>
        <w:t>　　图表 **地区广告设备行业市场需求分析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**地区广告设备市场规模</w:t>
      </w:r>
      <w:r>
        <w:rPr>
          <w:rFonts w:hint="eastAsia"/>
        </w:rPr>
        <w:br/>
      </w:r>
      <w:r>
        <w:rPr>
          <w:rFonts w:hint="eastAsia"/>
        </w:rPr>
        <w:t>　　图表 **地区广告设备行业市场需求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**地区广告设备市场调研</w:t>
      </w:r>
      <w:r>
        <w:rPr>
          <w:rFonts w:hint="eastAsia"/>
        </w:rPr>
        <w:br/>
      </w:r>
      <w:r>
        <w:rPr>
          <w:rFonts w:hint="eastAsia"/>
        </w:rPr>
        <w:t>　　图表 **地区广告设备行业市场需求分析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广告设备行业竞争对手分析</w:t>
      </w:r>
      <w:r>
        <w:rPr>
          <w:rFonts w:hint="eastAsia"/>
        </w:rPr>
        <w:br/>
      </w:r>
      <w:r>
        <w:rPr>
          <w:rFonts w:hint="eastAsia"/>
        </w:rPr>
        <w:t>　　图表 广告设备重点企业（一）基本信息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2025-2031年中国广告设备行业市场规模预测</w:t>
      </w:r>
      <w:r>
        <w:rPr>
          <w:rFonts w:hint="eastAsia"/>
        </w:rPr>
        <w:br/>
      </w:r>
      <w:r>
        <w:rPr>
          <w:rFonts w:hint="eastAsia"/>
        </w:rPr>
        <w:t>　　图表 广告设备行业准入条件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de356e4894238" w:history="1">
        <w:r>
          <w:rPr>
            <w:rStyle w:val="Hyperlink"/>
          </w:rPr>
          <w:t>2025年版中国广告设备行业专题研究及市场前景分析报告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de356e4894238" w:history="1">
        <w:r>
          <w:rPr>
            <w:rStyle w:val="Hyperlink"/>
          </w:rPr>
          <w:t>https://www.20087.com/2/85/GuangGaoSheBeiHangYePinPaiYanJiu.html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热点：广告设备有哪些新型产品、广告设备厂家、电子广告机、广告设备租赁合同、广告机厂家、电梯投影广告设备、广告店需要哪些设备、广告设备公司名字、广告设备展览会2024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8cc57ceb54d3c" w:history="1">
      <w:r>
        <w:rPr>
          <w:rStyle w:val="Hyperlink"/>
        </w:rPr>
        <w:t>2025年版中国广告设备行业专题研究及市场前景分析报告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angGaoSheBeiHangYePinPaiYanJiu.html" TargetMode="External" Id="R80fde356e489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angGaoSheBeiHangYePinPaiYanJiu.html" TargetMode="External" Id="R7948cc57ceb5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2024-11-15T02:26:00Z</dcterms:created>
  <dcterms:modified xsi:type="dcterms:W3CDTF">2024-11-15T03:26:00Z</dcterms:modified>
  <dc:subject>2025年版中国广告设备行业专题研究及市场前景分析报告</dc:subject>
  <dc:title>2025年版中国广告设备行业专题研究及市场前景分析报告</dc:title>
  <cp:keywords>2025年版中国广告设备行业专题研究及市场前景分析报告</cp:keywords>
  <dc:description>2025年版中国广告设备行业专题研究及市场前景分析报告</dc:description>
</cp:coreProperties>
</file>