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1207d352d4afa" w:history="1">
              <w:r>
                <w:rPr>
                  <w:rStyle w:val="Hyperlink"/>
                </w:rPr>
                <w:t>2025年中国期刊杂志广告市场调查研究与发展趋势预测报告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1207d352d4afa" w:history="1">
              <w:r>
                <w:rPr>
                  <w:rStyle w:val="Hyperlink"/>
                </w:rPr>
                <w:t>2025年中国期刊杂志广告市场调查研究与发展趋势预测报告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1207d352d4afa" w:history="1">
                <w:r>
                  <w:rPr>
                    <w:rStyle w:val="Hyperlink"/>
                  </w:rPr>
                  <w:t>https://www.20087.com/2/85/QiKanZaZhiGuangGaoShiChangDiaoYa.html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刊杂志广告作为传统媒体的一部分，虽然面临着互联网新媒体的冲击，但依然在特定受众群体中保持着影响力，特别是在专业领域和细分市场，如学术期刊、时尚杂志等。当前，期刊杂志广告的形式和内容不断创新，融合线上线下资源，通过二维码、AR增强现实等方式与数字媒体互动，以提升广告效果。</w:t>
      </w:r>
      <w:r>
        <w:rPr>
          <w:rFonts w:hint="eastAsia"/>
        </w:rPr>
        <w:br/>
      </w:r>
      <w:r>
        <w:rPr>
          <w:rFonts w:hint="eastAsia"/>
        </w:rPr>
        <w:t>　　期刊杂志广告未来将趋向于整合营销策略，充分利用自身内容的独特性和品牌效应，与数字媒体形成互补。在保持高质量内容的同时，加强对目标受众的精准定位和个性推荐，实现广告内容与阅读体验的高度契合。此外，随着区块链、大数据、AI等技术的发展，期刊杂志广告可能引入智能合约、个性化推送等新型商业模式，以提高广告投放效率和读者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1207d352d4afa" w:history="1">
        <w:r>
          <w:rPr>
            <w:rStyle w:val="Hyperlink"/>
          </w:rPr>
          <w:t>2025年中国期刊杂志广告市场调查研究与发展趋势预测报告</w:t>
        </w:r>
      </w:hyperlink>
      <w:r>
        <w:rPr>
          <w:rFonts w:hint="eastAsia"/>
        </w:rPr>
        <w:t>》依托权威机构及相关协会的数据资料，全面解析了期刊杂志广告行业现状、市场需求及市场规模，系统梳理了期刊杂志广告产业链结构、价格趋势及各细分市场动态。报告对期刊杂志广告市场前景与发展趋势进行了科学预测，重点分析了品牌竞争格局、市场集中度及主要企业的经营表现。同时，通过SWOT分析揭示了期刊杂志广告行业面临的机遇与风险，为期刊杂志广告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中国期刊杂志广告行业宏观环境分析</w:t>
      </w:r>
      <w:r>
        <w:rPr>
          <w:rFonts w:hint="eastAsia"/>
        </w:rPr>
        <w:br/>
      </w:r>
      <w:r>
        <w:rPr>
          <w:rFonts w:hint="eastAsia"/>
        </w:rPr>
        <w:t>　　第一节 期刊杂志广告行业定义分析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期刊杂志广告行业宏观环境分析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全球期刊杂志广告行业现状及发展预测分析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全球期刊杂志广告行业概述</w:t>
      </w:r>
      <w:r>
        <w:rPr>
          <w:rFonts w:hint="eastAsia"/>
        </w:rPr>
        <w:br/>
      </w:r>
      <w:r>
        <w:rPr>
          <w:rFonts w:hint="eastAsia"/>
        </w:rPr>
        <w:t>　　第二节 全球期刊杂志广告行业市场格局分析</w:t>
      </w:r>
      <w:r>
        <w:rPr>
          <w:rFonts w:hint="eastAsia"/>
        </w:rPr>
        <w:br/>
      </w:r>
      <w:r>
        <w:rPr>
          <w:rFonts w:hint="eastAsia"/>
        </w:rPr>
        <w:t>　　第三节 全球期刊杂志广告产业主要国家运行形势分析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2025-2031年全球期刊杂志广告产业市场走势预测分析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2020-2025年中国期刊杂志广告行业经济指标分析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2020-2025年期刊杂志广告行业发展概述</w:t>
      </w:r>
      <w:r>
        <w:rPr>
          <w:rFonts w:hint="eastAsia"/>
        </w:rPr>
        <w:br/>
      </w:r>
      <w:r>
        <w:rPr>
          <w:rFonts w:hint="eastAsia"/>
        </w:rPr>
        <w:t>　　第二节 2020-2025年期刊杂志广告行业经济运行状况</w:t>
      </w:r>
      <w:r>
        <w:rPr>
          <w:rFonts w:hint="eastAsia"/>
        </w:rPr>
        <w:br/>
      </w:r>
      <w:r>
        <w:rPr>
          <w:rFonts w:hint="eastAsia"/>
        </w:rPr>
        <w:t>　　　　一、期刊杂志广告行业企业数量分析</w:t>
      </w:r>
      <w:r>
        <w:rPr>
          <w:rFonts w:hint="eastAsia"/>
        </w:rPr>
        <w:br/>
      </w:r>
      <w:r>
        <w:rPr>
          <w:rFonts w:hint="eastAsia"/>
        </w:rPr>
        <w:t>　　　　二、期刊杂志广告行业资产规模分析</w:t>
      </w:r>
      <w:r>
        <w:rPr>
          <w:rFonts w:hint="eastAsia"/>
        </w:rPr>
        <w:br/>
      </w:r>
      <w:r>
        <w:rPr>
          <w:rFonts w:hint="eastAsia"/>
        </w:rPr>
        <w:t>　　　　三、期刊杂志广告行业销售收入分析</w:t>
      </w:r>
      <w:r>
        <w:rPr>
          <w:rFonts w:hint="eastAsia"/>
        </w:rPr>
        <w:br/>
      </w:r>
      <w:r>
        <w:rPr>
          <w:rFonts w:hint="eastAsia"/>
        </w:rPr>
        <w:t>　　　　四、期刊杂志广告行业利润总额分析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2020-2025年期刊杂志广告行业成本费用分析</w:t>
      </w:r>
      <w:r>
        <w:rPr>
          <w:rFonts w:hint="eastAsia"/>
        </w:rPr>
        <w:br/>
      </w:r>
      <w:r>
        <w:rPr>
          <w:rFonts w:hint="eastAsia"/>
        </w:rPr>
        <w:t>　　　　一、期刊杂志广告行业销售成本分析</w:t>
      </w:r>
      <w:r>
        <w:rPr>
          <w:rFonts w:hint="eastAsia"/>
        </w:rPr>
        <w:br/>
      </w:r>
      <w:r>
        <w:rPr>
          <w:rFonts w:hint="eastAsia"/>
        </w:rPr>
        <w:t>　　　　二、期刊杂志广告行业销售费用分析</w:t>
      </w:r>
      <w:r>
        <w:rPr>
          <w:rFonts w:hint="eastAsia"/>
        </w:rPr>
        <w:br/>
      </w:r>
      <w:r>
        <w:rPr>
          <w:rFonts w:hint="eastAsia"/>
        </w:rPr>
        <w:t>　　　　三、期刊杂志广告行业管理费用分析</w:t>
      </w:r>
      <w:r>
        <w:rPr>
          <w:rFonts w:hint="eastAsia"/>
        </w:rPr>
        <w:br/>
      </w:r>
      <w:r>
        <w:rPr>
          <w:rFonts w:hint="eastAsia"/>
        </w:rPr>
        <w:t>　　　　四、期刊杂志广告行业财务费用分析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2020-2025年期刊杂志广告行业运营效益分析</w:t>
      </w:r>
      <w:r>
        <w:rPr>
          <w:rFonts w:hint="eastAsia"/>
        </w:rPr>
        <w:br/>
      </w:r>
      <w:r>
        <w:rPr>
          <w:rFonts w:hint="eastAsia"/>
        </w:rPr>
        <w:t>　　　　一、期刊杂志广告行业盈利能力分析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二、期刊杂志广告行业运营能力分析</w:t>
      </w:r>
      <w:r>
        <w:rPr>
          <w:rFonts w:hint="eastAsia"/>
        </w:rPr>
        <w:br/>
      </w:r>
      <w:r>
        <w:rPr>
          <w:rFonts w:hint="eastAsia"/>
        </w:rPr>
        <w:t>　　　　三、期刊杂志广告行业偿债能力分析</w:t>
      </w:r>
      <w:r>
        <w:rPr>
          <w:rFonts w:hint="eastAsia"/>
        </w:rPr>
        <w:br/>
      </w:r>
      <w:r>
        <w:rPr>
          <w:rFonts w:hint="eastAsia"/>
        </w:rPr>
        <w:t>　　　　四、期刊杂志广告行业成长能力分析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中国期刊杂志广告行业市场竞争分析</w:t>
      </w:r>
      <w:r>
        <w:rPr>
          <w:rFonts w:hint="eastAsia"/>
        </w:rPr>
        <w:br/>
      </w:r>
      <w:r>
        <w:rPr>
          <w:rFonts w:hint="eastAsia"/>
        </w:rPr>
        <w:t>　　第一节 期刊杂志广告行业上下游市场分析</w:t>
      </w:r>
      <w:r>
        <w:rPr>
          <w:rFonts w:hint="eastAsia"/>
        </w:rPr>
        <w:br/>
      </w:r>
      <w:r>
        <w:rPr>
          <w:rFonts w:hint="eastAsia"/>
        </w:rPr>
        <w:t>　　　　一、期刊杂志广告行业产业链简介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期刊杂志广告行业市场供需分析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三、期刊杂志广告行业总体价格分析</w:t>
      </w:r>
      <w:r>
        <w:rPr>
          <w:rFonts w:hint="eastAsia"/>
        </w:rPr>
        <w:br/>
      </w:r>
      <w:r>
        <w:rPr>
          <w:rFonts w:hint="eastAsia"/>
        </w:rPr>
        <w:t>　　第三节 期刊杂志广告行业竞争力分析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期刊杂志广告行业市场集中度分析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中国期刊杂志广告行业传统商业模式分析</w:t>
      </w:r>
      <w:r>
        <w:rPr>
          <w:rFonts w:hint="eastAsia"/>
        </w:rPr>
        <w:br/>
      </w:r>
      <w:r>
        <w:rPr>
          <w:rFonts w:hint="eastAsia"/>
        </w:rPr>
        <w:t>　　第一节 期刊杂志广告行业经营模式</w:t>
      </w:r>
      <w:r>
        <w:rPr>
          <w:rFonts w:hint="eastAsia"/>
        </w:rPr>
        <w:br/>
      </w:r>
      <w:r>
        <w:rPr>
          <w:rFonts w:hint="eastAsia"/>
        </w:rPr>
        <w:t>　　第二节 期刊杂志广告行业盈利模式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中国期刊杂志广告行业商业模式构建与实施策略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期刊杂志广告行业商业模式要素与特征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期刊杂志广告行业企业商业模式构建步骤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期刊杂志广告行业商业模式的实施策略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中国期刊杂志广告行业商业模式创新转型分析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互联网背景下期刊杂志广告行业商业模式选择</w:t>
      </w:r>
      <w:r>
        <w:rPr>
          <w:rFonts w:hint="eastAsia"/>
        </w:rPr>
        <w:br/>
      </w:r>
      <w:r>
        <w:rPr>
          <w:rFonts w:hint="eastAsia"/>
        </w:rPr>
        <w:t>　　　　一、期刊杂志广告行业与互联网思维的结合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二、互联网背景下期刊杂志广告行业商业模式选择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2025年期刊杂志广告行业企业分析</w:t>
      </w:r>
      <w:r>
        <w:rPr>
          <w:rFonts w:hint="eastAsia"/>
        </w:rPr>
        <w:br/>
      </w:r>
      <w:r>
        <w:rPr>
          <w:rFonts w:hint="eastAsia"/>
        </w:rPr>
        <w:t>　　第一节 时尚杂志</w:t>
      </w:r>
      <w:r>
        <w:rPr>
          <w:rFonts w:hint="eastAsia"/>
        </w:rPr>
        <w:br/>
      </w:r>
      <w:r>
        <w:rPr>
          <w:rFonts w:hint="eastAsia"/>
        </w:rPr>
        <w:t>　　　　一、国际知名时尚杂志介绍</w:t>
      </w:r>
      <w:r>
        <w:rPr>
          <w:rFonts w:hint="eastAsia"/>
        </w:rPr>
        <w:br/>
      </w:r>
      <w:r>
        <w:rPr>
          <w:rFonts w:hint="eastAsia"/>
        </w:rPr>
        <w:t>　　　　二、中国时尚杂志工业发展简史</w:t>
      </w:r>
      <w:r>
        <w:rPr>
          <w:rFonts w:hint="eastAsia"/>
        </w:rPr>
        <w:br/>
      </w:r>
      <w:r>
        <w:rPr>
          <w:rFonts w:hint="eastAsia"/>
        </w:rPr>
        <w:t>　　　　三、高码洋时尚期刊零售市场状况</w:t>
      </w:r>
      <w:r>
        <w:rPr>
          <w:rFonts w:hint="eastAsia"/>
        </w:rPr>
        <w:br/>
      </w:r>
      <w:r>
        <w:rPr>
          <w:rFonts w:hint="eastAsia"/>
        </w:rPr>
        <w:t>　　　　四、中国时尚杂志市场竞争激烈</w:t>
      </w:r>
      <w:r>
        <w:rPr>
          <w:rFonts w:hint="eastAsia"/>
        </w:rPr>
        <w:br/>
      </w:r>
      <w:r>
        <w:rPr>
          <w:rFonts w:hint="eastAsia"/>
        </w:rPr>
        <w:t>　　第二节 财经期刊</w:t>
      </w:r>
      <w:r>
        <w:rPr>
          <w:rFonts w:hint="eastAsia"/>
        </w:rPr>
        <w:br/>
      </w:r>
      <w:r>
        <w:rPr>
          <w:rFonts w:hint="eastAsia"/>
        </w:rPr>
        <w:t>　　　　一、中国财经类期刊的发展现状</w:t>
      </w:r>
      <w:r>
        <w:rPr>
          <w:rFonts w:hint="eastAsia"/>
        </w:rPr>
        <w:br/>
      </w:r>
      <w:r>
        <w:rPr>
          <w:rFonts w:hint="eastAsia"/>
        </w:rPr>
        <w:t>　　　　二、财经期刊市场面临的问题与对策</w:t>
      </w:r>
      <w:r>
        <w:rPr>
          <w:rFonts w:hint="eastAsia"/>
        </w:rPr>
        <w:br/>
      </w:r>
      <w:r>
        <w:rPr>
          <w:rFonts w:hint="eastAsia"/>
        </w:rPr>
        <w:t>　　　　三、国内财经期刊向新媒体转身的策略</w:t>
      </w:r>
      <w:r>
        <w:rPr>
          <w:rFonts w:hint="eastAsia"/>
        </w:rPr>
        <w:br/>
      </w:r>
      <w:r>
        <w:rPr>
          <w:rFonts w:hint="eastAsia"/>
        </w:rPr>
        <w:t>　　　　四、论中国财经期刊经营的第三次销售</w:t>
      </w:r>
      <w:r>
        <w:rPr>
          <w:rFonts w:hint="eastAsia"/>
        </w:rPr>
        <w:br/>
      </w:r>
      <w:r>
        <w:rPr>
          <w:rFonts w:hint="eastAsia"/>
        </w:rPr>
        <w:t>　　第三节 科普期刊</w:t>
      </w:r>
      <w:r>
        <w:rPr>
          <w:rFonts w:hint="eastAsia"/>
        </w:rPr>
        <w:br/>
      </w:r>
      <w:r>
        <w:rPr>
          <w:rFonts w:hint="eastAsia"/>
        </w:rPr>
        <w:t>　　　　一、中国科普期刊的发展状况</w:t>
      </w:r>
      <w:r>
        <w:rPr>
          <w:rFonts w:hint="eastAsia"/>
        </w:rPr>
        <w:br/>
      </w:r>
      <w:r>
        <w:rPr>
          <w:rFonts w:hint="eastAsia"/>
        </w:rPr>
        <w:t>　　　　二、中国科普期刊难办的原因分析</w:t>
      </w:r>
      <w:r>
        <w:rPr>
          <w:rFonts w:hint="eastAsia"/>
        </w:rPr>
        <w:br/>
      </w:r>
      <w:r>
        <w:rPr>
          <w:rFonts w:hint="eastAsia"/>
        </w:rPr>
        <w:t>　　　　三、中国科普期刊的发展变革之路</w:t>
      </w:r>
      <w:r>
        <w:rPr>
          <w:rFonts w:hint="eastAsia"/>
        </w:rPr>
        <w:br/>
      </w:r>
      <w:r>
        <w:rPr>
          <w:rFonts w:hint="eastAsia"/>
        </w:rPr>
        <w:t>　　　　四、中国综合科普期刊面临困境</w:t>
      </w:r>
      <w:r>
        <w:rPr>
          <w:rFonts w:hint="eastAsia"/>
        </w:rPr>
        <w:br/>
      </w:r>
      <w:r>
        <w:rPr>
          <w:rFonts w:hint="eastAsia"/>
        </w:rPr>
        <w:t>　　　　五、科普期刊品牌化的生存认知</w:t>
      </w:r>
      <w:r>
        <w:rPr>
          <w:rFonts w:hint="eastAsia"/>
        </w:rPr>
        <w:br/>
      </w:r>
      <w:r>
        <w:rPr>
          <w:rFonts w:hint="eastAsia"/>
        </w:rPr>
        <w:t>　　第四节 文摘类期刊</w:t>
      </w:r>
      <w:r>
        <w:rPr>
          <w:rFonts w:hint="eastAsia"/>
        </w:rPr>
        <w:br/>
      </w:r>
      <w:r>
        <w:rPr>
          <w:rFonts w:hint="eastAsia"/>
        </w:rPr>
        <w:t>　　　　一、中国文摘类期刊市场现状</w:t>
      </w:r>
      <w:r>
        <w:rPr>
          <w:rFonts w:hint="eastAsia"/>
        </w:rPr>
        <w:br/>
      </w:r>
      <w:r>
        <w:rPr>
          <w:rFonts w:hint="eastAsia"/>
        </w:rPr>
        <w:t>　　　　二、中国文摘期刊市场存在的问题</w:t>
      </w:r>
      <w:r>
        <w:rPr>
          <w:rFonts w:hint="eastAsia"/>
        </w:rPr>
        <w:br/>
      </w:r>
      <w:r>
        <w:rPr>
          <w:rFonts w:hint="eastAsia"/>
        </w:rPr>
        <w:t>　　　　三、中国文摘类期刊的差异化策略</w:t>
      </w:r>
      <w:r>
        <w:rPr>
          <w:rFonts w:hint="eastAsia"/>
        </w:rPr>
        <w:br/>
      </w:r>
      <w:r>
        <w:rPr>
          <w:rFonts w:hint="eastAsia"/>
        </w:rPr>
        <w:t>　　第五节 学术期刊</w:t>
      </w:r>
      <w:r>
        <w:rPr>
          <w:rFonts w:hint="eastAsia"/>
        </w:rPr>
        <w:br/>
      </w:r>
      <w:r>
        <w:rPr>
          <w:rFonts w:hint="eastAsia"/>
        </w:rPr>
        <w:t>　　　　一、中国社科类学术期刊面临的困境</w:t>
      </w:r>
      <w:r>
        <w:rPr>
          <w:rFonts w:hint="eastAsia"/>
        </w:rPr>
        <w:br/>
      </w:r>
      <w:r>
        <w:rPr>
          <w:rFonts w:hint="eastAsia"/>
        </w:rPr>
        <w:t>　　　　二、中国社科类学术期刊需要解决的问题</w:t>
      </w:r>
      <w:r>
        <w:rPr>
          <w:rFonts w:hint="eastAsia"/>
        </w:rPr>
        <w:br/>
      </w:r>
      <w:r>
        <w:rPr>
          <w:rFonts w:hint="eastAsia"/>
        </w:rPr>
        <w:t>　　　　三、中国优势与特色学科学术期刊的发展制约因素与对策探讨</w:t>
      </w:r>
      <w:r>
        <w:rPr>
          <w:rFonts w:hint="eastAsia"/>
        </w:rPr>
        <w:br/>
      </w:r>
      <w:r>
        <w:rPr>
          <w:rFonts w:hint="eastAsia"/>
        </w:rPr>
        <w:t>　　　　四、中国高校社科期刊发展问题的思考</w:t>
      </w:r>
      <w:r>
        <w:rPr>
          <w:rFonts w:hint="eastAsia"/>
        </w:rPr>
        <w:br/>
      </w:r>
      <w:r>
        <w:rPr>
          <w:rFonts w:hint="eastAsia"/>
        </w:rPr>
        <w:t>　　　　五、中国学术期刊发展的文化选择</w:t>
      </w:r>
      <w:r>
        <w:rPr>
          <w:rFonts w:hint="eastAsia"/>
        </w:rPr>
        <w:br/>
      </w:r>
      <w:r>
        <w:rPr>
          <w:rFonts w:hint="eastAsia"/>
        </w:rPr>
        <w:t>　　第六节 汽车类期刊</w:t>
      </w:r>
      <w:r>
        <w:rPr>
          <w:rFonts w:hint="eastAsia"/>
        </w:rPr>
        <w:br/>
      </w:r>
      <w:r>
        <w:rPr>
          <w:rFonts w:hint="eastAsia"/>
        </w:rPr>
        <w:t>　　　　一、汽车类杂志市场分析</w:t>
      </w:r>
      <w:r>
        <w:rPr>
          <w:rFonts w:hint="eastAsia"/>
        </w:rPr>
        <w:br/>
      </w:r>
      <w:r>
        <w:rPr>
          <w:rFonts w:hint="eastAsia"/>
        </w:rPr>
        <w:t>　　　　二、汽车类杂志市场格局及定位</w:t>
      </w:r>
      <w:r>
        <w:rPr>
          <w:rFonts w:hint="eastAsia"/>
        </w:rPr>
        <w:br/>
      </w:r>
      <w:r>
        <w:rPr>
          <w:rFonts w:hint="eastAsia"/>
        </w:rPr>
        <w:t>　　　　三、中国汽车期刊的经营管理创新</w:t>
      </w:r>
      <w:r>
        <w:rPr>
          <w:rFonts w:hint="eastAsia"/>
        </w:rPr>
        <w:br/>
      </w:r>
      <w:r>
        <w:rPr>
          <w:rFonts w:hint="eastAsia"/>
        </w:rPr>
        <w:t>　　第七节 其他类期刊</w:t>
      </w:r>
      <w:r>
        <w:rPr>
          <w:rFonts w:hint="eastAsia"/>
        </w:rPr>
        <w:br/>
      </w:r>
      <w:r>
        <w:rPr>
          <w:rFonts w:hint="eastAsia"/>
        </w:rPr>
        <w:t>　　　　一、IT类杂志市场分析</w:t>
      </w:r>
      <w:r>
        <w:rPr>
          <w:rFonts w:hint="eastAsia"/>
        </w:rPr>
        <w:br/>
      </w:r>
      <w:r>
        <w:rPr>
          <w:rFonts w:hint="eastAsia"/>
        </w:rPr>
        <w:t>　　　　二、中国主要新闻期刊比较分析</w:t>
      </w:r>
      <w:r>
        <w:rPr>
          <w:rFonts w:hint="eastAsia"/>
        </w:rPr>
        <w:br/>
      </w:r>
      <w:r>
        <w:rPr>
          <w:rFonts w:hint="eastAsia"/>
        </w:rPr>
        <w:t>　　　　三、DM期刊市场分析</w:t>
      </w:r>
      <w:r>
        <w:rPr>
          <w:rFonts w:hint="eastAsia"/>
        </w:rPr>
        <w:br/>
      </w:r>
      <w:r>
        <w:rPr>
          <w:rFonts w:hint="eastAsia"/>
        </w:rPr>
        <w:t>　　　　四、大众文化期刊市场分析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2025-2031年中国期刊杂志广告行业发展前景预测分析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2025-2031年期刊杂志广告行业发展前景及趋势预测分析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2025-2031年期刊杂志广告行业发展前景预测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一、2025-2031年期刊杂志广告行业市场规模预测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二、2025-2031年期刊杂志广告行业盈利前景预测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期刊杂志广告行业投资分析与预测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2025-2031年中国期刊杂志广告行业投融资战略规划分析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期刊杂志广告行业关键成功要素分析</w:t>
      </w:r>
      <w:r>
        <w:rPr>
          <w:rFonts w:hint="eastAsia"/>
        </w:rPr>
        <w:br/>
      </w:r>
      <w:r>
        <w:rPr>
          <w:rFonts w:hint="eastAsia"/>
        </w:rPr>
        <w:t>　　第二节 期刊杂志广告行业投资壁垒分析</w:t>
      </w:r>
      <w:r>
        <w:rPr>
          <w:rFonts w:hint="eastAsia"/>
        </w:rPr>
        <w:br/>
      </w:r>
      <w:r>
        <w:rPr>
          <w:rFonts w:hint="eastAsia"/>
        </w:rPr>
        <w:t>　　　　一、期刊杂志广告行业进入壁垒</w:t>
      </w:r>
      <w:r>
        <w:rPr>
          <w:rFonts w:hint="eastAsia"/>
        </w:rPr>
        <w:br/>
      </w:r>
      <w:r>
        <w:rPr>
          <w:rFonts w:hint="eastAsia"/>
        </w:rPr>
        <w:t>　　　　二、期刊杂志广告行业退出壁垒</w:t>
      </w:r>
      <w:r>
        <w:rPr>
          <w:rFonts w:hint="eastAsia"/>
        </w:rPr>
        <w:br/>
      </w:r>
      <w:r>
        <w:rPr>
          <w:rFonts w:hint="eastAsia"/>
        </w:rPr>
        <w:t>　　第三节 期刊杂志广告行业投资风险与规避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中智林 期刊杂志广告行业融资渠道与策略</w:t>
      </w:r>
      <w:r>
        <w:rPr>
          <w:rFonts w:hint="eastAsia"/>
        </w:rPr>
        <w:br/>
      </w:r>
      <w:r>
        <w:rPr>
          <w:rFonts w:hint="eastAsia"/>
        </w:rPr>
        <w:t>　　　　一、期刊杂志广告行业融资渠道分析</w:t>
      </w:r>
      <w:r>
        <w:rPr>
          <w:rFonts w:hint="eastAsia"/>
        </w:rPr>
        <w:br/>
      </w:r>
      <w:r>
        <w:rPr>
          <w:rFonts w:hint="eastAsia"/>
        </w:rPr>
        <w:t>　　　　二、期刊杂志广告行业融资策略分析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2020-2025年期刊杂志广告行业企业数量分析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2020-2025年期刊杂志广告行业资产规模分析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2020-2025年期刊杂志广告行业销售收入分析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2020-2025年期刊杂志广告行业利润总额分析</w:t>
      </w:r>
      <w:r>
        <w:rPr>
          <w:rFonts w:hint="eastAsia"/>
        </w:rPr>
        <w:br/>
      </w:r>
      <w:r>
        <w:rPr>
          <w:rFonts w:hint="eastAsia"/>
        </w:rPr>
        <w:t>　　图表 期刊杂志广告行业"波特五力"分析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2025-2031年期刊杂志广告市场规模预测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2025-2031年期刊杂志广告行业销售收入预测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2025-2031年期刊杂志广告行业总资产预测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2025-2031年中国期刊杂志广告供给预测</w:t>
      </w:r>
      <w:r>
        <w:rPr>
          <w:rFonts w:hint="eastAsia"/>
        </w:rPr>
        <w:br/>
      </w:r>
      <w:r>
        <w:rPr>
          <w:rFonts w:hint="eastAsia"/>
        </w:rPr>
        <w:t>　　图表 2025-2031年中国期刊杂志广告需求量预测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2025-2031年中国期刊杂志广告供需平衡预测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2025-2031年影响期刊杂志广告行业运行的有利因素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2025-2031年影响期刊杂志广告行业运行的稳定因素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2025-2031年影响期刊杂志广告行业运行的不利因素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2025-2031年我国期刊杂志广告行业发展面临的挑战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2025-2031年我国期刊杂志广告行业发展面临机遇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2025-2031年期刊杂志广告行业经营风险及控制策略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2025-2031年期刊杂志广告行业同业竞争风险及控制策略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1207d352d4afa" w:history="1">
        <w:r>
          <w:rPr>
            <w:rStyle w:val="Hyperlink"/>
          </w:rPr>
          <w:t>2025年中国期刊杂志广告市场调查研究与发展趋势预测报告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1207d352d4afa" w:history="1">
        <w:r>
          <w:rPr>
            <w:rStyle w:val="Hyperlink"/>
          </w:rPr>
          <w:t>https://www.20087.com/2/85/QiKanZaZhiGuangGaoShiChangDiaoYa.html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热点：杂志适合投放什么样的广告、期刊杂志广告页需要标注页码吗、有创意的杂志广告、期刊广告规定、杂志单页广告、期刊广告语、杂志广告设计、期刊发布广告的规定、杂志广告投放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31ae6cc4b4878" w:history="1">
      <w:r>
        <w:rPr>
          <w:rStyle w:val="Hyperlink"/>
        </w:rPr>
        <w:t>2025年中国期刊杂志广告市场调查研究与发展趋势预测报告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QiKanZaZhiGuangGaoShiChangDiaoYa.html" TargetMode="External" Id="R1c21207d352d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QiKanZaZhiGuangGaoShiChangDiaoYa.html" TargetMode="External" Id="R29331ae6cc4b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2025-02-14T06:06:00Z</dcterms:created>
  <dcterms:modified xsi:type="dcterms:W3CDTF">2025-02-14T07:06:00Z</dcterms:modified>
  <dc:subject>2025年中国期刊杂志广告市场调查研究与发展趋势预测报告</dc:subject>
  <dc:title>2025年中国期刊杂志广告市场调查研究与发展趋势预测报告</dc:title>
  <cp:keywords>2025年中国期刊杂志广告市场调查研究与发展趋势预测报告</cp:keywords>
  <dc:description>2025年中国期刊杂志广告市场调查研究与发展趋势预测报告</dc:description>
</cp:coreProperties>
</file>