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a9107a1374d6e" w:history="1">
              <w:r>
                <w:rPr>
                  <w:rStyle w:val="Hyperlink"/>
                </w:rPr>
                <w:t>2025-2031年中国热处理炉市场深度调查研究与发展趋势分析报告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a9107a1374d6e" w:history="1">
              <w:r>
                <w:rPr>
                  <w:rStyle w:val="Hyperlink"/>
                </w:rPr>
                <w:t>2025-2031年中国热处理炉市场深度调查研究与发展趋势分析报告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a9107a1374d6e" w:history="1">
                <w:r>
                  <w:rPr>
                    <w:rStyle w:val="Hyperlink"/>
                  </w:rPr>
                  <w:t>https://www.20087.com/2/05/ReChuLiLuFaZhanQuShiYuCeFenXi.html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加工行业中不可或缺的设备，用于改变金属材料的物理和机械性能。近年来，随着制造业的转型升级和技术的进步，热处理炉的市场需求持续增长。当前市场上，热处理炉的种类多样，能够满足不同金属制品的加工需求。随着环保要求的提高，节能型热处理炉的应用越来越广泛。</w:t>
      </w:r>
      <w:r>
        <w:rPr>
          <w:rFonts w:hint="eastAsia"/>
        </w:rPr>
        <w:br/>
      </w:r>
      <w:r>
        <w:rPr>
          <w:rFonts w:hint="eastAsia"/>
        </w:rPr>
        <w:t>　　未来，热处理炉的发展将更加注重节能环保和智能化。随着能效标准的提升，开发低能耗、低排放的热处理炉将成为行业的重要趋势。同时，随着智能制造技术的应用，热处理炉将集成更多智能功能，如自动化控制、远程监控等，提高设备的运行效率和产品质量。此外，随着材料科学的进步，热处理炉将能够应对更多新型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a9107a1374d6e" w:history="1">
        <w:r>
          <w:rPr>
            <w:rStyle w:val="Hyperlink"/>
          </w:rPr>
          <w:t>2025-2031年中国热处理炉市场深度调查研究与发展趋势分析报告</w:t>
        </w:r>
      </w:hyperlink>
      <w:r>
        <w:rPr>
          <w:rFonts w:hint="eastAsia"/>
        </w:rPr>
        <w:t>》系统分析了热处理炉行业的市场规模、需求动态及价格趋势，并深入探讨了热处理炉产业链结构的变化与发展。报告详细解读了热处理炉行业现状，科学预测了未来市场前景与发展趋势，同时对热处理炉细分市场的竞争格局进行了全面评估，重点关注领先企业的竞争实力、市场集中度及品牌影响力。结合热处理炉技术现状与未来方向，报告揭示了热处理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热处理炉行业相关概述</w:t>
      </w:r>
      <w:r>
        <w:rPr>
          <w:rFonts w:hint="eastAsia"/>
        </w:rPr>
        <w:br/>
      </w:r>
      <w:r>
        <w:rPr>
          <w:rFonts w:hint="eastAsia"/>
        </w:rPr>
        <w:t>　　第一节 热处理炉行业的概念</w:t>
      </w:r>
      <w:r>
        <w:rPr>
          <w:rFonts w:hint="eastAsia"/>
        </w:rPr>
        <w:br/>
      </w:r>
      <w:r>
        <w:rPr>
          <w:rFonts w:hint="eastAsia"/>
        </w:rPr>
        <w:t>　　　　一、热处理炉行业的定义</w:t>
      </w:r>
      <w:r>
        <w:rPr>
          <w:rFonts w:hint="eastAsia"/>
        </w:rPr>
        <w:br/>
      </w:r>
      <w:r>
        <w:rPr>
          <w:rFonts w:hint="eastAsia"/>
        </w:rPr>
        <w:t>　　　　二、热处理炉行业的特点</w:t>
      </w:r>
      <w:r>
        <w:rPr>
          <w:rFonts w:hint="eastAsia"/>
        </w:rPr>
        <w:br/>
      </w:r>
      <w:r>
        <w:rPr>
          <w:rFonts w:hint="eastAsia"/>
        </w:rPr>
        <w:t>　　　　三、热处理炉行业的分类</w:t>
      </w:r>
      <w:r>
        <w:rPr>
          <w:rFonts w:hint="eastAsia"/>
        </w:rPr>
        <w:br/>
      </w:r>
      <w:r>
        <w:rPr>
          <w:rFonts w:hint="eastAsia"/>
        </w:rPr>
        <w:t>　　　　四、我国热处理炉行业商业模式分析</w:t>
      </w:r>
      <w:r>
        <w:rPr>
          <w:rFonts w:hint="eastAsia"/>
        </w:rPr>
        <w:br/>
      </w:r>
      <w:r>
        <w:rPr>
          <w:rFonts w:hint="eastAsia"/>
        </w:rPr>
        <w:t>　　第二节 热处理炉行业发展成熟度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三、热处理炉行业及其主要子行业成熟度分析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热处理炉行业市场特征分析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三、热处理炉行业产业发展对社会发展的影响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中国热处理炉行业政策环境分析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一、热处理炉行业监管管理体制</w:t>
      </w:r>
      <w:r>
        <w:rPr>
          <w:rFonts w:hint="eastAsia"/>
        </w:rPr>
        <w:br/>
      </w:r>
      <w:r>
        <w:rPr>
          <w:rFonts w:hint="eastAsia"/>
        </w:rPr>
        <w:t>　　　　二、热处理炉行业相关政策分析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中国热处理炉行业技术环境分析</w:t>
      </w:r>
      <w:r>
        <w:rPr>
          <w:rFonts w:hint="eastAsia"/>
        </w:rPr>
        <w:br/>
      </w:r>
      <w:r>
        <w:rPr>
          <w:rFonts w:hint="eastAsia"/>
        </w:rPr>
        <w:t>　　　　一、热处理炉行业技术发展概况</w:t>
      </w:r>
      <w:r>
        <w:rPr>
          <w:rFonts w:hint="eastAsia"/>
        </w:rPr>
        <w:br/>
      </w:r>
      <w:r>
        <w:rPr>
          <w:rFonts w:hint="eastAsia"/>
        </w:rPr>
        <w:t>　　　　二、热处理炉行业技术发展现状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世界热处理炉行业发展分析</w:t>
      </w:r>
      <w:r>
        <w:rPr>
          <w:rFonts w:hint="eastAsia"/>
        </w:rPr>
        <w:br/>
      </w:r>
      <w:r>
        <w:rPr>
          <w:rFonts w:hint="eastAsia"/>
        </w:rPr>
        <w:t>　　第一节 世界热处理炉行业概况</w:t>
      </w:r>
      <w:r>
        <w:rPr>
          <w:rFonts w:hint="eastAsia"/>
        </w:rPr>
        <w:br/>
      </w:r>
      <w:r>
        <w:rPr>
          <w:rFonts w:hint="eastAsia"/>
        </w:rPr>
        <w:t>　　　　一、世界热处理炉行业市场现状分析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二、世界热处理炉产品价格走势分析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三、世界热处理炉技术分析</w:t>
      </w:r>
      <w:r>
        <w:rPr>
          <w:rFonts w:hint="eastAsia"/>
        </w:rPr>
        <w:br/>
      </w:r>
      <w:r>
        <w:rPr>
          <w:rFonts w:hint="eastAsia"/>
        </w:rPr>
        <w:t>　　第二节 世界热处理炉主要国家运行情况分析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世界热处理炉行业发展趋势分析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我国热处理炉行业运行现状分析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我国热处理炉行业发展状况分析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一、我国热处理炉行业发展阶段</w:t>
      </w:r>
      <w:r>
        <w:rPr>
          <w:rFonts w:hint="eastAsia"/>
        </w:rPr>
        <w:br/>
      </w:r>
      <w:r>
        <w:rPr>
          <w:rFonts w:hint="eastAsia"/>
        </w:rPr>
        <w:t>　　　　二、我国热处理炉行业发展总体概况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三、我国热处理炉行业发展特点分析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四、我国热处理炉行业商业模式分析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2020-2025年热处理炉行业发展现状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一、2020-2025年我国热处理炉行业市场规模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二、2020-2025年我国热处理炉行业发展分析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三、2020-2025年中国热处理炉行业企业发展分析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2020-2025年热处理炉行业市场情况分析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一、2020-2025年中国热处理炉行业市场总体概况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二、2020-2025年中国热处理炉行业业务活动分析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三、2020-2025年中国热处理炉行业存在问题分析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2020-2025年热处理炉行业市场化运作分析</w:t>
      </w:r>
      <w:r>
        <w:rPr>
          <w:rFonts w:hint="eastAsia"/>
        </w:rPr>
        <w:br/>
      </w:r>
      <w:r>
        <w:rPr>
          <w:rFonts w:hint="eastAsia"/>
        </w:rPr>
        <w:t>　　　　一、热处理炉行业市场化运作的基础条件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二、热处理炉行业的市场化运作的必然性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三、热处理炉行业市场化的对策建议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我国热处理炉行业整体运行分析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一、中国热处理炉行业总体规模分析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二、中国热处理炉行业经营规模分析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三、中国热处理炉行业经营情况分析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2025年世界热处理炉知名企业在华投资运营分析</w:t>
      </w:r>
      <w:r>
        <w:rPr>
          <w:rFonts w:hint="eastAsia"/>
        </w:rPr>
        <w:br/>
      </w:r>
      <w:r>
        <w:rPr>
          <w:rFonts w:hint="eastAsia"/>
        </w:rPr>
        <w:t>　　第一节 德国IVA工业炉有限公司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易普森国际集团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法国ECM工业炉公司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2025年中国机械用钢行业发展动态分析</w:t>
      </w:r>
      <w:r>
        <w:rPr>
          <w:rFonts w:hint="eastAsia"/>
        </w:rPr>
        <w:br/>
      </w:r>
      <w:r>
        <w:rPr>
          <w:rFonts w:hint="eastAsia"/>
        </w:rPr>
        <w:t>　　第一节 中国机械用钢整体发展状况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五、水电用钢</w:t>
      </w:r>
      <w:r>
        <w:rPr>
          <w:rFonts w:hint="eastAsia"/>
        </w:rPr>
        <w:br/>
      </w:r>
      <w:r>
        <w:rPr>
          <w:rFonts w:hint="eastAsia"/>
        </w:rPr>
        <w:t>　　　　六、工程机械用钢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中国机械用钢市场运行格局分析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一、中国机械用钢市场现状</w:t>
      </w:r>
      <w:r>
        <w:rPr>
          <w:rFonts w:hint="eastAsia"/>
        </w:rPr>
        <w:br/>
      </w:r>
      <w:r>
        <w:rPr>
          <w:rFonts w:hint="eastAsia"/>
        </w:rPr>
        <w:t>　　　　二、机械用钢供给指标变化情况</w:t>
      </w:r>
      <w:r>
        <w:rPr>
          <w:rFonts w:hint="eastAsia"/>
        </w:rPr>
        <w:br/>
      </w:r>
      <w:r>
        <w:rPr>
          <w:rFonts w:hint="eastAsia"/>
        </w:rPr>
        <w:t>　　　　三、机械用钢需求指标变化情况</w:t>
      </w:r>
      <w:r>
        <w:rPr>
          <w:rFonts w:hint="eastAsia"/>
        </w:rPr>
        <w:br/>
      </w:r>
      <w:r>
        <w:rPr>
          <w:rFonts w:hint="eastAsia"/>
        </w:rPr>
        <w:t>　　第三节 中国影响机械用钢行业发展的主要因素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第四节 中国机械用钢产业前景预测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热处理炉行业竞争格局分析</w:t>
      </w:r>
      <w:r>
        <w:rPr>
          <w:rFonts w:hint="eastAsia"/>
        </w:rPr>
        <w:br/>
      </w:r>
      <w:r>
        <w:rPr>
          <w:rFonts w:hint="eastAsia"/>
        </w:rPr>
        <w:t>　　第一节 热处理炉行业竞争结构分析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热处理炉行业集中度分析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热处理炉行业国际竞争力比较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热处理炉行业企业竞争策略分析</w:t>
      </w:r>
      <w:r>
        <w:rPr>
          <w:rFonts w:hint="eastAsia"/>
        </w:rPr>
        <w:br/>
      </w:r>
      <w:r>
        <w:rPr>
          <w:rFonts w:hint="eastAsia"/>
        </w:rPr>
        <w:t>　　第一节 热处理炉行业市场竞争策略分析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一、2025年热处理炉行业市场增长潜力分析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二、2025年热处理炉行业主要潜力品种分析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三、现有热处理炉行业产品竞争策略分析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热处理炉行业竞争策略分析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一、2025-2031年热处理炉行业竞争策略分析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二、2025-2031年热处理炉企业竞争策略分析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主要热处理炉行业企业竞争分析</w:t>
      </w:r>
      <w:r>
        <w:rPr>
          <w:rFonts w:hint="eastAsia"/>
        </w:rPr>
        <w:br/>
      </w:r>
      <w:r>
        <w:rPr>
          <w:rFonts w:hint="eastAsia"/>
        </w:rPr>
        <w:t>　　第一节 盐城丰东热处理有限公司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爱协林工业炉工程（北京）有限公司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唐山天捷机械有限公司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上海迦南电热机械有限公司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上海宝华威热处理设备有限公司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热处理炉行业发展趋势分析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2025年热处理炉行业发展趋势分析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三、2025年热处理炉行业竞争格局展望</w:t>
      </w:r>
      <w:r>
        <w:rPr>
          <w:rFonts w:hint="eastAsia"/>
        </w:rPr>
        <w:br/>
      </w:r>
      <w:r>
        <w:rPr>
          <w:rFonts w:hint="eastAsia"/>
        </w:rPr>
        <w:t>　　　　四、热处理炉行业产品应用领域发展趋势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2025-2031年中国热处理炉行业市场趋势分析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一、2020-2025年热处理炉市场趋势总结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二、2025-2031年热处理炉发展趋势分析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三、2025-2031年热处理炉市场发展空间</w:t>
      </w:r>
      <w:r>
        <w:rPr>
          <w:rFonts w:hint="eastAsia"/>
        </w:rPr>
        <w:br/>
      </w:r>
      <w:r>
        <w:rPr>
          <w:rFonts w:hint="eastAsia"/>
        </w:rPr>
        <w:t>　　　　四、热处理炉行业发展驱动因素分析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未来热处理炉行业发展预测</w:t>
      </w:r>
      <w:r>
        <w:rPr>
          <w:rFonts w:hint="eastAsia"/>
        </w:rPr>
        <w:br/>
      </w:r>
      <w:r>
        <w:rPr>
          <w:rFonts w:hint="eastAsia"/>
        </w:rPr>
        <w:t>　　第一节 未来热处理炉需求与消费预测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一、2025-2031年热处理炉产品消费预测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二、2025-2031年热处理炉市场规模预测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2025-2031年中国热处理炉行业供需预测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一、2025-2031年中国热处理炉供需平衡预测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二、2025-2031年中国热处理炉产品价格预测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热处理炉行业投资机会与风险</w:t>
      </w:r>
      <w:r>
        <w:rPr>
          <w:rFonts w:hint="eastAsia"/>
        </w:rPr>
        <w:br/>
      </w:r>
      <w:r>
        <w:rPr>
          <w:rFonts w:hint="eastAsia"/>
        </w:rPr>
        <w:t>　　第一节 热处理炉行业投资效益分析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一、2020-2025年热处理炉行业投资状况分析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二、2025-2031年热处理炉行业投资效益分析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三、2025-2031年热处理炉行业的投资方向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四、2025-2031年热处理炉行业投资的建议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影响热处理炉行业热处理炉行业发展的主要因素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一、2025-2031年影响热处理炉行业运行的有利因素分析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二、2025-2031年影响热处理炉行业运行的不利因素分析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三、2025-2031年我国热处理炉行业发展面临的挑战分析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四、2025-2031年我国热处理炉行业发展面临的机遇分析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中国热处理炉行业存在的问题及对策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一、中国热处理炉行业存在的问题</w:t>
      </w:r>
      <w:r>
        <w:rPr>
          <w:rFonts w:hint="eastAsia"/>
        </w:rPr>
        <w:br/>
      </w:r>
      <w:r>
        <w:rPr>
          <w:rFonts w:hint="eastAsia"/>
        </w:rPr>
        <w:t>　　　　二、热处理炉行业发展的建议对策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热处理炉行业投资风险及控制策略分析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一、2025-2031年热处理炉行业市场风险及控制策略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二、2025-2031年热处理炉行业政策风险及控制策略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三、2025-2031年热处理炉行业经营风险及控制策略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四、2025-2031年热处理炉行业技术风险及控制策略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五、2025-2031年热处理炉行业同业竞争风险及控制策略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六、2025-2031年热处理炉行业其他风险及控制策略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热处理炉行业投资战略研究</w:t>
      </w:r>
      <w:r>
        <w:rPr>
          <w:rFonts w:hint="eastAsia"/>
        </w:rPr>
        <w:br/>
      </w:r>
      <w:r>
        <w:rPr>
          <w:rFonts w:hint="eastAsia"/>
        </w:rPr>
        <w:t>　　第一节 热处理炉行业发展战略研究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热处理炉企业发展战略规划背景意义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对我国热处理炉行业品牌的战略思考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二、热处理炉行业实施品牌战略的意义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三、热处理炉行业企业品牌的现状分析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四、我国热处理炉行业企业的品牌战略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五、热处理炉行业品牌战略管理的策略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中~智~林~　热处理炉行业投资战略研究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一、2025年热处理炉行业投资战略研究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二、2025-2031年热处理炉行业投资形势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三、2025-2031年热处理炉行业投资战略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四、2025-2031年热处理炉行业发展战略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热处理炉产业链结构示意图</w:t>
      </w:r>
      <w:r>
        <w:rPr>
          <w:rFonts w:hint="eastAsia"/>
        </w:rPr>
        <w:br/>
      </w:r>
      <w:r>
        <w:rPr>
          <w:rFonts w:hint="eastAsia"/>
        </w:rPr>
        <w:t>　　图表 热处理炉产业成长周期示意图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2025年中国可控气氛热处理炉进口数量分析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2025年中国可控气氛热处理炉进口金额分析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2025年中国可控气氛热处理炉出口数量分析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a9107a1374d6e" w:history="1">
        <w:r>
          <w:rPr>
            <w:rStyle w:val="Hyperlink"/>
          </w:rPr>
          <w:t>2025-2031年中国热处理炉市场深度调查研究与发展趋势分析报告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a9107a1374d6e" w:history="1">
        <w:r>
          <w:rPr>
            <w:rStyle w:val="Hyperlink"/>
          </w:rPr>
          <w:t>https://www.20087.com/2/05/ReChuLiLuFaZhanQuShiYuCeFenXi.html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6d187ba3d4c0b" w:history="1">
      <w:r>
        <w:rPr>
          <w:rStyle w:val="Hyperlink"/>
        </w:rPr>
        <w:t>2025-2031年中国热处理炉市场深度调查研究与发展趋势分析报告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ReChuLiLuFaZhanQuShiYuCeFenXi.html" TargetMode="External" Id="Rcf3a9107a137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ReChuLiLuFaZhanQuShiYuCeFenXi.html" TargetMode="External" Id="R5626d187ba3d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2025-04-28T08:16:00Z</dcterms:created>
  <dcterms:modified xsi:type="dcterms:W3CDTF">2025-04-28T09:16:00Z</dcterms:modified>
  <dc:subject>2025-2031年中国热处理炉市场深度调查研究与发展趋势分析报告</dc:subject>
  <dc:title>2025-2031年中国热处理炉市场深度调查研究与发展趋势分析报告</dc:title>
  <cp:keywords>2025-2031年中国热处理炉市场深度调查研究与发展趋势分析报告</cp:keywords>
  <dc:description>2025-2031年中国热处理炉市场深度调查研究与发展趋势分析报告</dc:description>
</cp:coreProperties>
</file>