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a6c6486fe45eb" w:history="1">
              <w:r>
                <w:rPr>
                  <w:rStyle w:val="Hyperlink"/>
                </w:rPr>
                <w:t>2025-2031年中国环保信息化行业市场调研与发展前景分析报告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a6c6486fe45eb" w:history="1">
              <w:r>
                <w:rPr>
                  <w:rStyle w:val="Hyperlink"/>
                </w:rPr>
                <w:t>2025-2031年中国环保信息化行业市场调研与发展前景分析报告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a6c6486fe45eb" w:history="1">
                <w:r>
                  <w:rPr>
                    <w:rStyle w:val="Hyperlink"/>
                  </w:rPr>
                  <w:t>https://www.20087.com/2/55/HuanBaoXinXiHuaHangYeXianZhuangJiQianJing.html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信息化指的是运用信息技术手段，对环境监测、污染源管理、生态保护和环境执法等领域的数据进行收集、分析和应用，以促进环境保护工作的科学化和精细化。近年来，随着云计算、大数据、物联网和人工智能等技术的融合应用，环保信息化水平得到了显著提升。环境监测网络的建设，实现了对大气、水质、土壤等环境要素的实时监控，为环境管理提供了有力支撑。同时，移动互联网和社交媒体的普及，增强了公众参与环保的意识和行动力。</w:t>
      </w:r>
      <w:r>
        <w:rPr>
          <w:rFonts w:hint="eastAsia"/>
        </w:rPr>
        <w:br/>
      </w:r>
      <w:r>
        <w:rPr>
          <w:rFonts w:hint="eastAsia"/>
        </w:rPr>
        <w:t>　　未来，环保信息化将更加注重数据整合和智慧环保。通过构建统一的环保数据中心，实现跨部门、跨区域的环境数据共享和综合分析，提升环境决策的效率和精准度。同时，利用人工智能技术，如机器学习和预测模型，环保信息化系统将能够预测环境污染趋势，提前采取防控措施。此外，区块链技术的应用，将确保环境数据的真实性和不可篡改性，增强公众对环保数据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a6c6486fe45eb" w:history="1">
        <w:r>
          <w:rPr>
            <w:rStyle w:val="Hyperlink"/>
          </w:rPr>
          <w:t>2025-2031年中国环保信息化行业市场调研与发展前景分析报告</w:t>
        </w:r>
      </w:hyperlink>
      <w:r>
        <w:rPr>
          <w:rFonts w:hint="eastAsia"/>
        </w:rPr>
        <w:t>》系统分析了环保信息化行业的市场规模、供需动态及竞争格局，重点评估了主要环保信息化企业的经营表现，并对环保信息化行业未来发展趋势进行了科学预测。报告结合环保信息化技术现状与SWOT分析，揭示了市场机遇与潜在风险。市场调研网发布的《</w:t>
      </w:r>
      <w:hyperlink r:id="Rbeba6c6486fe45eb" w:history="1">
        <w:r>
          <w:rPr>
            <w:rStyle w:val="Hyperlink"/>
          </w:rPr>
          <w:t>2025-2031年中国环保信息化行业市场调研与发展前景分析报告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环保信息化产业概述</w:t>
      </w:r>
      <w:r>
        <w:rPr>
          <w:rFonts w:hint="eastAsia"/>
        </w:rPr>
        <w:br/>
      </w:r>
      <w:r>
        <w:rPr>
          <w:rFonts w:hint="eastAsia"/>
        </w:rPr>
        <w:t>　　第一节 环保信息化定义</w:t>
      </w:r>
      <w:r>
        <w:rPr>
          <w:rFonts w:hint="eastAsia"/>
        </w:rPr>
        <w:br/>
      </w:r>
      <w:r>
        <w:rPr>
          <w:rFonts w:hint="eastAsia"/>
        </w:rPr>
        <w:t>　　第二节 环保信息化行业特点</w:t>
      </w:r>
      <w:r>
        <w:rPr>
          <w:rFonts w:hint="eastAsia"/>
        </w:rPr>
        <w:br/>
      </w:r>
      <w:r>
        <w:rPr>
          <w:rFonts w:hint="eastAsia"/>
        </w:rPr>
        <w:t>　　第三节 环保信息化发展历程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环保信息化行业经济环境分析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环保信息化行业政策环境分析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二、相关环保信息化行业标准分析</w:t>
      </w:r>
      <w:r>
        <w:rPr>
          <w:rFonts w:hint="eastAsia"/>
        </w:rPr>
        <w:br/>
      </w:r>
      <w:r>
        <w:rPr>
          <w:rFonts w:hint="eastAsia"/>
        </w:rPr>
        <w:t>　　第三节 环保信息化行业社会环境分析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国外主要国家、地区环保信息化市场现状</w:t>
      </w:r>
      <w:r>
        <w:rPr>
          <w:rFonts w:hint="eastAsia"/>
        </w:rPr>
        <w:br/>
      </w:r>
      <w:r>
        <w:rPr>
          <w:rFonts w:hint="eastAsia"/>
        </w:rPr>
        <w:t>　　第三节 全球环保信息化行业发展趋势预测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2019-2024年中国环保信息化行业规模情况</w:t>
      </w:r>
      <w:r>
        <w:rPr>
          <w:rFonts w:hint="eastAsia"/>
        </w:rPr>
        <w:br/>
      </w:r>
      <w:r>
        <w:rPr>
          <w:rFonts w:hint="eastAsia"/>
        </w:rPr>
        <w:t>　　　　一、环保信息化行业市场规模状况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国内环保信息化行业价格走势预测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中国环保信息化行业客户调研</w:t>
      </w:r>
      <w:r>
        <w:rPr>
          <w:rFonts w:hint="eastAsia"/>
        </w:rPr>
        <w:br/>
      </w:r>
      <w:r>
        <w:rPr>
          <w:rFonts w:hint="eastAsia"/>
        </w:rPr>
        <w:t>　　　　一、环保信息化行业客户偏好调查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四、环保信息化行业客户消费理念调研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2024-2025年环保信息化行业集中度分析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一、环保信息化市场集中度分析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二、环保信息化企业集中度分析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2025年环保信息化行业竞争格局分析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三、我国环保信息化市场竞争趋势</w:t>
      </w:r>
      <w:r>
        <w:rPr>
          <w:rFonts w:hint="eastAsia"/>
        </w:rPr>
        <w:br/>
      </w:r>
      <w:r>
        <w:rPr>
          <w:rFonts w:hint="eastAsia"/>
        </w:rPr>
        <w:t>　　第三节 环保信息化行业兼并与重组整合分析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一、环保信息化行业优势分析</w:t>
      </w:r>
      <w:r>
        <w:rPr>
          <w:rFonts w:hint="eastAsia"/>
        </w:rPr>
        <w:br/>
      </w:r>
      <w:r>
        <w:rPr>
          <w:rFonts w:hint="eastAsia"/>
        </w:rPr>
        <w:t>　　　　二、环保信息化行业劣势分析</w:t>
      </w:r>
      <w:r>
        <w:rPr>
          <w:rFonts w:hint="eastAsia"/>
        </w:rPr>
        <w:br/>
      </w:r>
      <w:r>
        <w:rPr>
          <w:rFonts w:hint="eastAsia"/>
        </w:rPr>
        <w:t>　　　　三、环保信息化行业机会分析</w:t>
      </w:r>
      <w:r>
        <w:rPr>
          <w:rFonts w:hint="eastAsia"/>
        </w:rPr>
        <w:br/>
      </w:r>
      <w:r>
        <w:rPr>
          <w:rFonts w:hint="eastAsia"/>
        </w:rPr>
        <w:t>　　　　四、环保信息化行业风险分析</w:t>
      </w:r>
      <w:r>
        <w:rPr>
          <w:rFonts w:hint="eastAsia"/>
        </w:rPr>
        <w:br/>
      </w:r>
      <w:r>
        <w:rPr>
          <w:rFonts w:hint="eastAsia"/>
        </w:rPr>
        <w:t>　　第二节 环保信息化行业投资风险及控制策略分析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2025-2031年中国环保信息化市场预测分析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一、环保信息化企业融资策略</w:t>
      </w:r>
      <w:r>
        <w:rPr>
          <w:rFonts w:hint="eastAsia"/>
        </w:rPr>
        <w:br/>
      </w:r>
      <w:r>
        <w:rPr>
          <w:rFonts w:hint="eastAsia"/>
        </w:rPr>
        <w:t>　　　　二、环保信息化企业人才策略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2025-2031年中国环保信息化企业营销策略建议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一、环保信息化企业定位策略</w:t>
      </w:r>
      <w:r>
        <w:rPr>
          <w:rFonts w:hint="eastAsia"/>
        </w:rPr>
        <w:br/>
      </w:r>
      <w:r>
        <w:rPr>
          <w:rFonts w:hint="eastAsia"/>
        </w:rPr>
        <w:t>　　　　二、环保信息化企业价格策略</w:t>
      </w:r>
      <w:r>
        <w:rPr>
          <w:rFonts w:hint="eastAsia"/>
        </w:rPr>
        <w:br/>
      </w:r>
      <w:r>
        <w:rPr>
          <w:rFonts w:hint="eastAsia"/>
        </w:rPr>
        <w:t>　　　　三、环保信息化企业促销策略</w:t>
      </w:r>
      <w:r>
        <w:rPr>
          <w:rFonts w:hint="eastAsia"/>
        </w:rPr>
        <w:br/>
      </w:r>
      <w:r>
        <w:rPr>
          <w:rFonts w:hint="eastAsia"/>
        </w:rPr>
        <w:t>　　第四节 中-智林－环保信息化行业研究结论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环保信息化介绍</w:t>
      </w:r>
      <w:r>
        <w:rPr>
          <w:rFonts w:hint="eastAsia"/>
        </w:rPr>
        <w:br/>
      </w:r>
      <w:r>
        <w:rPr>
          <w:rFonts w:hint="eastAsia"/>
        </w:rPr>
        <w:t>　　图表 环保信息化图片</w:t>
      </w:r>
      <w:r>
        <w:rPr>
          <w:rFonts w:hint="eastAsia"/>
        </w:rPr>
        <w:br/>
      </w:r>
      <w:r>
        <w:rPr>
          <w:rFonts w:hint="eastAsia"/>
        </w:rPr>
        <w:t>　　图表 环保信息化产业链调研</w:t>
      </w:r>
      <w:r>
        <w:rPr>
          <w:rFonts w:hint="eastAsia"/>
        </w:rPr>
        <w:br/>
      </w:r>
      <w:r>
        <w:rPr>
          <w:rFonts w:hint="eastAsia"/>
        </w:rPr>
        <w:t>　　图表 环保信息化行业特点</w:t>
      </w:r>
      <w:r>
        <w:rPr>
          <w:rFonts w:hint="eastAsia"/>
        </w:rPr>
        <w:br/>
      </w:r>
      <w:r>
        <w:rPr>
          <w:rFonts w:hint="eastAsia"/>
        </w:rPr>
        <w:t>　　图表 环保信息化政策</w:t>
      </w:r>
      <w:r>
        <w:rPr>
          <w:rFonts w:hint="eastAsia"/>
        </w:rPr>
        <w:br/>
      </w:r>
      <w:r>
        <w:rPr>
          <w:rFonts w:hint="eastAsia"/>
        </w:rPr>
        <w:t>　　图表 环保信息化技术 标准</w:t>
      </w:r>
      <w:r>
        <w:rPr>
          <w:rFonts w:hint="eastAsia"/>
        </w:rPr>
        <w:br/>
      </w:r>
      <w:r>
        <w:rPr>
          <w:rFonts w:hint="eastAsia"/>
        </w:rPr>
        <w:t>　　图表 环保信息化最新消息 动态</w:t>
      </w:r>
      <w:r>
        <w:rPr>
          <w:rFonts w:hint="eastAsia"/>
        </w:rPr>
        <w:br/>
      </w:r>
      <w:r>
        <w:rPr>
          <w:rFonts w:hint="eastAsia"/>
        </w:rPr>
        <w:t>　　图表 环保信息化行业现状</w:t>
      </w:r>
      <w:r>
        <w:rPr>
          <w:rFonts w:hint="eastAsia"/>
        </w:rPr>
        <w:br/>
      </w:r>
      <w:r>
        <w:rPr>
          <w:rFonts w:hint="eastAsia"/>
        </w:rPr>
        <w:t>　　图表 2019-2024年环保信息化行业市场容量统计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2019-2024年中国环保信息化销售统计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2019-2024年中国环保信息化利润总额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2019-2024年中国环保信息化企业数量统计</w:t>
      </w:r>
      <w:r>
        <w:rPr>
          <w:rFonts w:hint="eastAsia"/>
        </w:rPr>
        <w:br/>
      </w:r>
      <w:r>
        <w:rPr>
          <w:rFonts w:hint="eastAsia"/>
        </w:rPr>
        <w:t>　　图表 2024年环保信息化成本和利润分析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2019-2024年中国环保信息化行业偿债能力分析</w:t>
      </w:r>
      <w:r>
        <w:rPr>
          <w:rFonts w:hint="eastAsia"/>
        </w:rPr>
        <w:br/>
      </w:r>
      <w:r>
        <w:rPr>
          <w:rFonts w:hint="eastAsia"/>
        </w:rPr>
        <w:t>　　图表 环保信息化品牌分析</w:t>
      </w:r>
      <w:r>
        <w:rPr>
          <w:rFonts w:hint="eastAsia"/>
        </w:rPr>
        <w:br/>
      </w:r>
      <w:r>
        <w:rPr>
          <w:rFonts w:hint="eastAsia"/>
        </w:rPr>
        <w:t>　　图表 **地区环保信息化市场规模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**地区环保信息化市场调研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**地区环保信息化市场规模</w:t>
      </w:r>
      <w:r>
        <w:rPr>
          <w:rFonts w:hint="eastAsia"/>
        </w:rPr>
        <w:br/>
      </w:r>
      <w:r>
        <w:rPr>
          <w:rFonts w:hint="eastAsia"/>
        </w:rPr>
        <w:t>　　图表 **地区环保信息化行业市场需求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**地区环保信息化市场调研</w:t>
      </w:r>
      <w:r>
        <w:rPr>
          <w:rFonts w:hint="eastAsia"/>
        </w:rPr>
        <w:br/>
      </w:r>
      <w:r>
        <w:rPr>
          <w:rFonts w:hint="eastAsia"/>
        </w:rPr>
        <w:t>　　图表 **地区环保信息化市场需求分析</w:t>
      </w:r>
      <w:r>
        <w:rPr>
          <w:rFonts w:hint="eastAsia"/>
        </w:rPr>
        <w:br/>
      </w:r>
      <w:r>
        <w:rPr>
          <w:rFonts w:hint="eastAsia"/>
        </w:rPr>
        <w:t>　　图表 环保信息化上游发展</w:t>
      </w:r>
      <w:r>
        <w:rPr>
          <w:rFonts w:hint="eastAsia"/>
        </w:rPr>
        <w:br/>
      </w:r>
      <w:r>
        <w:rPr>
          <w:rFonts w:hint="eastAsia"/>
        </w:rPr>
        <w:t>　　图表 环保信息化下游发展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企业环保信息化业务</w:t>
      </w:r>
      <w:r>
        <w:rPr>
          <w:rFonts w:hint="eastAsia"/>
        </w:rPr>
        <w:br/>
      </w:r>
      <w:r>
        <w:rPr>
          <w:rFonts w:hint="eastAsia"/>
        </w:rPr>
        <w:t>　　图表 环保信息化企业（一）经营情况分析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企业环保信息化业务</w:t>
      </w:r>
      <w:r>
        <w:rPr>
          <w:rFonts w:hint="eastAsia"/>
        </w:rPr>
        <w:br/>
      </w:r>
      <w:r>
        <w:rPr>
          <w:rFonts w:hint="eastAsia"/>
        </w:rPr>
        <w:t>　　图表 环保信息化企业（二）经营情况分析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企业环保信息化业务</w:t>
      </w:r>
      <w:r>
        <w:rPr>
          <w:rFonts w:hint="eastAsia"/>
        </w:rPr>
        <w:br/>
      </w:r>
      <w:r>
        <w:rPr>
          <w:rFonts w:hint="eastAsia"/>
        </w:rPr>
        <w:t>　　图表 环保信息化企业（三）经营情况分析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企业环保信息化业务</w:t>
      </w:r>
      <w:r>
        <w:rPr>
          <w:rFonts w:hint="eastAsia"/>
        </w:rPr>
        <w:br/>
      </w:r>
      <w:r>
        <w:rPr>
          <w:rFonts w:hint="eastAsia"/>
        </w:rPr>
        <w:t>　　图表 环保信息化企业（四）经营情况分析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环保信息化企业（四）盈利能力情况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环保信息化企业（四）成长能力情况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环保信息化投资、并购情况</w:t>
      </w:r>
      <w:r>
        <w:rPr>
          <w:rFonts w:hint="eastAsia"/>
        </w:rPr>
        <w:br/>
      </w:r>
      <w:r>
        <w:rPr>
          <w:rFonts w:hint="eastAsia"/>
        </w:rPr>
        <w:t>　　图表 环保信息化优势</w:t>
      </w:r>
      <w:r>
        <w:rPr>
          <w:rFonts w:hint="eastAsia"/>
        </w:rPr>
        <w:br/>
      </w:r>
      <w:r>
        <w:rPr>
          <w:rFonts w:hint="eastAsia"/>
        </w:rPr>
        <w:t>　　图表 环保信息化劣势</w:t>
      </w:r>
      <w:r>
        <w:rPr>
          <w:rFonts w:hint="eastAsia"/>
        </w:rPr>
        <w:br/>
      </w:r>
      <w:r>
        <w:rPr>
          <w:rFonts w:hint="eastAsia"/>
        </w:rPr>
        <w:t>　　图表 环保信息化机会</w:t>
      </w:r>
      <w:r>
        <w:rPr>
          <w:rFonts w:hint="eastAsia"/>
        </w:rPr>
        <w:br/>
      </w:r>
      <w:r>
        <w:rPr>
          <w:rFonts w:hint="eastAsia"/>
        </w:rPr>
        <w:t>　　图表 环保信息化威胁</w:t>
      </w:r>
      <w:r>
        <w:rPr>
          <w:rFonts w:hint="eastAsia"/>
        </w:rPr>
        <w:br/>
      </w:r>
      <w:r>
        <w:rPr>
          <w:rFonts w:hint="eastAsia"/>
        </w:rPr>
        <w:t>　　图表 进入环保信息化行业壁垒</w:t>
      </w:r>
      <w:r>
        <w:rPr>
          <w:rFonts w:hint="eastAsia"/>
        </w:rPr>
        <w:br/>
      </w:r>
      <w:r>
        <w:rPr>
          <w:rFonts w:hint="eastAsia"/>
        </w:rPr>
        <w:t>　　图表 环保信息化发展有利因素</w:t>
      </w:r>
      <w:r>
        <w:rPr>
          <w:rFonts w:hint="eastAsia"/>
        </w:rPr>
        <w:br/>
      </w:r>
      <w:r>
        <w:rPr>
          <w:rFonts w:hint="eastAsia"/>
        </w:rPr>
        <w:t>　　图表 环保信息化发展不利因素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2025-2031年中国环保信息化行业信息化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2025-2031年中国环保信息化市场前景分析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a6c6486fe45eb" w:history="1">
        <w:r>
          <w:rPr>
            <w:rStyle w:val="Hyperlink"/>
          </w:rPr>
          <w:t>2025-2031年中国环保信息化行业市场调研与发展前景分析报告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a6c6486fe45eb" w:history="1">
        <w:r>
          <w:rPr>
            <w:rStyle w:val="Hyperlink"/>
          </w:rPr>
          <w:t>https://www.20087.com/2/55/HuanBaoXinXiHuaHangYeXianZhuangJiQianJing.html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热点：智能环保、环保信息化 智慧环保、环保科技、环保信息化软件开发公司、生态环境数字化建设、环保信息化的必要性、生态环境信息化建设、环保信息化项目、信息技术环境保护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8077f1a540b5" w:history="1">
      <w:r>
        <w:rPr>
          <w:rStyle w:val="Hyperlink"/>
        </w:rPr>
        <w:t>2025-2031年中国环保信息化行业市场调研与发展前景分析报告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anBaoXinXiHuaHangYeXianZhuangJiQianJing.html" TargetMode="External" Id="Rbeba6c6486fe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anBaoXinXiHuaHangYeXianZhuangJiQianJing.html" TargetMode="External" Id="Rb1bb8077f1a5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2025-01-20T23:41:00Z</dcterms:created>
  <dcterms:modified xsi:type="dcterms:W3CDTF">2025-01-21T00:41:00Z</dcterms:modified>
  <dc:subject>2025-2031年中国环保信息化行业市场调研与发展前景分析报告</dc:subject>
  <dc:title>2025-2031年中国环保信息化行业市场调研与发展前景分析报告</dc:title>
  <cp:keywords>2025-2031年中国环保信息化行业市场调研与发展前景分析报告</cp:keywords>
  <dc:description>2025-2031年中国环保信息化行业市场调研与发展前景分析报告</dc:description>
</cp:coreProperties>
</file>