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87d55b26f4f30" w:history="1">
              <w:r>
                <w:rPr>
                  <w:rStyle w:val="Hyperlink"/>
                </w:rPr>
                <w:t>2026-2032年中国生物除臭箱市场研究及发展前景分析报告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87d55b26f4f30" w:history="1">
              <w:r>
                <w:rPr>
                  <w:rStyle w:val="Hyperlink"/>
                </w:rPr>
                <w:t>2026-2032年中国生物除臭箱市场研究及发展前景分析报告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87d55b26f4f30" w:history="1">
                <w:r>
                  <w:rPr>
                    <w:rStyle w:val="Hyperlink"/>
                  </w:rPr>
                  <w:t>https://www.20087.com/2/75/ShengWuChuChouXiangDeXianZhuangYuQianJing.html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除臭箱是环境异味控制的绿色技术方案，广泛应用于污水处理厂、垃圾中转站、食品加工厂及畜禽养殖场等产生恶臭气体的场所。该设备利用附着在填料上的微生物群落，将硫化氢、氨、挥发性有机物等臭气成分降解为无害的二氧化碳、水和硫酸盐，具有运行成本低、无二次污染及操作简便等优势。主流系统采用多层生物滤床结构，配备自动喷淋加湿、pH调节及温控单元，以维持微生物活性。行业持续优化填料比表面积、菌种复合体系及气流分布均匀性，部分高端项目引入在线气体监测与智能反馈控制。然而，在高浓度冲击负荷、低温季节或复杂混合臭气条件下，微生物失活与处理效率波动仍是稳定运行的主要挑战。</w:t>
      </w:r>
      <w:r>
        <w:rPr>
          <w:rFonts w:hint="eastAsia"/>
        </w:rPr>
        <w:br/>
      </w:r>
      <w:r>
        <w:rPr>
          <w:rFonts w:hint="eastAsia"/>
        </w:rPr>
        <w:t>　　未来，生物除臭箱将向智能化调控、功能菌群定向强化与模块化部署方向演进。市场调研网认为，合成生物学手段可构建高效降解特定污染物（如甲硫醇、吲哚）的工程菌株，并通过微胶囊包埋技术提升环境耐受性；AI算法结合气象与工况数据，动态调节喷淋频率与通风量，实现能效最优。在结构设计上，集装箱式快装单元将支持应急除臭或临时场地快速投用；与光伏供能系统集成可实现离网运行。此外，碳足迹核算模块将量化减排效益，支撑ESG报告。长远看，生物除臭箱将从末端治理设备升级为智慧环保基础设施的感知—执行节点，在城市环境治理与工业绿色转型中提供可持续、可验证的异味管控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c87d55b26f4f30" w:history="1">
        <w:r>
          <w:rPr>
            <w:rStyle w:val="Hyperlink"/>
          </w:rPr>
          <w:t>2026-2032年中国生物除臭箱市场研究及发展前景分析报告</w:t>
        </w:r>
      </w:hyperlink>
      <w:r>
        <w:rPr>
          <w:rFonts w:hint="eastAsia"/>
        </w:rPr>
        <w:t>》，2025年生物除臭箱行业市场规模达 亿元，预计2032年市场规模将达 亿元，期间年均复合增长率（CAGR）达 %。报告系统梳理了生物除臭箱行业的市场规模、技术现状及产业链结构，结合详实数据分析了生物除臭箱行业需求、价格动态与竞争格局，科学预测了生物除臭箱发展趋势与市场前景，重点解读了行业内重点企业的战略布局与品牌影响力，同时对市场竞争与集中度进行了评估。此外，报告还细分了市场领域，揭示了生物除臭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生物除臭箱市场概述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按照不同产品类型，生物除臭箱主要可以分为如下几个类别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中国不同产品类型生物除臭箱增长趋势2021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玻璃钢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1.3 从不同应用，生物除臭箱主要包括如下几个方面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中国不同应用生物除臭箱增长趋势2021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肉食品工厂</w:t>
      </w:r>
      <w:r>
        <w:rPr>
          <w:rFonts w:hint="eastAsia"/>
        </w:rPr>
        <w:br/>
      </w:r>
      <w:r>
        <w:rPr>
          <w:rFonts w:hint="eastAsia"/>
        </w:rPr>
        <w:t>　　　　1.3.3 肥料制造厂</w:t>
      </w:r>
      <w:r>
        <w:rPr>
          <w:rFonts w:hint="eastAsia"/>
        </w:rPr>
        <w:br/>
      </w:r>
      <w:r>
        <w:rPr>
          <w:rFonts w:hint="eastAsia"/>
        </w:rPr>
        <w:t>　　　　1.3.4 污水处理厂</w:t>
      </w:r>
      <w:r>
        <w:rPr>
          <w:rFonts w:hint="eastAsia"/>
        </w:rPr>
        <w:br/>
      </w:r>
      <w:r>
        <w:rPr>
          <w:rFonts w:hint="eastAsia"/>
        </w:rPr>
        <w:t>　　　　1.3.5 垃圾掩埋厂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中国生物除臭箱发展现状及未来趋势（2021-2032）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中国市场生物除臭箱收入及增长率（2021-2032）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中国市场生物除臭箱销量及增长率（2021-2032）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中国市场主要生物除臭箱厂商分析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中国市场主要厂商生物除臭箱销量及市场占有率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中国市场主要厂商生物除臭箱销量（2021-2026）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中国市场主要厂商生物除臭箱销量市场份额（2021-2026）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中国市场主要厂商生物除臭箱收入及市场占有率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中国市场主要厂商生物除臭箱收入（2021-2026）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中国市场主要厂商生物除臭箱收入市场份额（2021-2026）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2025年中国市场主要厂商生物除臭箱收入排名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中国市场主要厂商生物除臭箱价格（2021-2026）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中国市场主要厂商生物除臭箱总部及产地分布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中国市场主要厂商成立时间及生物除臭箱商业化日期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中国市场主要厂商生物除臭箱产品类型及应用</w:t>
      </w:r>
      <w:r>
        <w:rPr>
          <w:rFonts w:hint="eastAsia"/>
        </w:rPr>
        <w:br/>
      </w:r>
      <w:r>
        <w:rPr>
          <w:rFonts w:hint="eastAsia"/>
        </w:rPr>
        <w:t>　　2.7 生物除臭箱行业集中度、竞争程度分析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生物除臭箱行业集中度分析：2025年中国Top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中国市场生物除臭箱第一梯队、第二梯队和第三梯队厂商（品牌）及2025年市场份额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重点企业（1）在中国市场生物除臭箱销量、收入、价格及毛利率（2021-2026）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重点企业（2）在中国市场生物除臭箱销量、收入、价格及毛利率（2021-2026）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重点企业（3）在中国市场生物除臭箱销量、收入、价格及毛利率（2021-2026）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重点企业（4）在中国市场生物除臭箱销量、收入、价格及毛利率（2021-2026）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重点企业（5）在中国市场生物除臭箱销量、收入、价格及毛利率（2021-2026）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重点企业（6）在中国市场生物除臭箱销量、收入、价格及毛利率（2021-2026）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重点企业（7）在中国市场生物除臭箱销量、收入、价格及毛利率（2021-2026）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重点企业（8）在中国市场生物除臭箱销量、收入、价格及毛利率（2021-2026）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重点企业（9）在中国市场生物除臭箱销量、收入、价格及毛利率（2021-2026）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重点企业（10）在中国市场生物除臭箱销量、收入、价格及毛利率（2021-2026）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重点企业（11）在中国市场生物除臭箱销量、收入、价格及毛利率（2021-2026）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重点企业（12）在中国市场生物除臭箱销量、收入、价格及毛利率（2021-2026）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不同产品类型生物除臭箱分析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中国市场不同产品类型生物除臭箱销量（2021-2032）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中国市场不同产品类型生物除臭箱销量及市场份额（2021-2026）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中国市场不同产品类型生物除臭箱销量预测（2027-2032）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中国市场不同产品类型生物除臭箱规模（2021-2032）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中国市场不同产品类型生物除臭箱规模及市场份额（2021-2026）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中国市场不同产品类型生物除臭箱规模预测（2027-2032）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中国市场不同产品类型生物除臭箱价格走势（2021-2032）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不同应用生物除臭箱分析</w:t>
      </w:r>
      <w:r>
        <w:rPr>
          <w:rFonts w:hint="eastAsia"/>
        </w:rPr>
        <w:br/>
      </w:r>
      <w:r>
        <w:rPr>
          <w:rFonts w:hint="eastAsia"/>
        </w:rPr>
        <w:t>　　5.1 中国市场不同应用生物除臭箱销量（2021-2032）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中国市场不同应用生物除臭箱销量及市场份额（2021-2026）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中国市场不同应用生物除臭箱销量预测（2027-2032）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中国市场不同应用生物除臭箱规模（2021-2032）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中国市场不同应用生物除臭箱规模及市场份额（2021-2026）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中国市场不同应用生物除臭箱规模预测（2027-2032）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中国市场不同应用生物除臭箱价格走势（2021-2032）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生物除臭箱行业发展分析---发展趋势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生物除臭箱行业发展分析---厂商壁垒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生物除臭箱行业发展分析---驱动因素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生物除臭箱行业发展分析---制约因素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生物除臭箱中国企业SWOT分析</w:t>
      </w:r>
      <w:r>
        <w:rPr>
          <w:rFonts w:hint="eastAsia"/>
        </w:rPr>
        <w:br/>
      </w:r>
      <w:r>
        <w:rPr>
          <w:rFonts w:hint="eastAsia"/>
        </w:rPr>
        <w:t>　　6.6 生物除臭箱行业发展分析---行业政策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生物除臭箱行业产业链简介</w:t>
      </w:r>
      <w:r>
        <w:rPr>
          <w:rFonts w:hint="eastAsia"/>
        </w:rPr>
        <w:br/>
      </w:r>
      <w:r>
        <w:rPr>
          <w:rFonts w:hint="eastAsia"/>
        </w:rPr>
        <w:t>　　7.2 生物除臭箱产业链分析-上游</w:t>
      </w:r>
      <w:r>
        <w:rPr>
          <w:rFonts w:hint="eastAsia"/>
        </w:rPr>
        <w:br/>
      </w:r>
      <w:r>
        <w:rPr>
          <w:rFonts w:hint="eastAsia"/>
        </w:rPr>
        <w:t>　　7.3 生物除臭箱产业链分析-中游</w:t>
      </w:r>
      <w:r>
        <w:rPr>
          <w:rFonts w:hint="eastAsia"/>
        </w:rPr>
        <w:br/>
      </w:r>
      <w:r>
        <w:rPr>
          <w:rFonts w:hint="eastAsia"/>
        </w:rPr>
        <w:t>　　7.4 生物除臭箱产业链分析-下游</w:t>
      </w:r>
      <w:r>
        <w:rPr>
          <w:rFonts w:hint="eastAsia"/>
        </w:rPr>
        <w:br/>
      </w:r>
      <w:r>
        <w:rPr>
          <w:rFonts w:hint="eastAsia"/>
        </w:rPr>
        <w:t>　　7.5 生物除臭箱行业采购模式</w:t>
      </w:r>
      <w:r>
        <w:rPr>
          <w:rFonts w:hint="eastAsia"/>
        </w:rPr>
        <w:br/>
      </w:r>
      <w:r>
        <w:rPr>
          <w:rFonts w:hint="eastAsia"/>
        </w:rPr>
        <w:t>　　7.6 生物除臭箱行业生产模式</w:t>
      </w:r>
      <w:r>
        <w:rPr>
          <w:rFonts w:hint="eastAsia"/>
        </w:rPr>
        <w:br/>
      </w:r>
      <w:r>
        <w:rPr>
          <w:rFonts w:hint="eastAsia"/>
        </w:rPr>
        <w:t>　　7.7 生物除臭箱行业销售模式及销售渠道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中国本土生物除臭箱产能、产量分析</w:t>
      </w:r>
      <w:r>
        <w:rPr>
          <w:rFonts w:hint="eastAsia"/>
        </w:rPr>
        <w:br/>
      </w:r>
      <w:r>
        <w:rPr>
          <w:rFonts w:hint="eastAsia"/>
        </w:rPr>
        <w:t>　　8.1 中国生物除臭箱供需现状及预测（2021-2032）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中国生物除臭箱产能、产量、产能利用率及发展趋势（2021-2032）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中国生物除臭箱产量、市场需求量及发展趋势（2021-2032）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中国生物除臭箱进出口分析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中国市场生物除臭箱主要进口来源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中国市场生物除臭箱主要出口目的地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不同产品类型生物除臭箱市场规模2021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不同应用生物除臭箱市场规模2021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中国市场主要厂商生物除臭箱销量（2021-2026）&amp;（台）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中国市场主要厂商生物除臭箱销量市场份额（2021-2026）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中国市场主要厂商生物除臭箱收入（2021-2026）&amp;（万元）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中国市场主要厂商生物除臭箱收入份额（2021-2026）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2025年中国主要生产商生物除臭箱收入排名（万元）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中国市场主要厂商生物除臭箱价格（2021-2026）&amp;（元/台）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中国市场主要厂商生物除臭箱总部及产地分布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中国市场主要厂商成立时间及生物除臭箱商业化日期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中国市场主要厂商生物除臭箱产品类型及应用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2025年中国市场生物除臭箱主要厂商市场地位（第一梯队、第二梯队和第三梯队）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生物除臭箱市场投资、并购等现状分析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生物除臭箱销量（台）、收入（万元）、价格（元/台）及毛利率（2021-2026）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生物除臭箱销量（台）、收入（万元）、价格（元/台）及毛利率（2021-2026）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生物除臭箱销量（台）、收入（万元）、价格（元/台）及毛利率（2021-2026）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生物除臭箱销量（台）、收入（万元）、价格（元/台）及毛利率（2021-2026）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生物除臭箱销量（台）、收入（万元）、价格（元/台）及毛利率（2021-2026）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生物除臭箱销量（台）、收入（万元）、价格（元/台）及毛利率（2021-2026）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生物除臭箱销量（台）、收入（万元）、价格（元/台）及毛利率（2021-2026）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生物除臭箱销量（台）、收入（万元）、价格（元/台）及毛利率（2021-2026）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生物除臭箱销量（台）、收入（万元）、价格（元/台）及毛利率（2021-2026）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生物除臭箱销量（台）、收入（万元）、价格（元/台）及毛利率（2021-2026）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生物除臭箱销量（台）、收入（万元）、价格（元/台）及毛利率（2021-2026）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生物除臭箱生产基地、总部、竞争对手及市场地位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生物除臭箱产品规格、参数及市场应用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生物除臭箱销量（台）、收入（万元）、价格（元/台）及毛利率（2021-2026）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中国市场不同产品类型生物除臭箱销量（2021-2026）&amp;（台）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中国市场不同产品类型生物除臭箱销量市场份额（2021-2026）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中国市场不同产品类型生物除臭箱销量预测（2027-2032）&amp;（台）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中国市场不同产品类型生物除臭箱销量市场份额预测（2027-2032）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中国市场不同产品类型生物除臭箱规模（2021-2026）&amp;（万元）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中国市场不同产品类型生物除臭箱规模市场份额（2021-2026）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中国市场不同产品类型生物除臭箱规模预测（2027-2032）&amp;（万元）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中国市场不同产品类型生物除臭箱规模市场份额预测（2027-2032）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中国市场不同应用生物除臭箱销量（2021-2026）&amp;（台）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中国市场不同应用生物除臭箱销量市场份额（2021-2026）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中国市场不同应用生物除臭箱销量预测（2027-2032）&amp;（台）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中国市场不同应用生物除臭箱销量市场份额预测（2027-2032）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中国市场不同应用生物除臭箱规模（2021-2026）&amp;（万元）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中国市场不同应用生物除臭箱规模市场份额（2021-2026）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中国市场不同应用生物除臭箱规模预测（2027-2032）&amp;（万元）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中国市场不同应用生物除臭箱规模市场份额预测（2027-2032）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生物除臭箱行业发展分析---发展趋势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生物除臭箱行业发展分析---厂商壁垒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生物除臭箱行业发展分析---驱动因素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生物除臭箱行业发展分析---制约因素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生物除臭箱行业相关重点政策一览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生物除臭箱行业供应链分析</w:t>
      </w:r>
      <w:r>
        <w:rPr>
          <w:rFonts w:hint="eastAsia"/>
        </w:rPr>
        <w:br/>
      </w:r>
      <w:r>
        <w:rPr>
          <w:rFonts w:hint="eastAsia"/>
        </w:rPr>
        <w:t>　　表 96： 生物除臭箱上游原料供应商</w:t>
      </w:r>
      <w:r>
        <w:rPr>
          <w:rFonts w:hint="eastAsia"/>
        </w:rPr>
        <w:br/>
      </w:r>
      <w:r>
        <w:rPr>
          <w:rFonts w:hint="eastAsia"/>
        </w:rPr>
        <w:t>　　表 97： 生物除臭箱行业主要下游客户</w:t>
      </w:r>
      <w:r>
        <w:rPr>
          <w:rFonts w:hint="eastAsia"/>
        </w:rPr>
        <w:br/>
      </w:r>
      <w:r>
        <w:rPr>
          <w:rFonts w:hint="eastAsia"/>
        </w:rPr>
        <w:t>　　表 98： 生物除臭箱典型经销商</w:t>
      </w:r>
      <w:r>
        <w:rPr>
          <w:rFonts w:hint="eastAsia"/>
        </w:rPr>
        <w:br/>
      </w:r>
      <w:r>
        <w:rPr>
          <w:rFonts w:hint="eastAsia"/>
        </w:rPr>
        <w:t>　　表 99： 中国生物除臭箱产量、销量、进口量及出口量（2021-2026）&amp;（台）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中国生物除臭箱产量、销量、进口量及出口量预测（2027-2032）&amp;（台）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中国市场生物除臭箱主要进口来源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中国市场生物除臭箱主要出口目的地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生物除臭箱产品图片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中国不同产品类型生物除臭箱市场规模市场份额2025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玻璃钢产品图片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中国不同应用生物除臭箱市场份额2025 &amp; 2032</w:t>
      </w:r>
      <w:r>
        <w:rPr>
          <w:rFonts w:hint="eastAsia"/>
        </w:rPr>
        <w:br/>
      </w:r>
      <w:r>
        <w:rPr>
          <w:rFonts w:hint="eastAsia"/>
        </w:rPr>
        <w:t>　　图 6： 肉食品工厂</w:t>
      </w:r>
      <w:r>
        <w:rPr>
          <w:rFonts w:hint="eastAsia"/>
        </w:rPr>
        <w:br/>
      </w:r>
      <w:r>
        <w:rPr>
          <w:rFonts w:hint="eastAsia"/>
        </w:rPr>
        <w:t>　　图 7： 肥料制造厂</w:t>
      </w:r>
      <w:r>
        <w:rPr>
          <w:rFonts w:hint="eastAsia"/>
        </w:rPr>
        <w:br/>
      </w:r>
      <w:r>
        <w:rPr>
          <w:rFonts w:hint="eastAsia"/>
        </w:rPr>
        <w:t>　　图 8： 污水处理厂</w:t>
      </w:r>
      <w:r>
        <w:rPr>
          <w:rFonts w:hint="eastAsia"/>
        </w:rPr>
        <w:br/>
      </w:r>
      <w:r>
        <w:rPr>
          <w:rFonts w:hint="eastAsia"/>
        </w:rPr>
        <w:t>　　图 9： 垃圾掩埋厂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中国市场生物除臭箱市场规模，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中国市场生物除臭箱收入及增长率（2021-2032）&amp;（万元）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中国市场生物除臭箱销量及增长率（2021-2032）&amp;（台）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2025年中国市场主要厂商生物除臭箱销量市场份额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2025年中国市场主要厂商生物除臭箱收入市场份额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2025年中国市场前五大厂商生物除臭箱市场份额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2025年中国市场生物除臭箱第一梯队、第二梯队和第三梯队厂商（品牌）及市场份额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中国市场不同产品类型生物除臭箱价格走势（2021-2032）&amp;（元/台）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中国市场不同应用生物除臭箱价格走势（2021-2032）&amp;（元/台）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生物除臭箱中国企业SWOT分析</w:t>
      </w:r>
      <w:r>
        <w:rPr>
          <w:rFonts w:hint="eastAsia"/>
        </w:rPr>
        <w:br/>
      </w:r>
      <w:r>
        <w:rPr>
          <w:rFonts w:hint="eastAsia"/>
        </w:rPr>
        <w:t>　　图 21： 生物除臭箱产业链</w:t>
      </w:r>
      <w:r>
        <w:rPr>
          <w:rFonts w:hint="eastAsia"/>
        </w:rPr>
        <w:br/>
      </w:r>
      <w:r>
        <w:rPr>
          <w:rFonts w:hint="eastAsia"/>
        </w:rPr>
        <w:t>　　图 22： 生物除臭箱行业采购模式分析</w:t>
      </w:r>
      <w:r>
        <w:rPr>
          <w:rFonts w:hint="eastAsia"/>
        </w:rPr>
        <w:br/>
      </w:r>
      <w:r>
        <w:rPr>
          <w:rFonts w:hint="eastAsia"/>
        </w:rPr>
        <w:t>　　图 23： 生物除臭箱行业生产模式分析</w:t>
      </w:r>
      <w:r>
        <w:rPr>
          <w:rFonts w:hint="eastAsia"/>
        </w:rPr>
        <w:br/>
      </w:r>
      <w:r>
        <w:rPr>
          <w:rFonts w:hint="eastAsia"/>
        </w:rPr>
        <w:t>　　图 24： 生物除臭箱行业销售模式分析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中国生物除臭箱产能、产量、产能利用率及发展趋势（2021-2032）&amp;（台）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中国生物除臭箱产量、市场需求量及发展趋势（2021-2032）&amp;（台）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87d55b26f4f30" w:history="1">
        <w:r>
          <w:rPr>
            <w:rStyle w:val="Hyperlink"/>
          </w:rPr>
          <w:t>2026-2032年中国生物除臭箱市场研究及发展前景分析报告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87d55b26f4f30" w:history="1">
        <w:r>
          <w:rPr>
            <w:rStyle w:val="Hyperlink"/>
          </w:rPr>
          <w:t>https://www.20087.com/2/75/ShengWuChuChouXiangDeXianZhuangYuQianJing.html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热点：污水除臭用的什么药剂、生物除臭箱厂家批发、除臭设备厂家、生物除臭成套装置、除臭设备、生物除臭调试、除臭装置、生物除臭设备内部构造、生物除臭箱内部结构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9afa5b6b04194" w:history="1">
      <w:r>
        <w:rPr>
          <w:rStyle w:val="Hyperlink"/>
        </w:rPr>
        <w:t>2026-2032年中国生物除臭箱市场研究及发展前景分析报告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hengWuChuChouXiangDeXianZhuangYuQianJing.html" TargetMode="External" Id="Rffc87d55b26f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hengWuChuChouXiangDeXianZhuangYuQianJing.html" TargetMode="External" Id="R9f29afa5b6b0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2026-03-03T06:28:43Z</dcterms:created>
  <dcterms:modified xsi:type="dcterms:W3CDTF">2026-03-03T07:28:43Z</dcterms:modified>
  <dc:subject>2026-2032年中国生物除臭箱市场研究及发展前景分析报告</dc:subject>
  <dc:title>2026-2032年中国生物除臭箱市场研究及发展前景分析报告</dc:title>
  <cp:keywords>2026-2032年中国生物除臭箱市场研究及发展前景分析报告</cp:keywords>
  <dc:description>2026-2032年中国生物除臭箱市场研究及发展前景分析报告</dc:description>
</cp:coreProperties>
</file>