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7f3f183584a68" w:history="1">
              <w:r>
                <w:rPr>
                  <w:rStyle w:val="Hyperlink"/>
                </w:rPr>
                <w:t>2026-2032年中国电视零售行业市场分析与前景趋势预测报告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7f3f183584a68" w:history="1">
              <w:r>
                <w:rPr>
                  <w:rStyle w:val="Hyperlink"/>
                </w:rPr>
                <w:t>2026-2032年中国电视零售行业市场分析与前景趋势预测报告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7f3f183584a68" w:history="1">
                <w:r>
                  <w:rPr>
                    <w:rStyle w:val="Hyperlink"/>
                  </w:rPr>
                  <w:t>https://www.20087.com/2/55/DianShiLingShouShiChangQianJingYuCe.html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零售作为传统家电销售渠道的重要组成部分，正处于从线下门店主导转向全渠道融合的关键转型期。随着消费者决策路径日益线上化，主流品牌普遍构建“线上种草—线下体验—全网比价—即时配送”的闭环体系，实体门店功能从单纯销售转向场景化展示与售后服务枢纽。高端化、大屏化、智能化成为产品升级主线，Mini LED、高刷新率、AI画质引擎等技术成为营销焦点。然而，电视品类面临产品同质化严重、换机周期延长、内容生态绑定加深等挑战，单纯硬件销售利润持续承压。零售商开始通过会员服务、内容订阅分成及以旧换新等增值服务提升客户生命周期价值，但渠道库存压力与价格战仍制约行业健康发展。</w:t>
      </w:r>
      <w:r>
        <w:rPr>
          <w:rFonts w:hint="eastAsia"/>
        </w:rPr>
        <w:br/>
      </w:r>
      <w:r>
        <w:rPr>
          <w:rFonts w:hint="eastAsia"/>
        </w:rPr>
        <w:t>　　未来，电视零售将深度融入“空间智能”与“服务生态”体系，超越单一硬件交易逻辑。电视将作为家庭智能中枢，与IoT设备、语音助手及健康监测系统联动，零售商需提供整屋智能解决方案而非孤立产品。AR虚拟摆放、AI个性化推荐与沉浸式直播带货将进一步优化线上选购体验，而线下门店将强化影音娱乐、电竞、艺术展示等场景体验功能。在循环经济驱动下，租赁、翻新机销售与模块化可升级设计将成为新商业模式。此外，电视内容与硬件的深度绑定将推动零售商与流媒体平台、游戏开发商建立分成合作机制。长期看，电视零售的核心竞争力将取决于其整合硬件、内容、服务与空间体验的综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7f3f183584a68" w:history="1">
        <w:r>
          <w:rPr>
            <w:rStyle w:val="Hyperlink"/>
          </w:rPr>
          <w:t>2026-2032年中国电视零售行业市场分析与前景趋势预测报告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电视零售行业的市场规模、竞争格局及技术发展现状。报告详细梳理了电视零售产业链结构、区域分布特征及电视零售市场需求变化，重点评估了电视零售重点企业的市场表现与战略布局。通过对政策环境、技术创新方向及消费趋势的分析，科学预测了电视零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电视零售产业概述</w:t>
      </w:r>
      <w:r>
        <w:rPr>
          <w:rFonts w:hint="eastAsia"/>
        </w:rPr>
        <w:br/>
      </w:r>
      <w:r>
        <w:rPr>
          <w:rFonts w:hint="eastAsia"/>
        </w:rPr>
        <w:t>　　第一节 电视零售定义与分类</w:t>
      </w:r>
      <w:r>
        <w:rPr>
          <w:rFonts w:hint="eastAsia"/>
        </w:rPr>
        <w:br/>
      </w:r>
      <w:r>
        <w:rPr>
          <w:rFonts w:hint="eastAsia"/>
        </w:rPr>
        <w:t>　　第二节 电视零售产业链结构及关键环节剖析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全球电视零售市场发展综述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2020-2025年全球电视零售市场规模及增长趋势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主要国家与地区电视零售市场对比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2026-2032年全球电视零售行业发展趋势与前景预测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电视零售市场的总体规模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一、2020-2025年电视零售市场规模变化及趋势分析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二、2026年电视零售行业市场规模特点</w:t>
      </w:r>
      <w:r>
        <w:rPr>
          <w:rFonts w:hint="eastAsia"/>
        </w:rPr>
        <w:br/>
      </w:r>
      <w:r>
        <w:rPr>
          <w:rFonts w:hint="eastAsia"/>
        </w:rPr>
        <w:t>　　第二节 电视零售市场规模的构成</w:t>
      </w:r>
      <w:r>
        <w:rPr>
          <w:rFonts w:hint="eastAsia"/>
        </w:rPr>
        <w:br/>
      </w:r>
      <w:r>
        <w:rPr>
          <w:rFonts w:hint="eastAsia"/>
        </w:rPr>
        <w:t>　　　　一、电视零售客户群体特征与偏好分析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2025-2026年电视零售行业技术发展现状及趋势分析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2020-2025年电视零售行业规模情况</w:t>
      </w:r>
      <w:r>
        <w:rPr>
          <w:rFonts w:hint="eastAsia"/>
        </w:rPr>
        <w:br/>
      </w:r>
      <w:r>
        <w:rPr>
          <w:rFonts w:hint="eastAsia"/>
        </w:rPr>
        <w:t>　　　　一、电视零售行业企业数量规模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2020-2025年电视零售行业财务能力分析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一、电视零售行业盈利能力</w:t>
      </w:r>
      <w:r>
        <w:rPr>
          <w:rFonts w:hint="eastAsia"/>
        </w:rPr>
        <w:br/>
      </w:r>
      <w:r>
        <w:rPr>
          <w:rFonts w:hint="eastAsia"/>
        </w:rPr>
        <w:t>　　　　二、电视零售行业偿债能力</w:t>
      </w:r>
      <w:r>
        <w:rPr>
          <w:rFonts w:hint="eastAsia"/>
        </w:rPr>
        <w:br/>
      </w:r>
      <w:r>
        <w:rPr>
          <w:rFonts w:hint="eastAsia"/>
        </w:rPr>
        <w:t>　　　　三、电视零售行业营运能力</w:t>
      </w:r>
      <w:r>
        <w:rPr>
          <w:rFonts w:hint="eastAsia"/>
        </w:rPr>
        <w:br/>
      </w:r>
      <w:r>
        <w:rPr>
          <w:rFonts w:hint="eastAsia"/>
        </w:rPr>
        <w:t>　　　　四、电视零售行业发展能力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电视零售细分市场（一）市场调研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电视零售细分市场（二）市场调研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2020-2025年中国电视零售行业重点区域调研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一、重点地区（一）电视零售市场规模与特点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二、重点地区（二）电视零售市场规模及特点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三、重点地区（三）电视零售市场规模及特点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四、重点地区（四）电视零售市场规模及特点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不同区域电视零售市场的对比与启示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二、电视零售市场拓展策略与建议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二、各类渠道对电视零售行业的影响</w:t>
      </w:r>
      <w:r>
        <w:rPr>
          <w:rFonts w:hint="eastAsia"/>
        </w:rPr>
        <w:br/>
      </w:r>
      <w:r>
        <w:rPr>
          <w:rFonts w:hint="eastAsia"/>
        </w:rPr>
        <w:t>　　　　三、主要电视零售企业渠道策略研究</w:t>
      </w:r>
      <w:r>
        <w:rPr>
          <w:rFonts w:hint="eastAsia"/>
        </w:rPr>
        <w:br/>
      </w:r>
      <w:r>
        <w:rPr>
          <w:rFonts w:hint="eastAsia"/>
        </w:rPr>
        <w:t>　　第二节 电视零售行业客户分析与定位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电视零售企业发展策略分析</w:t>
      </w:r>
      <w:r>
        <w:rPr>
          <w:rFonts w:hint="eastAsia"/>
        </w:rPr>
        <w:br/>
      </w:r>
      <w:r>
        <w:rPr>
          <w:rFonts w:hint="eastAsia"/>
        </w:rPr>
        <w:t>　　第一节 电视零售市场与销售策略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二、电视零售行业主管部门、监管体制及相关政策法规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3、电视零售行业的主要法律、法规和政策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4、2026年电视零售行业法律法规和政策对行业的影响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二、电视零售消费者需求分析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一、电视零售技术的应用与创新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二、电视零售行业发展的技术趋势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2026-2032年电视零售行业展趋势预测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2026-2032年电视零售市场发展前景分析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一、电视零售市场发展潜力</w:t>
      </w:r>
      <w:r>
        <w:rPr>
          <w:rFonts w:hint="eastAsia"/>
        </w:rPr>
        <w:br/>
      </w:r>
      <w:r>
        <w:rPr>
          <w:rFonts w:hint="eastAsia"/>
        </w:rPr>
        <w:t>　　　　二、电视零售市场前景分析</w:t>
      </w:r>
      <w:r>
        <w:rPr>
          <w:rFonts w:hint="eastAsia"/>
        </w:rPr>
        <w:br/>
      </w:r>
      <w:r>
        <w:rPr>
          <w:rFonts w:hint="eastAsia"/>
        </w:rPr>
        <w:t>　　　　三、电视零售细分行业发展前景分析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2026-2032年电视零售发展趋势预测</w:t>
      </w:r>
      <w:r>
        <w:rPr>
          <w:rFonts w:hint="eastAsia"/>
        </w:rPr>
        <w:br/>
      </w:r>
      <w:r>
        <w:rPr>
          <w:rFonts w:hint="eastAsia"/>
        </w:rPr>
        <w:t>　　　　一、电视零售发展趋势预测</w:t>
      </w:r>
      <w:r>
        <w:rPr>
          <w:rFonts w:hint="eastAsia"/>
        </w:rPr>
        <w:br/>
      </w:r>
      <w:r>
        <w:rPr>
          <w:rFonts w:hint="eastAsia"/>
        </w:rPr>
        <w:t>　　　　二、电视零售市场规模预测</w:t>
      </w:r>
      <w:r>
        <w:rPr>
          <w:rFonts w:hint="eastAsia"/>
        </w:rPr>
        <w:br/>
      </w:r>
      <w:r>
        <w:rPr>
          <w:rFonts w:hint="eastAsia"/>
        </w:rPr>
        <w:t>　　　　三、电视零售细分市场发展趋势预测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一、电视零售行业挑战</w:t>
      </w:r>
      <w:r>
        <w:rPr>
          <w:rFonts w:hint="eastAsia"/>
        </w:rPr>
        <w:br/>
      </w:r>
      <w:r>
        <w:rPr>
          <w:rFonts w:hint="eastAsia"/>
        </w:rPr>
        <w:t>　　　　二、电视零售行业机遇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中⋅智⋅林⋅对电视零售企业和投资者的建议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电视零售介绍</w:t>
      </w:r>
      <w:r>
        <w:rPr>
          <w:rFonts w:hint="eastAsia"/>
        </w:rPr>
        <w:br/>
      </w:r>
      <w:r>
        <w:rPr>
          <w:rFonts w:hint="eastAsia"/>
        </w:rPr>
        <w:t>　　图表 电视零售图片</w:t>
      </w:r>
      <w:r>
        <w:rPr>
          <w:rFonts w:hint="eastAsia"/>
        </w:rPr>
        <w:br/>
      </w:r>
      <w:r>
        <w:rPr>
          <w:rFonts w:hint="eastAsia"/>
        </w:rPr>
        <w:t>　　图表 电视零售产业链调研</w:t>
      </w:r>
      <w:r>
        <w:rPr>
          <w:rFonts w:hint="eastAsia"/>
        </w:rPr>
        <w:br/>
      </w:r>
      <w:r>
        <w:rPr>
          <w:rFonts w:hint="eastAsia"/>
        </w:rPr>
        <w:t>　　图表 电视零售行业特点</w:t>
      </w:r>
      <w:r>
        <w:rPr>
          <w:rFonts w:hint="eastAsia"/>
        </w:rPr>
        <w:br/>
      </w:r>
      <w:r>
        <w:rPr>
          <w:rFonts w:hint="eastAsia"/>
        </w:rPr>
        <w:t>　　图表 电视零售政策</w:t>
      </w:r>
      <w:r>
        <w:rPr>
          <w:rFonts w:hint="eastAsia"/>
        </w:rPr>
        <w:br/>
      </w:r>
      <w:r>
        <w:rPr>
          <w:rFonts w:hint="eastAsia"/>
        </w:rPr>
        <w:t>　　图表 电视零售技术 标准</w:t>
      </w:r>
      <w:r>
        <w:rPr>
          <w:rFonts w:hint="eastAsia"/>
        </w:rPr>
        <w:br/>
      </w:r>
      <w:r>
        <w:rPr>
          <w:rFonts w:hint="eastAsia"/>
        </w:rPr>
        <w:t>　　图表 电视零售最新消息 动态</w:t>
      </w:r>
      <w:r>
        <w:rPr>
          <w:rFonts w:hint="eastAsia"/>
        </w:rPr>
        <w:br/>
      </w:r>
      <w:r>
        <w:rPr>
          <w:rFonts w:hint="eastAsia"/>
        </w:rPr>
        <w:t>　　图表 电视零售行业现状</w:t>
      </w:r>
      <w:r>
        <w:rPr>
          <w:rFonts w:hint="eastAsia"/>
        </w:rPr>
        <w:br/>
      </w:r>
      <w:r>
        <w:rPr>
          <w:rFonts w:hint="eastAsia"/>
        </w:rPr>
        <w:t>　　图表 2020-2025年电视零售行业市场容量统计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2020-2025年中国电视零售市场规模情况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2020-2025年中国电视零售销售统计</w:t>
      </w:r>
      <w:r>
        <w:rPr>
          <w:rFonts w:hint="eastAsia"/>
        </w:rPr>
        <w:br/>
      </w:r>
      <w:r>
        <w:rPr>
          <w:rFonts w:hint="eastAsia"/>
        </w:rPr>
        <w:t>　　图表 2020-2025年中国电视零售利润总额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2020-2025年中国电视零售企业数量统计</w:t>
      </w:r>
      <w:r>
        <w:rPr>
          <w:rFonts w:hint="eastAsia"/>
        </w:rPr>
        <w:br/>
      </w:r>
      <w:r>
        <w:rPr>
          <w:rFonts w:hint="eastAsia"/>
        </w:rPr>
        <w:t>　　图表 2025年电视零售成本和利润分析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2020-2025年中国电视零售行业经营效益分析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2020-2025年中国电视零售行业发展能力分析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2020-2025年中国电视零售行业偿债能力分析</w:t>
      </w:r>
      <w:r>
        <w:rPr>
          <w:rFonts w:hint="eastAsia"/>
        </w:rPr>
        <w:br/>
      </w:r>
      <w:r>
        <w:rPr>
          <w:rFonts w:hint="eastAsia"/>
        </w:rPr>
        <w:t>　　图表 电视零售品牌分析</w:t>
      </w:r>
      <w:r>
        <w:rPr>
          <w:rFonts w:hint="eastAsia"/>
        </w:rPr>
        <w:br/>
      </w:r>
      <w:r>
        <w:rPr>
          <w:rFonts w:hint="eastAsia"/>
        </w:rPr>
        <w:t>　　图表 **地区电视零售市场规模</w:t>
      </w:r>
      <w:r>
        <w:rPr>
          <w:rFonts w:hint="eastAsia"/>
        </w:rPr>
        <w:br/>
      </w:r>
      <w:r>
        <w:rPr>
          <w:rFonts w:hint="eastAsia"/>
        </w:rPr>
        <w:t>　　图表 **地区电视零售行业市场需求</w:t>
      </w:r>
      <w:r>
        <w:rPr>
          <w:rFonts w:hint="eastAsia"/>
        </w:rPr>
        <w:br/>
      </w:r>
      <w:r>
        <w:rPr>
          <w:rFonts w:hint="eastAsia"/>
        </w:rPr>
        <w:t>　　图表 **地区电视零售市场调研</w:t>
      </w:r>
      <w:r>
        <w:rPr>
          <w:rFonts w:hint="eastAsia"/>
        </w:rPr>
        <w:br/>
      </w:r>
      <w:r>
        <w:rPr>
          <w:rFonts w:hint="eastAsia"/>
        </w:rPr>
        <w:t>　　图表 **地区电视零售行业市场需求分析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**地区电视零售市场规模</w:t>
      </w:r>
      <w:r>
        <w:rPr>
          <w:rFonts w:hint="eastAsia"/>
        </w:rPr>
        <w:br/>
      </w:r>
      <w:r>
        <w:rPr>
          <w:rFonts w:hint="eastAsia"/>
        </w:rPr>
        <w:t>　　图表 **地区电视零售行业市场需求</w:t>
      </w:r>
      <w:r>
        <w:rPr>
          <w:rFonts w:hint="eastAsia"/>
        </w:rPr>
        <w:br/>
      </w:r>
      <w:r>
        <w:rPr>
          <w:rFonts w:hint="eastAsia"/>
        </w:rPr>
        <w:t>　　图表 **地区电视零售市场调研</w:t>
      </w:r>
      <w:r>
        <w:rPr>
          <w:rFonts w:hint="eastAsia"/>
        </w:rPr>
        <w:br/>
      </w:r>
      <w:r>
        <w:rPr>
          <w:rFonts w:hint="eastAsia"/>
        </w:rPr>
        <w:t>　　图表 **地区电视零售市场需求分析</w:t>
      </w:r>
      <w:r>
        <w:rPr>
          <w:rFonts w:hint="eastAsia"/>
        </w:rPr>
        <w:br/>
      </w:r>
      <w:r>
        <w:rPr>
          <w:rFonts w:hint="eastAsia"/>
        </w:rPr>
        <w:t>　　图表 电视零售上游发展</w:t>
      </w:r>
      <w:r>
        <w:rPr>
          <w:rFonts w:hint="eastAsia"/>
        </w:rPr>
        <w:br/>
      </w:r>
      <w:r>
        <w:rPr>
          <w:rFonts w:hint="eastAsia"/>
        </w:rPr>
        <w:t>　　图表 电视零售下游发展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电视零售企业（一）概况</w:t>
      </w:r>
      <w:r>
        <w:rPr>
          <w:rFonts w:hint="eastAsia"/>
        </w:rPr>
        <w:br/>
      </w:r>
      <w:r>
        <w:rPr>
          <w:rFonts w:hint="eastAsia"/>
        </w:rPr>
        <w:t>　　图表 企业电视零售业务</w:t>
      </w:r>
      <w:r>
        <w:rPr>
          <w:rFonts w:hint="eastAsia"/>
        </w:rPr>
        <w:br/>
      </w:r>
      <w:r>
        <w:rPr>
          <w:rFonts w:hint="eastAsia"/>
        </w:rPr>
        <w:t>　　图表 电视零售企业（一）经营情况分析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电视零售企业（二）简介</w:t>
      </w:r>
      <w:r>
        <w:rPr>
          <w:rFonts w:hint="eastAsia"/>
        </w:rPr>
        <w:br/>
      </w:r>
      <w:r>
        <w:rPr>
          <w:rFonts w:hint="eastAsia"/>
        </w:rPr>
        <w:t>　　图表 企业电视零售业务</w:t>
      </w:r>
      <w:r>
        <w:rPr>
          <w:rFonts w:hint="eastAsia"/>
        </w:rPr>
        <w:br/>
      </w:r>
      <w:r>
        <w:rPr>
          <w:rFonts w:hint="eastAsia"/>
        </w:rPr>
        <w:t>　　图表 电视零售企业（二）经营情况分析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电视零售企业（三）概况</w:t>
      </w:r>
      <w:r>
        <w:rPr>
          <w:rFonts w:hint="eastAsia"/>
        </w:rPr>
        <w:br/>
      </w:r>
      <w:r>
        <w:rPr>
          <w:rFonts w:hint="eastAsia"/>
        </w:rPr>
        <w:t>　　图表 企业电视零售业务</w:t>
      </w:r>
      <w:r>
        <w:rPr>
          <w:rFonts w:hint="eastAsia"/>
        </w:rPr>
        <w:br/>
      </w:r>
      <w:r>
        <w:rPr>
          <w:rFonts w:hint="eastAsia"/>
        </w:rPr>
        <w:t>　　图表 电视零售企业（三）经营情况分析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电视零售企业（四）简介</w:t>
      </w:r>
      <w:r>
        <w:rPr>
          <w:rFonts w:hint="eastAsia"/>
        </w:rPr>
        <w:br/>
      </w:r>
      <w:r>
        <w:rPr>
          <w:rFonts w:hint="eastAsia"/>
        </w:rPr>
        <w:t>　　图表 企业电视零售业务</w:t>
      </w:r>
      <w:r>
        <w:rPr>
          <w:rFonts w:hint="eastAsia"/>
        </w:rPr>
        <w:br/>
      </w:r>
      <w:r>
        <w:rPr>
          <w:rFonts w:hint="eastAsia"/>
        </w:rPr>
        <w:t>　　图表 电视零售企业（四）经营情况分析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电视零售投资、并购情况</w:t>
      </w:r>
      <w:r>
        <w:rPr>
          <w:rFonts w:hint="eastAsia"/>
        </w:rPr>
        <w:br/>
      </w:r>
      <w:r>
        <w:rPr>
          <w:rFonts w:hint="eastAsia"/>
        </w:rPr>
        <w:t>　　图表 电视零售优势</w:t>
      </w:r>
      <w:r>
        <w:rPr>
          <w:rFonts w:hint="eastAsia"/>
        </w:rPr>
        <w:br/>
      </w:r>
      <w:r>
        <w:rPr>
          <w:rFonts w:hint="eastAsia"/>
        </w:rPr>
        <w:t>　　图表 电视零售劣势</w:t>
      </w:r>
      <w:r>
        <w:rPr>
          <w:rFonts w:hint="eastAsia"/>
        </w:rPr>
        <w:br/>
      </w:r>
      <w:r>
        <w:rPr>
          <w:rFonts w:hint="eastAsia"/>
        </w:rPr>
        <w:t>　　图表 电视零售机会</w:t>
      </w:r>
      <w:r>
        <w:rPr>
          <w:rFonts w:hint="eastAsia"/>
        </w:rPr>
        <w:br/>
      </w:r>
      <w:r>
        <w:rPr>
          <w:rFonts w:hint="eastAsia"/>
        </w:rPr>
        <w:t>　　图表 电视零售威胁</w:t>
      </w:r>
      <w:r>
        <w:rPr>
          <w:rFonts w:hint="eastAsia"/>
        </w:rPr>
        <w:br/>
      </w:r>
      <w:r>
        <w:rPr>
          <w:rFonts w:hint="eastAsia"/>
        </w:rPr>
        <w:t>　　图表 进入电视零售行业壁垒</w:t>
      </w:r>
      <w:r>
        <w:rPr>
          <w:rFonts w:hint="eastAsia"/>
        </w:rPr>
        <w:br/>
      </w:r>
      <w:r>
        <w:rPr>
          <w:rFonts w:hint="eastAsia"/>
        </w:rPr>
        <w:t>　　图表 电视零售发展有利因素</w:t>
      </w:r>
      <w:r>
        <w:rPr>
          <w:rFonts w:hint="eastAsia"/>
        </w:rPr>
        <w:br/>
      </w:r>
      <w:r>
        <w:rPr>
          <w:rFonts w:hint="eastAsia"/>
        </w:rPr>
        <w:t>　　图表 电视零售发展不利因素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2026-2032年中国电视零售行业信息化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2026-2032年中国电视零售行业风险</w:t>
      </w:r>
      <w:r>
        <w:rPr>
          <w:rFonts w:hint="eastAsia"/>
        </w:rPr>
        <w:br/>
      </w:r>
      <w:r>
        <w:rPr>
          <w:rFonts w:hint="eastAsia"/>
        </w:rPr>
        <w:t>　　图表 2026-2032年中国电视零售市场前景分析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7f3f183584a68" w:history="1">
        <w:r>
          <w:rPr>
            <w:rStyle w:val="Hyperlink"/>
          </w:rPr>
          <w:t>2026-2032年中国电视零售行业市场分析与前景趋势预测报告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7f3f183584a68" w:history="1">
        <w:r>
          <w:rPr>
            <w:rStyle w:val="Hyperlink"/>
          </w:rPr>
          <w:t>https://www.20087.com/2/55/DianShiLingShouShiChangQianJingYuCe.html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热点：电视购物平台、电视零售利润率一般是多少、电视销售、电视零售模式、电视批发市场、电视机零售、电视购物网上商城、电视售卖、智能电视网选购网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8490dc2d4068" w:history="1">
      <w:r>
        <w:rPr>
          <w:rStyle w:val="Hyperlink"/>
        </w:rPr>
        <w:t>2026-2032年中国电视零售行业市场分析与前景趋势预测报告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ShiLingShouShiChangQianJingYuCe.html" TargetMode="External" Id="R9737f3f1835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ShiLingShouShiChangQianJingYuCe.html" TargetMode="External" Id="R41108490dc2d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2025-12-25T00:39:03Z</dcterms:created>
  <dcterms:modified xsi:type="dcterms:W3CDTF">2025-12-25T01:39:03Z</dcterms:modified>
  <dc:subject>2026-2032年中国电视零售行业市场分析与前景趋势预测报告</dc:subject>
  <dc:title>2026-2032年中国电视零售行业市场分析与前景趋势预测报告</dc:title>
  <cp:keywords>2026-2032年中国电视零售行业市场分析与前景趋势预测报告</cp:keywords>
  <dc:description>2026-2032年中国电视零售行业市场分析与前景趋势预测报告</dc:description>
</cp:coreProperties>
</file>