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59838a8794cfa" w:history="1">
              <w:r>
                <w:rPr>
                  <w:rStyle w:val="Hyperlink"/>
                </w:rPr>
                <w:t>2025-2031年中国踏步机行业市场深度调研及前景预测报告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59838a8794cfa" w:history="1">
              <w:r>
                <w:rPr>
                  <w:rStyle w:val="Hyperlink"/>
                </w:rPr>
                <w:t>2025-2031年中国踏步机行业市场深度调研及前景预测报告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59838a8794cfa" w:history="1">
                <w:r>
                  <w:rPr>
                    <w:rStyle w:val="Hyperlink"/>
                  </w:rPr>
                  <w:t>https://www.20087.com/2/55/TaBuJiFaZhanQuShi.html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流行的有氧健身器材，适合家庭和健身房使用，因其占地面积小、使用方便而受到欢迎。目前，踏步机正朝着智能化和多功能化发展。智能显示屏和预设程序提供了个性化锻炼方案，而心率监测和运动数据跟踪功能帮助用户监控健康状况。同时，可调节阻力和倾斜角度，以及虚拟现实（VR）和在线课程的集成，提升了锻炼的多样性和趣味性。</w:t>
      </w:r>
      <w:r>
        <w:rPr>
          <w:rFonts w:hint="eastAsia"/>
        </w:rPr>
        <w:br/>
      </w:r>
      <w:r>
        <w:rPr>
          <w:rFonts w:hint="eastAsia"/>
        </w:rPr>
        <w:t>　　未来，踏步机将更加注重用户体验和健康指导。用户体验方面，通过增强现实（AR）技术，创造沉浸式锻炼场景，如户外风景或虚拟竞赛，提升运动动机。健康指导方面，结合生物传感器和AI算法，提供实时的生物反馈和个性化训练建议，帮助用户达到最佳锻炼效果，同时，与健康管理平台的整合，将踏步机纳入全面的健康生活方式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9838a8794cfa" w:history="1">
        <w:r>
          <w:rPr>
            <w:rStyle w:val="Hyperlink"/>
          </w:rPr>
          <w:t>2025-2031年中国踏步机行业市场深度调研及前景预测报告</w:t>
        </w:r>
      </w:hyperlink>
      <w:r>
        <w:rPr>
          <w:rFonts w:hint="eastAsia"/>
        </w:rPr>
        <w:t>》基于国家统计局、踏步机相关协会等渠道的资料数据，全方位剖析了踏步机行业的现状与市场需求，详细探讨了踏步机市场规模、产业链构成及价格动态，并针对踏步机各细分市场进行了分析。同时，踏步机报告还对市场前景、发展趋势进行了科学预测，评估了行业内品牌竞争格局、市场集中度以及踏步机重点企业的表现。此外，踏步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中国踏步机行业竞争背景分析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四、政策变更对踏步机行业影响分析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六、金融危机对踏步机行业影响分析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六、社会背景对踏步机行业影响分析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四、技术创新对踏步机行业影响分析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中国踏步机市场现状分析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一、2019-2024年中国踏步机的供给分析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二、2019-2024年中国踏步机的需求分析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三、2019-2024年中国踏步机的供需平衡分析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一、2025-2031年中国踏步机的供给预测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二、2025-2031年中国踏步机的需求预测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踏步机的进出口分析</w:t>
      </w:r>
      <w:r>
        <w:rPr>
          <w:rFonts w:hint="eastAsia"/>
        </w:rPr>
        <w:br/>
      </w:r>
      <w:r>
        <w:rPr>
          <w:rFonts w:hint="eastAsia"/>
        </w:rPr>
        <w:t>　　第一节 中国踏步机的进出口格局分析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2019-2024年中国踏步机的进出口数据统计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2025-2031年中国踏步机的进口预测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2025-2031年中国踏步机的出口预测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2019-2024年中国踏步机行业重点数据解析</w:t>
      </w:r>
      <w:r>
        <w:rPr>
          <w:rFonts w:hint="eastAsia"/>
        </w:rPr>
        <w:br/>
      </w:r>
      <w:r>
        <w:rPr>
          <w:rFonts w:hint="eastAsia"/>
        </w:rPr>
        <w:t>　　第一节 踏步机行业规模情况分析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一、踏步机行业单位规模情况分析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二、踏步机行业人员规模状况分析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三、踏步机行业资产规模状况分析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四、踏步机行业市场规模状况分析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踏步机行业综合能力分析及预测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一、踏步机行业盈利能力分析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二、踏步机行业偿债能力分析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三、踏步机行业营运能力分析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四、踏步机行业发展能力分析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踏步机行业各区域格局分析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踏步机行业市场竞争分析</w:t>
      </w:r>
      <w:r>
        <w:rPr>
          <w:rFonts w:hint="eastAsia"/>
        </w:rPr>
        <w:br/>
      </w:r>
      <w:r>
        <w:rPr>
          <w:rFonts w:hint="eastAsia"/>
        </w:rPr>
        <w:t>　　第一节 踏步机行业竞争结构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中国踏步机行业国际竞争力比较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踏步机行业集中度分析</w:t>
      </w:r>
      <w:r>
        <w:rPr>
          <w:rFonts w:hint="eastAsia"/>
        </w:rPr>
        <w:br/>
      </w:r>
      <w:r>
        <w:rPr>
          <w:rFonts w:hint="eastAsia"/>
        </w:rPr>
        <w:t>　　第四节 踏步机行业竞争趋势</w:t>
      </w:r>
      <w:r>
        <w:rPr>
          <w:rFonts w:hint="eastAsia"/>
        </w:rPr>
        <w:br/>
      </w:r>
      <w:r>
        <w:rPr>
          <w:rFonts w:hint="eastAsia"/>
        </w:rPr>
        <w:t>　　第五节 踏步机行业竞争策略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踏步机行业重点企业发展分析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2025-2031年踏步机行业投资分析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2025-2031年踏步机行业投资环境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2025-2031年踏步机行业投资机遇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2025-2031年踏步机行业投资风险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2025-2031年踏步机行业投资前景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踏步机行业前景分析及对策</w:t>
      </w:r>
      <w:r>
        <w:rPr>
          <w:rFonts w:hint="eastAsia"/>
        </w:rPr>
        <w:br/>
      </w:r>
      <w:r>
        <w:rPr>
          <w:rFonts w:hint="eastAsia"/>
        </w:rPr>
        <w:t>　　第一节 踏步机行业发展前景分析</w:t>
      </w:r>
      <w:r>
        <w:rPr>
          <w:rFonts w:hint="eastAsia"/>
        </w:rPr>
        <w:br/>
      </w:r>
      <w:r>
        <w:rPr>
          <w:rFonts w:hint="eastAsia"/>
        </w:rPr>
        <w:t>　　　　一、踏步机行业市场发展前景分析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二、踏步机行业市场蕴藏的商机分析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三、踏步机行业十四五规划整体解读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中智⋅林⋅－踏步机行业发展对策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踏步机行业类别</w:t>
      </w:r>
      <w:r>
        <w:rPr>
          <w:rFonts w:hint="eastAsia"/>
        </w:rPr>
        <w:br/>
      </w:r>
      <w:r>
        <w:rPr>
          <w:rFonts w:hint="eastAsia"/>
        </w:rPr>
        <w:t>　　图表 踏步机行业产业链调研</w:t>
      </w:r>
      <w:r>
        <w:rPr>
          <w:rFonts w:hint="eastAsia"/>
        </w:rPr>
        <w:br/>
      </w:r>
      <w:r>
        <w:rPr>
          <w:rFonts w:hint="eastAsia"/>
        </w:rPr>
        <w:t>　　图表 踏步机行业现状</w:t>
      </w:r>
      <w:r>
        <w:rPr>
          <w:rFonts w:hint="eastAsia"/>
        </w:rPr>
        <w:br/>
      </w:r>
      <w:r>
        <w:rPr>
          <w:rFonts w:hint="eastAsia"/>
        </w:rPr>
        <w:t>　　图表 踏步机行业标准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2025年中国踏步机行业产能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2019-2024年中国踏步机行业产量统计</w:t>
      </w:r>
      <w:r>
        <w:rPr>
          <w:rFonts w:hint="eastAsia"/>
        </w:rPr>
        <w:br/>
      </w:r>
      <w:r>
        <w:rPr>
          <w:rFonts w:hint="eastAsia"/>
        </w:rPr>
        <w:t>　　图表 踏步机行业动态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</w:t>
      </w:r>
      <w:r>
        <w:rPr>
          <w:rFonts w:hint="eastAsia"/>
        </w:rPr>
        <w:br/>
      </w:r>
      <w:r>
        <w:rPr>
          <w:rFonts w:hint="eastAsia"/>
        </w:rPr>
        <w:t>　　图表 2025年中国踏步机行业需求区域调研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2019-2024年中国踏步机行情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踏步机行业竞争对手分析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踏步机行业准入条件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2025-2031年中国踏步机市场前景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59838a8794cfa" w:history="1">
        <w:r>
          <w:rPr>
            <w:rStyle w:val="Hyperlink"/>
          </w:rPr>
          <w:t>2025-2031年中国踏步机行业市场深度调研及前景预测报告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59838a8794cfa" w:history="1">
        <w:r>
          <w:rPr>
            <w:rStyle w:val="Hyperlink"/>
          </w:rPr>
          <w:t>https://www.20087.com/2/55/TaBuJiFaZhanQuShi.html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c493d7ee24416" w:history="1">
      <w:r>
        <w:rPr>
          <w:rStyle w:val="Hyperlink"/>
        </w:rPr>
        <w:t>2025-2031年中国踏步机行业市场深度调研及前景预测报告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BuJiFaZhanQuShi.html" TargetMode="External" Id="R3e759838a87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BuJiFaZhanQuShi.html" TargetMode="External" Id="Re07c493d7ee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2024-11-10T02:18:00Z</dcterms:created>
  <dcterms:modified xsi:type="dcterms:W3CDTF">2024-11-10T03:18:00Z</dcterms:modified>
  <dc:subject>2025-2031年中国踏步机行业市场深度调研及前景预测报告</dc:subject>
  <dc:title>2025-2031年中国踏步机行业市场深度调研及前景预测报告</dc:title>
  <cp:keywords>2025-2031年中国踏步机行业市场深度调研及前景预测报告</cp:keywords>
  <dc:description>2025-2031年中国踏步机行业市场深度调研及前景预测报告</dc:description>
</cp:coreProperties>
</file>