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ec183e73d4a02" w:history="1">
              <w:r>
                <w:rPr>
                  <w:rStyle w:val="Hyperlink"/>
                </w:rPr>
                <w:t>2025-2031年中国红药片市场调研及发展前景分析报告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ec183e73d4a02" w:history="1">
              <w:r>
                <w:rPr>
                  <w:rStyle w:val="Hyperlink"/>
                </w:rPr>
                <w:t>2025-2031年中国红药片市场调研及发展前景分析报告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ec183e73d4a02" w:history="1">
                <w:r>
                  <w:rPr>
                    <w:rStyle w:val="Hyperlink"/>
                  </w:rPr>
                  <w:t>https://www.20087.com/1/85/HongYaoPianXiangMuYanJiu.html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药片是一种常用的中成药，因其在缓解跌打损伤、风湿疼痛等方面的传统疗效而广受认可。随着中医药现代化进程的加速，红药片的生产过程正逐步实现标准化与规范化，确保药品质量与安全性。同时，为了适应市场需求的多样性，部分厂商开始探索配方优化，力求提高药效，减少副作用。</w:t>
      </w:r>
      <w:r>
        <w:rPr>
          <w:rFonts w:hint="eastAsia"/>
        </w:rPr>
        <w:br/>
      </w:r>
      <w:r>
        <w:rPr>
          <w:rFonts w:hint="eastAsia"/>
        </w:rPr>
        <w:t>　　未来红药片的发展趋势将紧密围绕科技创新与国际化两大主线。一方面，利用现代科技手段，如指纹图谱技术、高效提取分离技术等，进一步提升产品质量与稳定性；另一方面，加强国际注册与认证，拓宽国际市场，使传统中药产品走向世界。此外，随着消费者健康意识的提升，环保包装和明确的用药指导也将成为提升用户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ec183e73d4a02" w:history="1">
        <w:r>
          <w:rPr>
            <w:rStyle w:val="Hyperlink"/>
          </w:rPr>
          <w:t>2025-2031年中国红药片市场调研及发展前景分析报告</w:t>
        </w:r>
      </w:hyperlink>
      <w:r>
        <w:rPr>
          <w:rFonts w:hint="eastAsia"/>
        </w:rPr>
        <w:t>》基于国家统计局、相关协会等权威数据，结合专业团队对红药片行业的长期监测，全面分析了红药片行业的市场规模、技术现状、发展趋势及竞争格局。报告详细梳理了红药片市场需求、进出口情况、上下游产业链、重点区域分布及主要企业动态，并通过SWOT分析揭示了红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红药片产业概述</w:t>
      </w:r>
      <w:r>
        <w:rPr>
          <w:rFonts w:hint="eastAsia"/>
        </w:rPr>
        <w:br/>
      </w:r>
      <w:r>
        <w:rPr>
          <w:rFonts w:hint="eastAsia"/>
        </w:rPr>
        <w:t>　　第一节 红药片产业定义</w:t>
      </w:r>
      <w:r>
        <w:rPr>
          <w:rFonts w:hint="eastAsia"/>
        </w:rPr>
        <w:br/>
      </w:r>
      <w:r>
        <w:rPr>
          <w:rFonts w:hint="eastAsia"/>
        </w:rPr>
        <w:t>　　第二节 红药片产业发展历程</w:t>
      </w:r>
      <w:r>
        <w:rPr>
          <w:rFonts w:hint="eastAsia"/>
        </w:rPr>
        <w:br/>
      </w:r>
      <w:r>
        <w:rPr>
          <w:rFonts w:hint="eastAsia"/>
        </w:rPr>
        <w:t>　　第三节 红药片分类情况</w:t>
      </w:r>
      <w:r>
        <w:rPr>
          <w:rFonts w:hint="eastAsia"/>
        </w:rPr>
        <w:br/>
      </w:r>
      <w:r>
        <w:rPr>
          <w:rFonts w:hint="eastAsia"/>
        </w:rPr>
        <w:t>　　第四节 红药片产业链分析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2024-2025年中国红药片行业发展环境分析</w:t>
      </w:r>
      <w:r>
        <w:rPr>
          <w:rFonts w:hint="eastAsia"/>
        </w:rPr>
        <w:br/>
      </w:r>
      <w:r>
        <w:rPr>
          <w:rFonts w:hint="eastAsia"/>
        </w:rPr>
        <w:t>　　第一节 红药片行业经济环境分析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红药片行业政策环境分析</w:t>
      </w:r>
      <w:r>
        <w:rPr>
          <w:rFonts w:hint="eastAsia"/>
        </w:rPr>
        <w:br/>
      </w:r>
      <w:r>
        <w:rPr>
          <w:rFonts w:hint="eastAsia"/>
        </w:rPr>
        <w:t>　　　　一、红药片行业相关政策</w:t>
      </w:r>
      <w:r>
        <w:rPr>
          <w:rFonts w:hint="eastAsia"/>
        </w:rPr>
        <w:br/>
      </w:r>
      <w:r>
        <w:rPr>
          <w:rFonts w:hint="eastAsia"/>
        </w:rPr>
        <w:t>　　　　二、红药片行业相关标准</w:t>
      </w:r>
      <w:r>
        <w:rPr>
          <w:rFonts w:hint="eastAsia"/>
        </w:rPr>
        <w:br/>
      </w:r>
      <w:r>
        <w:rPr>
          <w:rFonts w:hint="eastAsia"/>
        </w:rPr>
        <w:t>　　第三节 红药片行业技术环境分析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2024-2025年中国红药片行业发展概况</w:t>
      </w:r>
      <w:r>
        <w:rPr>
          <w:rFonts w:hint="eastAsia"/>
        </w:rPr>
        <w:br/>
      </w:r>
      <w:r>
        <w:rPr>
          <w:rFonts w:hint="eastAsia"/>
        </w:rPr>
        <w:t>　　第一节 红药片行业发展态势分析</w:t>
      </w:r>
      <w:r>
        <w:rPr>
          <w:rFonts w:hint="eastAsia"/>
        </w:rPr>
        <w:br/>
      </w:r>
      <w:r>
        <w:rPr>
          <w:rFonts w:hint="eastAsia"/>
        </w:rPr>
        <w:t>　　第二节 红药片行业发展特点分析</w:t>
      </w:r>
      <w:r>
        <w:rPr>
          <w:rFonts w:hint="eastAsia"/>
        </w:rPr>
        <w:br/>
      </w:r>
      <w:r>
        <w:rPr>
          <w:rFonts w:hint="eastAsia"/>
        </w:rPr>
        <w:t>　　第三节 红药片行业市场供需分析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中国红药片市场规模情况</w:t>
      </w:r>
      <w:r>
        <w:rPr>
          <w:rFonts w:hint="eastAsia"/>
        </w:rPr>
        <w:br/>
      </w:r>
      <w:r>
        <w:rPr>
          <w:rFonts w:hint="eastAsia"/>
        </w:rPr>
        <w:t>　　第二节 中国红药片行业盈利情况分析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中国红药片市场需求状况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一、2019-2024年红药片市场需求情况</w:t>
      </w:r>
      <w:r>
        <w:rPr>
          <w:rFonts w:hint="eastAsia"/>
        </w:rPr>
        <w:br/>
      </w:r>
      <w:r>
        <w:rPr>
          <w:rFonts w:hint="eastAsia"/>
        </w:rPr>
        <w:t>　　　　二、2025年红药片行业市场需求特点分析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三、2025-2031年红药片市场需求预测</w:t>
      </w:r>
      <w:r>
        <w:rPr>
          <w:rFonts w:hint="eastAsia"/>
        </w:rPr>
        <w:br/>
      </w:r>
      <w:r>
        <w:rPr>
          <w:rFonts w:hint="eastAsia"/>
        </w:rPr>
        <w:t>　　第四节 中国红药片行业产量情况分析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一、2019-2024年红药片行业产量统计</w:t>
      </w:r>
      <w:r>
        <w:rPr>
          <w:rFonts w:hint="eastAsia"/>
        </w:rPr>
        <w:br/>
      </w:r>
      <w:r>
        <w:rPr>
          <w:rFonts w:hint="eastAsia"/>
        </w:rPr>
        <w:t>　　　　二、2024年红药片行业产量特点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三、2025-2031年红药片行业产量预测</w:t>
      </w:r>
      <w:r>
        <w:rPr>
          <w:rFonts w:hint="eastAsia"/>
        </w:rPr>
        <w:br/>
      </w:r>
      <w:r>
        <w:rPr>
          <w:rFonts w:hint="eastAsia"/>
        </w:rPr>
        <w:t>　　第五节 红药片行业市场供需平衡状况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影响红药片进出口变化的主要原因分析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2019-2024年中国红药片行业进出口情况分析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一、2019-2024年中国红药片行业进口情况分析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二、2019-2024年中国红药片行业出口情况分析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2025-2031年中国红药片行业进出口情况预测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一、2025-2031年中国红药片行业进口预测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二、2025-2031年中国红药片行业出口预测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中国红药片行业规模情况分析</w:t>
      </w:r>
      <w:r>
        <w:rPr>
          <w:rFonts w:hint="eastAsia"/>
        </w:rPr>
        <w:br/>
      </w:r>
      <w:r>
        <w:rPr>
          <w:rFonts w:hint="eastAsia"/>
        </w:rPr>
        <w:t>　　　　一、红药片行业单位规模情况分析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五、红药片行业敏感性分析</w:t>
      </w:r>
      <w:r>
        <w:rPr>
          <w:rFonts w:hint="eastAsia"/>
        </w:rPr>
        <w:br/>
      </w:r>
      <w:r>
        <w:rPr>
          <w:rFonts w:hint="eastAsia"/>
        </w:rPr>
        <w:t>　　第二节 中国红药片行业财务能力分析</w:t>
      </w:r>
      <w:r>
        <w:rPr>
          <w:rFonts w:hint="eastAsia"/>
        </w:rPr>
        <w:br/>
      </w:r>
      <w:r>
        <w:rPr>
          <w:rFonts w:hint="eastAsia"/>
        </w:rPr>
        <w:t>　　　　一、红药片行业盈利能力分析</w:t>
      </w:r>
      <w:r>
        <w:rPr>
          <w:rFonts w:hint="eastAsia"/>
        </w:rPr>
        <w:br/>
      </w:r>
      <w:r>
        <w:rPr>
          <w:rFonts w:hint="eastAsia"/>
        </w:rPr>
        <w:t>　　　　二、红药片行业偿债能力分析</w:t>
      </w:r>
      <w:r>
        <w:rPr>
          <w:rFonts w:hint="eastAsia"/>
        </w:rPr>
        <w:br/>
      </w:r>
      <w:r>
        <w:rPr>
          <w:rFonts w:hint="eastAsia"/>
        </w:rPr>
        <w:t>　　　　三、红药片行业营运能力分析</w:t>
      </w:r>
      <w:r>
        <w:rPr>
          <w:rFonts w:hint="eastAsia"/>
        </w:rPr>
        <w:br/>
      </w:r>
      <w:r>
        <w:rPr>
          <w:rFonts w:hint="eastAsia"/>
        </w:rPr>
        <w:t>　　　　四、红药片行业发展能力分析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三、**地区红药片市场调研分析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四、**地区红药片市场调研分析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五、**地区红药片市场调研分析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六、**地区红药片市场调研分析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红药片行业竞争格局分析</w:t>
      </w:r>
      <w:r>
        <w:rPr>
          <w:rFonts w:hint="eastAsia"/>
        </w:rPr>
        <w:br/>
      </w:r>
      <w:r>
        <w:rPr>
          <w:rFonts w:hint="eastAsia"/>
        </w:rPr>
        <w:t>　　第一节 红药片行业集中度分析</w:t>
      </w:r>
      <w:r>
        <w:rPr>
          <w:rFonts w:hint="eastAsia"/>
        </w:rPr>
        <w:br/>
      </w:r>
      <w:r>
        <w:rPr>
          <w:rFonts w:hint="eastAsia"/>
        </w:rPr>
        <w:t>　　　　一、红药片市场集中度分析</w:t>
      </w:r>
      <w:r>
        <w:rPr>
          <w:rFonts w:hint="eastAsia"/>
        </w:rPr>
        <w:br/>
      </w:r>
      <w:r>
        <w:rPr>
          <w:rFonts w:hint="eastAsia"/>
        </w:rPr>
        <w:t>　　　　二、红药片企业集中度分析</w:t>
      </w:r>
      <w:r>
        <w:rPr>
          <w:rFonts w:hint="eastAsia"/>
        </w:rPr>
        <w:br/>
      </w:r>
      <w:r>
        <w:rPr>
          <w:rFonts w:hint="eastAsia"/>
        </w:rPr>
        <w:t>　　　　三、红药片区域集中度分析</w:t>
      </w:r>
      <w:r>
        <w:rPr>
          <w:rFonts w:hint="eastAsia"/>
        </w:rPr>
        <w:br/>
      </w:r>
      <w:r>
        <w:rPr>
          <w:rFonts w:hint="eastAsia"/>
        </w:rPr>
        <w:t>　　第二节 红药片行业竞争格局分析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二、2024-2025年中外红药片产品竞争分析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三、2025年中国红药片市场竞争分析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红药片重点企业——******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三、红药片企业发展规划及前景展望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红药片重点企业——******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三、红药片企业发展规划及前景展望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红药片重点企业——******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三、红药片企业发展规划及前景展望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红药片重点企业——******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三、红药片企业发展规划及前景展望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红药片重点企业——******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二、红药片企业经营情况分析</w:t>
      </w:r>
      <w:r>
        <w:rPr>
          <w:rFonts w:hint="eastAsia"/>
        </w:rPr>
        <w:br/>
      </w:r>
      <w:r>
        <w:rPr>
          <w:rFonts w:hint="eastAsia"/>
        </w:rPr>
        <w:t>　　　　三、红药片企业发展规划及前景展望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红药片行业发展机会及对策建议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红药片行业风险预警分析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二、红药片产业政策环境风险分析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三、红药片行业市场风险分析</w:t>
      </w:r>
      <w:r>
        <w:rPr>
          <w:rFonts w:hint="eastAsia"/>
        </w:rPr>
        <w:br/>
      </w:r>
      <w:r>
        <w:rPr>
          <w:rFonts w:hint="eastAsia"/>
        </w:rPr>
        <w:t>　　　　四、红药片行业发展风险防范建议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红药片行业发展机会及建议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一、红药片行业总体发展机会及发展建议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二、红药片行业并购发展机会及建议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三、红药片市场机会及发展建议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四、红药片发展现状及存在问题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五、红药片企业应对策略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红药片市场预测及项目投资建议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中国红药片行业生产、营销企业投资运作模式分析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红药片行业外销与内销优势分析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2025-2031年中国红药片行业市场规模及增长趋势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2025-2031年中国红药片行业投资规模预测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2025-2031年红药片行业市场盈利预测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中.智林.红药片行业项目投资建议</w:t>
      </w:r>
      <w:r>
        <w:rPr>
          <w:rFonts w:hint="eastAsia"/>
        </w:rPr>
        <w:br/>
      </w:r>
      <w:r>
        <w:rPr>
          <w:rFonts w:hint="eastAsia"/>
        </w:rPr>
        <w:t>　　　　一、红药片技术应用注意事项</w:t>
      </w:r>
      <w:r>
        <w:rPr>
          <w:rFonts w:hint="eastAsia"/>
        </w:rPr>
        <w:br/>
      </w:r>
      <w:r>
        <w:rPr>
          <w:rFonts w:hint="eastAsia"/>
        </w:rPr>
        <w:t>　　　　二、红药片项目投资注意事项</w:t>
      </w:r>
      <w:r>
        <w:rPr>
          <w:rFonts w:hint="eastAsia"/>
        </w:rPr>
        <w:br/>
      </w:r>
      <w:r>
        <w:rPr>
          <w:rFonts w:hint="eastAsia"/>
        </w:rPr>
        <w:t>　　　　三、红药片生产开发注意事项</w:t>
      </w:r>
      <w:r>
        <w:rPr>
          <w:rFonts w:hint="eastAsia"/>
        </w:rPr>
        <w:br/>
      </w:r>
      <w:r>
        <w:rPr>
          <w:rFonts w:hint="eastAsia"/>
        </w:rPr>
        <w:t>　　　　四、红药片销售注意事项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2025-2031年中国红药片行业利润预测</w:t>
      </w:r>
      <w:r>
        <w:rPr>
          <w:rFonts w:hint="eastAsia"/>
        </w:rPr>
        <w:br/>
      </w:r>
      <w:r>
        <w:rPr>
          <w:rFonts w:hint="eastAsia"/>
        </w:rPr>
        <w:t>　　图表 2025年红药片行业壁垒</w:t>
      </w:r>
      <w:r>
        <w:rPr>
          <w:rFonts w:hint="eastAsia"/>
        </w:rPr>
        <w:br/>
      </w:r>
      <w:r>
        <w:rPr>
          <w:rFonts w:hint="eastAsia"/>
        </w:rPr>
        <w:t>　　图表 2025年红药片市场前景分析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2025-2031年中国红药片市场需求预测</w:t>
      </w:r>
      <w:r>
        <w:rPr>
          <w:rFonts w:hint="eastAsia"/>
        </w:rPr>
        <w:br/>
      </w:r>
      <w:r>
        <w:rPr>
          <w:rFonts w:hint="eastAsia"/>
        </w:rPr>
        <w:t>　　图表 2025年红药片发展趋势预测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ec183e73d4a02" w:history="1">
        <w:r>
          <w:rPr>
            <w:rStyle w:val="Hyperlink"/>
          </w:rPr>
          <w:t>2025-2031年中国红药片市场调研及发展前景分析报告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ec183e73d4a02" w:history="1">
        <w:r>
          <w:rPr>
            <w:rStyle w:val="Hyperlink"/>
          </w:rPr>
          <w:t>https://www.20087.com/1/85/HongYaoPianXiangMuYanJiu.html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药片的功能与主治、红药片和三七片哪个好、手脚麻木特效药、红药片的副作用和危害、腰椎间盘突出专用药6种、红药片能喝酒吗、红药片治肩周炎吗有效果吗、红药片治手脚麻木、盘龙七片对腰间盘突出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b0b95c3544e0b" w:history="1">
      <w:r>
        <w:rPr>
          <w:rStyle w:val="Hyperlink"/>
        </w:rPr>
        <w:t>2025-2031年中国红药片市场调研及发展前景分析报告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ongYaoPianXiangMuYanJiu.html" TargetMode="External" Id="Rfcdec183e73d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ongYaoPianXiangMuYanJiu.html" TargetMode="External" Id="Rac5b0b95c35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2025-01-23T08:53:00Z</dcterms:created>
  <dcterms:modified xsi:type="dcterms:W3CDTF">2025-01-23T09:53:00Z</dcterms:modified>
  <dc:subject>2025-2031年中国红药片市场调研及发展前景分析报告</dc:subject>
  <dc:title>2025-2031年中国红药片市场调研及发展前景分析报告</dc:title>
  <cp:keywords>2025-2031年中国红药片市场调研及发展前景分析报告</cp:keywords>
  <dc:description>2025-2031年中国红药片市场调研及发展前景分析报告</dc:description>
</cp:coreProperties>
</file>