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76ad34f934e73" w:history="1">
              <w:r>
                <w:rPr>
                  <w:rStyle w:val="Hyperlink"/>
                </w:rPr>
                <w:t>2025-2031年中国企业管理培训行业现状分析与发展前景研究报告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76ad34f934e73" w:history="1">
              <w:r>
                <w:rPr>
                  <w:rStyle w:val="Hyperlink"/>
                </w:rPr>
                <w:t>2025-2031年中国企业管理培训行业现状分析与发展前景研究报告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76ad34f934e73" w:history="1">
                <w:r>
                  <w:rPr>
                    <w:rStyle w:val="Hyperlink"/>
                  </w:rPr>
                  <w:t>https://www.20087.com/3/55/QiYeGuanLiPeiXunFaZhanQianJing.html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管理培训是为企业管理人员提供的专业培训服务，涵盖战略管理、市场营销、人力资源管理等多个方面。近年来，随着企业竞争的加剧和管理水平的提升，企业管理培训的市场需求持续增长。目前，市场上的企业管理培训服务种类繁多，培训内容和形式各异，培训机构和师资力量也在不断优化。</w:t>
      </w:r>
      <w:r>
        <w:rPr>
          <w:rFonts w:hint="eastAsia"/>
        </w:rPr>
        <w:br/>
      </w:r>
      <w:r>
        <w:rPr>
          <w:rFonts w:hint="eastAsia"/>
        </w:rPr>
        <w:t>　　未来，企业管理培训的发展将更加注重个性化和实战化。个性化方面，通过深入研究不同企业的需求和特点，提供定制化的培训方案。实战化方面，通过引入案例分析、角色扮演等实战教学方法，提高培训的实用性和有效性。此外，随着在线教育和数字化学习的发展，企业管理培训将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76ad34f934e73" w:history="1">
        <w:r>
          <w:rPr>
            <w:rStyle w:val="Hyperlink"/>
          </w:rPr>
          <w:t>2025-2031年中国企业管理培训行业现状分析与发展前景研究报告</w:t>
        </w:r>
      </w:hyperlink>
      <w:r>
        <w:rPr>
          <w:rFonts w:hint="eastAsia"/>
        </w:rPr>
        <w:t>》系统分析了企业管理培训行业的市场规模、供需情况及竞争格局，梳理了当前企业管理培训技术发展水平和创新方向。报告基于企业管理培训行业经济指标和区域市场数据，客观预测了企业管理培训市场的发展趋势和增长潜力，同时评估了可能面临的风险挑战。通过对企业管理培训细分领域和重点企业经营状况的调研，揭示了市场机遇和投资价值，为投资者、企业决策者及行业研究者提供了专业的市场分析和趋势预判，有助于把握企业管理培训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企业管理培训产业概述</w:t>
      </w:r>
      <w:r>
        <w:rPr>
          <w:rFonts w:hint="eastAsia"/>
        </w:rPr>
        <w:br/>
      </w:r>
      <w:r>
        <w:rPr>
          <w:rFonts w:hint="eastAsia"/>
        </w:rPr>
        <w:t>　　第一节 企业管理培训定义与分类</w:t>
      </w:r>
      <w:r>
        <w:rPr>
          <w:rFonts w:hint="eastAsia"/>
        </w:rPr>
        <w:br/>
      </w:r>
      <w:r>
        <w:rPr>
          <w:rFonts w:hint="eastAsia"/>
        </w:rPr>
        <w:t>　　第二节 企业管理培训产业链结构及关键环节剖析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企业管理培训商业模式与盈利模式解析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企业管理培训经济指标与行业评估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全球企业管理培训市场发展综述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2020-2024年全球企业管理培训市场规模及增长趋势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主要国家与地区企业管理培训市场对比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2025-2031年全球企业管理培训行业发展趋势与前景预测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国际企业管理培训市场发展趋势及对我国启示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二、对我国企业管理培训市场的借鉴意义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中国企业管理培训行业市场规模分析与预测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企业管理培训市场的总体规模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一、2020-2024年企业管理培训市场规模变化及趋势分析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二、2025年企业管理培训行业市场规模特点</w:t>
      </w:r>
      <w:r>
        <w:rPr>
          <w:rFonts w:hint="eastAsia"/>
        </w:rPr>
        <w:br/>
      </w:r>
      <w:r>
        <w:rPr>
          <w:rFonts w:hint="eastAsia"/>
        </w:rPr>
        <w:t>　　第二节 企业管理培训市场规模的构成</w:t>
      </w:r>
      <w:r>
        <w:rPr>
          <w:rFonts w:hint="eastAsia"/>
        </w:rPr>
        <w:br/>
      </w:r>
      <w:r>
        <w:rPr>
          <w:rFonts w:hint="eastAsia"/>
        </w:rPr>
        <w:t>　　　　一、企业管理培训客户群体特征与偏好分析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二、不同类型企业管理培训市场规模分布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三、各地区企业管理培训市场规模差异与特点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企业管理培训市场规模的预测与展望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一、未来几年企业管理培训市场规模增长预测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2020-2024年中国企业管理培训行业总体发展与财务状况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2020-2024年企业管理培训行业规模情况</w:t>
      </w:r>
      <w:r>
        <w:rPr>
          <w:rFonts w:hint="eastAsia"/>
        </w:rPr>
        <w:br/>
      </w:r>
      <w:r>
        <w:rPr>
          <w:rFonts w:hint="eastAsia"/>
        </w:rPr>
        <w:t>　　　　一、企业管理培训行业企业数量规模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二、企业管理培训行业从业人员规模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三、企业管理培训行业市场敏感性分析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2020-2024年企业管理培训行业财务能力分析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一、企业管理培训行业盈利能力</w:t>
      </w:r>
      <w:r>
        <w:rPr>
          <w:rFonts w:hint="eastAsia"/>
        </w:rPr>
        <w:br/>
      </w:r>
      <w:r>
        <w:rPr>
          <w:rFonts w:hint="eastAsia"/>
        </w:rPr>
        <w:t>　　　　二、企业管理培训行业偿债能力</w:t>
      </w:r>
      <w:r>
        <w:rPr>
          <w:rFonts w:hint="eastAsia"/>
        </w:rPr>
        <w:br/>
      </w:r>
      <w:r>
        <w:rPr>
          <w:rFonts w:hint="eastAsia"/>
        </w:rPr>
        <w:t>　　　　三、企业管理培训行业营运能力</w:t>
      </w:r>
      <w:r>
        <w:rPr>
          <w:rFonts w:hint="eastAsia"/>
        </w:rPr>
        <w:br/>
      </w:r>
      <w:r>
        <w:rPr>
          <w:rFonts w:hint="eastAsia"/>
        </w:rPr>
        <w:t>　　　　四、企业管理培训行业发展能力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中国企业管理培训行业细分市场调研与机会挖掘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企业管理培训细分市场（一）市场调研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企业管理培训细分市场（二）市场调研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中国企业管理培训行业区域市场调研分析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2020-2024年中国企业管理培训行业重点区域调研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一、重点地区（一）企业管理培训市场规模与特点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二、重点地区（二）企业管理培训市场规模及特点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三、重点地区（三）企业管理培训市场规模及特点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四、重点地区（四）企业管理培训市场规模及特点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不同区域企业管理培训市场的对比与启示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二、企业管理培训市场拓展策略与建议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中国企业管理培训行业的营销渠道与客户分析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企业管理培训行业渠道分析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二、各类渠道对企业管理培训行业的影响</w:t>
      </w:r>
      <w:r>
        <w:rPr>
          <w:rFonts w:hint="eastAsia"/>
        </w:rPr>
        <w:br/>
      </w:r>
      <w:r>
        <w:rPr>
          <w:rFonts w:hint="eastAsia"/>
        </w:rPr>
        <w:t>　　　　三、主要企业管理培训企业渠道策略研究</w:t>
      </w:r>
      <w:r>
        <w:rPr>
          <w:rFonts w:hint="eastAsia"/>
        </w:rPr>
        <w:br/>
      </w:r>
      <w:r>
        <w:rPr>
          <w:rFonts w:hint="eastAsia"/>
        </w:rPr>
        <w:t>　　第二节 企业管理培训行业客户分析与定位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中国企业管理培训行业竞争格局及策略选择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企业管理培训行业总体市场竞争状况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一、企业管理培训行业竞争结构分析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二、企业管理培训企业竞争格局与集中度评估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三、企业管理培训行业SWOT分析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企业管理培训行业重点企业调研分析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企业管理培训企业发展策略分析</w:t>
      </w:r>
      <w:r>
        <w:rPr>
          <w:rFonts w:hint="eastAsia"/>
        </w:rPr>
        <w:br/>
      </w:r>
      <w:r>
        <w:rPr>
          <w:rFonts w:hint="eastAsia"/>
        </w:rPr>
        <w:t>　　第一节 企业管理培训市场与销售策略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企业管理培训品牌战略思考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中国企业管理培训行业发展环境分析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二、企业管理培训行业主管部门、监管体制及相关政策法规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3、企业管理培训行业的主要法律、法规和政策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4、2025年企业管理培训行业法律法规和政策对行业的影响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二、企业管理培训消费者需求分析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一、企业管理培训技术的应用与创新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二、企业管理培训行业发展的技术趋势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2025-2031年企业管理培训行业展趋势预测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2025-2031年企业管理培训市场发展前景分析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一、企业管理培训市场发展潜力</w:t>
      </w:r>
      <w:r>
        <w:rPr>
          <w:rFonts w:hint="eastAsia"/>
        </w:rPr>
        <w:br/>
      </w:r>
      <w:r>
        <w:rPr>
          <w:rFonts w:hint="eastAsia"/>
        </w:rPr>
        <w:t>　　　　二、企业管理培训市场前景分析</w:t>
      </w:r>
      <w:r>
        <w:rPr>
          <w:rFonts w:hint="eastAsia"/>
        </w:rPr>
        <w:br/>
      </w:r>
      <w:r>
        <w:rPr>
          <w:rFonts w:hint="eastAsia"/>
        </w:rPr>
        <w:t>　　　　三、企业管理培训细分行业发展前景分析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2025-2031年企业管理培训发展趋势预测</w:t>
      </w:r>
      <w:r>
        <w:rPr>
          <w:rFonts w:hint="eastAsia"/>
        </w:rPr>
        <w:br/>
      </w:r>
      <w:r>
        <w:rPr>
          <w:rFonts w:hint="eastAsia"/>
        </w:rPr>
        <w:t>　　　　一、企业管理培训发展趋势预测</w:t>
      </w:r>
      <w:r>
        <w:rPr>
          <w:rFonts w:hint="eastAsia"/>
        </w:rPr>
        <w:br/>
      </w:r>
      <w:r>
        <w:rPr>
          <w:rFonts w:hint="eastAsia"/>
        </w:rPr>
        <w:t>　　　　二、企业管理培训市场规模预测</w:t>
      </w:r>
      <w:r>
        <w:rPr>
          <w:rFonts w:hint="eastAsia"/>
        </w:rPr>
        <w:br/>
      </w:r>
      <w:r>
        <w:rPr>
          <w:rFonts w:hint="eastAsia"/>
        </w:rPr>
        <w:t>　　　　三、企业管理培训细分市场发展趋势预测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未来企业管理培训行业挑战与机遇探讨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一、企业管理培训行业挑战</w:t>
      </w:r>
      <w:r>
        <w:rPr>
          <w:rFonts w:hint="eastAsia"/>
        </w:rPr>
        <w:br/>
      </w:r>
      <w:r>
        <w:rPr>
          <w:rFonts w:hint="eastAsia"/>
        </w:rPr>
        <w:t>　　　　二、企业管理培训行业机遇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企业管理培训行业研究结论及建议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对企业管理培训行业发展的建议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中.智.林：对企业管理培训企业和投资者的建议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企业管理培训行业现状</w:t>
      </w:r>
      <w:r>
        <w:rPr>
          <w:rFonts w:hint="eastAsia"/>
        </w:rPr>
        <w:br/>
      </w:r>
      <w:r>
        <w:rPr>
          <w:rFonts w:hint="eastAsia"/>
        </w:rPr>
        <w:t>　　图表 企业管理培训行业产业链调研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2020-2024年企业管理培训行业市场容量统计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2020-2024年中国企业管理培训行业市场规模情况</w:t>
      </w:r>
      <w:r>
        <w:rPr>
          <w:rFonts w:hint="eastAsia"/>
        </w:rPr>
        <w:br/>
      </w:r>
      <w:r>
        <w:rPr>
          <w:rFonts w:hint="eastAsia"/>
        </w:rPr>
        <w:t>　　图表 企业管理培训行业动态</w:t>
      </w:r>
      <w:r>
        <w:rPr>
          <w:rFonts w:hint="eastAsia"/>
        </w:rPr>
        <w:br/>
      </w:r>
      <w:r>
        <w:rPr>
          <w:rFonts w:hint="eastAsia"/>
        </w:rPr>
        <w:t>　　图表 2020-2024年中国企业管理培训行业销售收入统计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2020-2024年中国企业管理培训行业盈利统计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2020-2024年中国企业管理培训行业利润总额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2020-2024年中国企业管理培训行业企业数量统计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2020-2024年中国企业管理培训行业竞争力分析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2020-2024年中国企业管理培训行业盈利能力分析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2020-2024年中国企业管理培训行业运营能力分析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2020-2024年中国企业管理培训行业偿债能力分析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2020-2024年中国企业管理培训行业发展能力分析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2020-2024年中国企业管理培训行业经营效益分析</w:t>
      </w:r>
      <w:r>
        <w:rPr>
          <w:rFonts w:hint="eastAsia"/>
        </w:rPr>
        <w:br/>
      </w:r>
      <w:r>
        <w:rPr>
          <w:rFonts w:hint="eastAsia"/>
        </w:rPr>
        <w:t>　　图表 企业管理培训行业竞争对手分析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**地区企业管理培训市场规模</w:t>
      </w:r>
      <w:r>
        <w:rPr>
          <w:rFonts w:hint="eastAsia"/>
        </w:rPr>
        <w:br/>
      </w:r>
      <w:r>
        <w:rPr>
          <w:rFonts w:hint="eastAsia"/>
        </w:rPr>
        <w:t>　　图表 **地区企业管理培训行业市场需求</w:t>
      </w:r>
      <w:r>
        <w:rPr>
          <w:rFonts w:hint="eastAsia"/>
        </w:rPr>
        <w:br/>
      </w:r>
      <w:r>
        <w:rPr>
          <w:rFonts w:hint="eastAsia"/>
        </w:rPr>
        <w:t>　　图表 **地区企业管理培训市场调研</w:t>
      </w:r>
      <w:r>
        <w:rPr>
          <w:rFonts w:hint="eastAsia"/>
        </w:rPr>
        <w:br/>
      </w:r>
      <w:r>
        <w:rPr>
          <w:rFonts w:hint="eastAsia"/>
        </w:rPr>
        <w:t>　　图表 **地区企业管理培训行业市场需求分析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**地区企业管理培训市场规模</w:t>
      </w:r>
      <w:r>
        <w:rPr>
          <w:rFonts w:hint="eastAsia"/>
        </w:rPr>
        <w:br/>
      </w:r>
      <w:r>
        <w:rPr>
          <w:rFonts w:hint="eastAsia"/>
        </w:rPr>
        <w:t>　　图表 **地区企业管理培训行业市场需求</w:t>
      </w:r>
      <w:r>
        <w:rPr>
          <w:rFonts w:hint="eastAsia"/>
        </w:rPr>
        <w:br/>
      </w:r>
      <w:r>
        <w:rPr>
          <w:rFonts w:hint="eastAsia"/>
        </w:rPr>
        <w:t>　　图表 **地区企业管理培训市场调研</w:t>
      </w:r>
      <w:r>
        <w:rPr>
          <w:rFonts w:hint="eastAsia"/>
        </w:rPr>
        <w:br/>
      </w:r>
      <w:r>
        <w:rPr>
          <w:rFonts w:hint="eastAsia"/>
        </w:rPr>
        <w:t>　　图表 **地区企业管理培训行业市场需求分析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企业管理培训重点企业（一）基本信息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企业管理培训重点企业（一）经营情况分析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企业管理培训重点企业（一）盈利能力情况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企业管理培训重点企业（一）偿债能力情况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企业管理培训重点企业（一）运营能力情况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企业管理培训重点企业（一）成长能力情况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企业管理培训重点企业（二）基本信息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企业管理培训重点企业（二）经营情况分析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企业管理培训重点企业（二）盈利能力情况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企业管理培训重点企业（二）偿债能力情况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企业管理培训重点企业（二）运营能力情况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企业管理培训重点企业（二）成长能力情况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2025-2031年中国企业管理培训行业信息化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2025-2031年中国企业管理培训行业市场容量预测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2025-2031年中国企业管理培训行业市场规模预测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2025-2031年中国企业管理培训行业风险分析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2025-2031年中国企业管理培训市场前景分析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2025-2031年中国企业管理培训行业发展趋势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76ad34f934e73" w:history="1">
        <w:r>
          <w:rPr>
            <w:rStyle w:val="Hyperlink"/>
          </w:rPr>
          <w:t>2025-2031年中国企业管理培训行业现状分析与发展前景研究报告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76ad34f934e73" w:history="1">
        <w:r>
          <w:rPr>
            <w:rStyle w:val="Hyperlink"/>
          </w:rPr>
          <w:t>https://www.20087.com/3/55/QiYeGuanLiPeiXunFaZhanQianJing.html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热点：中国最大的企业培训公司、企业管理培训课程、it培训、企业管理培训班哪个好、总裁培训班、企业管理培训系列课程、教育培训机构、管理培训企业管理培训、企业管理课程有哪些内容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e9c8bf652419b" w:history="1">
      <w:r>
        <w:rPr>
          <w:rStyle w:val="Hyperlink"/>
        </w:rPr>
        <w:t>2025-2031年中国企业管理培训行业现状分析与发展前景研究报告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QiYeGuanLiPeiXunFaZhanQianJing.html" TargetMode="External" Id="R01476ad34f93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QiYeGuanLiPeiXunFaZhanQianJing.html" TargetMode="External" Id="R324e9c8bf652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2024-12-12T04:13:50Z</dcterms:created>
  <dcterms:modified xsi:type="dcterms:W3CDTF">2024-12-12T05:13:50Z</dcterms:modified>
  <dc:subject>2025-2031年中国企业管理培训行业现状分析与发展前景研究报告</dc:subject>
  <dc:title>2025-2031年中国企业管理培训行业现状分析与发展前景研究报告</dc:title>
  <cp:keywords>2025-2031年中国企业管理培训行业现状分析与发展前景研究报告</cp:keywords>
  <dc:description>2025-2031年中国企业管理培训行业现状分析与发展前景研究报告</dc:description>
</cp:coreProperties>
</file>