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4b828343b4f74" w:history="1">
              <w:r>
                <w:rPr>
                  <w:rStyle w:val="Hyperlink"/>
                </w:rPr>
                <w:t>2024-2030年中国免税店行业研究与前景趋势报告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4b828343b4f74" w:history="1">
              <w:r>
                <w:rPr>
                  <w:rStyle w:val="Hyperlink"/>
                </w:rPr>
                <w:t>2024-2030年中国免税店行业研究与前景趋势报告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4b828343b4f74" w:history="1">
                <w:r>
                  <w:rPr>
                    <w:rStyle w:val="Hyperlink"/>
                  </w:rPr>
                  <w:t>https://www.20087.com/3/85/MianShuiDianHangYeQianJing.html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是旅游零售业的重要组成部分，提供了丰富的商品选择和优惠的价格，吸引了大量国际游客。近年来，随着电子商务的兴起，免税店开始探索线上渠道，通过官网和移动应用程序为顾客提供购物便利。同时，个性化服务和沉浸式购物体验成为免税店竞争的新焦点，如VIP休息室、现场表演和文化展览等。</w:t>
      </w:r>
      <w:r>
        <w:rPr>
          <w:rFonts w:hint="eastAsia"/>
        </w:rPr>
        <w:br/>
      </w:r>
      <w:r>
        <w:rPr>
          <w:rFonts w:hint="eastAsia"/>
        </w:rPr>
        <w:t>　　未来，免税店将更加注重数字化转型和全渠道融合。通过大数据分析，了解顾客偏好，提供个性化推荐和定制服务，增强顾客粘性。同时，虚拟现实和增强现实技术的应用将创造虚拟试衣间和互动游戏，提升购物体验。此外，免税政策的优化和支付方式的创新，如数字货币支付，将简化购物流程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4b828343b4f74" w:history="1">
        <w:r>
          <w:rPr>
            <w:rStyle w:val="Hyperlink"/>
          </w:rPr>
          <w:t>2024-2030年中国免税店行业研究与前景趋势报告</w:t>
        </w:r>
      </w:hyperlink>
      <w:r>
        <w:rPr>
          <w:rFonts w:hint="eastAsia"/>
        </w:rPr>
        <w:t>》全面剖析了免税店产业链的整体状况，详细分析了市场规模与需求，探讨了价格波动及影响因素。报告通过深入调研，揭示了免税店行业现状，展望了免税店市场前景，并预测了未来发展趋势。同时，报告还重点关注了免税店行业领军企业，评估了市场竞争态势、集中度和品牌影响力，对免税店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免税店产业概述</w:t>
      </w:r>
      <w:r>
        <w:rPr>
          <w:rFonts w:hint="eastAsia"/>
        </w:rPr>
        <w:br/>
      </w:r>
      <w:r>
        <w:rPr>
          <w:rFonts w:hint="eastAsia"/>
        </w:rPr>
        <w:t>　　第一节 免税店定义与分类</w:t>
      </w:r>
      <w:r>
        <w:rPr>
          <w:rFonts w:hint="eastAsia"/>
        </w:rPr>
        <w:br/>
      </w:r>
      <w:r>
        <w:rPr>
          <w:rFonts w:hint="eastAsia"/>
        </w:rPr>
        <w:t>　　第二节 免税店产业链结构及关键环节剖析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免税店商业模式与盈利模式解析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免税店经济指标与行业评估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全球免税店市场发展综述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2019-2023年全球免税店市场规模及增长趋势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主要国家与地区免税店市场对比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2024-2030年全球免税店行业发展趋势与前景预测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国际免税店市场发展趋势及对我国启示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二、对我国免税店市场的借鉴意义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中国免税店行业市场规模分析与预测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免税店市场的总体规模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一、2019-2023年免税店市场规模变化及趋势分析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二、2024年免税店行业市场规模特点</w:t>
      </w:r>
      <w:r>
        <w:rPr>
          <w:rFonts w:hint="eastAsia"/>
        </w:rPr>
        <w:br/>
      </w:r>
      <w:r>
        <w:rPr>
          <w:rFonts w:hint="eastAsia"/>
        </w:rPr>
        <w:t>　　第二节 免税店市场规模的构成</w:t>
      </w:r>
      <w:r>
        <w:rPr>
          <w:rFonts w:hint="eastAsia"/>
        </w:rPr>
        <w:br/>
      </w:r>
      <w:r>
        <w:rPr>
          <w:rFonts w:hint="eastAsia"/>
        </w:rPr>
        <w:t>　　　　一、免税店客户群体特征与偏好分析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二、不同类型免税店市场规模分布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三、各地区免税店市场规模差异与特点</w:t>
      </w:r>
      <w:r>
        <w:rPr>
          <w:rFonts w:hint="eastAsia"/>
        </w:rPr>
        <w:br/>
      </w:r>
      <w:r>
        <w:rPr>
          <w:rFonts w:hint="eastAsia"/>
        </w:rPr>
        <w:t>　　第三节 免税店市场规模的预测与展望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一、未来几年免税店市场规模增长预测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2019-2023年中国免税店行业总体发展与财务状况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2019-2023年免税店行业规模情况</w:t>
      </w:r>
      <w:r>
        <w:rPr>
          <w:rFonts w:hint="eastAsia"/>
        </w:rPr>
        <w:br/>
      </w:r>
      <w:r>
        <w:rPr>
          <w:rFonts w:hint="eastAsia"/>
        </w:rPr>
        <w:t>　　　　一、免税店行业企业数量规模</w:t>
      </w:r>
      <w:r>
        <w:rPr>
          <w:rFonts w:hint="eastAsia"/>
        </w:rPr>
        <w:br/>
      </w:r>
      <w:r>
        <w:rPr>
          <w:rFonts w:hint="eastAsia"/>
        </w:rPr>
        <w:t>　　　　二、免税店行业从业人员规模</w:t>
      </w:r>
      <w:r>
        <w:rPr>
          <w:rFonts w:hint="eastAsia"/>
        </w:rPr>
        <w:br/>
      </w:r>
      <w:r>
        <w:rPr>
          <w:rFonts w:hint="eastAsia"/>
        </w:rPr>
        <w:t>　　　　三、免税店行业市场敏感性分析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2019-2023年免税店行业财务能力分析</w:t>
      </w:r>
      <w:r>
        <w:rPr>
          <w:rFonts w:hint="eastAsia"/>
        </w:rPr>
        <w:br/>
      </w:r>
      <w:r>
        <w:rPr>
          <w:rFonts w:hint="eastAsia"/>
        </w:rPr>
        <w:t>　　　　一、免税店行业盈利能力</w:t>
      </w:r>
      <w:r>
        <w:rPr>
          <w:rFonts w:hint="eastAsia"/>
        </w:rPr>
        <w:br/>
      </w:r>
      <w:r>
        <w:rPr>
          <w:rFonts w:hint="eastAsia"/>
        </w:rPr>
        <w:t>　　　　二、免税店行业偿债能力</w:t>
      </w:r>
      <w:r>
        <w:rPr>
          <w:rFonts w:hint="eastAsia"/>
        </w:rPr>
        <w:br/>
      </w:r>
      <w:r>
        <w:rPr>
          <w:rFonts w:hint="eastAsia"/>
        </w:rPr>
        <w:t>　　　　三、免税店行业营运能力</w:t>
      </w:r>
      <w:r>
        <w:rPr>
          <w:rFonts w:hint="eastAsia"/>
        </w:rPr>
        <w:br/>
      </w:r>
      <w:r>
        <w:rPr>
          <w:rFonts w:hint="eastAsia"/>
        </w:rPr>
        <w:t>　　　　四、免税店行业发展能力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中国免税店行业细分市场调研与机会挖掘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免税店细分市场（一）市场调研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免税店细分市场（二）市场调研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2019-2023年中国免税店行业重点区域调研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一、重点地区（一）免税店市场规模与特点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二、重点地区（二）免税店市场规模及特点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三、重点地区（三）免税店市场规模及特点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四、重点地区（四）免税店市场规模及特点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不同区域免税店市场的对比与启示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二、免税店市场拓展策略与建议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免税店行业渠道分析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二、各类渠道对免税店行业的影响</w:t>
      </w:r>
      <w:r>
        <w:rPr>
          <w:rFonts w:hint="eastAsia"/>
        </w:rPr>
        <w:br/>
      </w:r>
      <w:r>
        <w:rPr>
          <w:rFonts w:hint="eastAsia"/>
        </w:rPr>
        <w:t>　　　　三、主要免税店企业渠道策略研究</w:t>
      </w:r>
      <w:r>
        <w:rPr>
          <w:rFonts w:hint="eastAsia"/>
        </w:rPr>
        <w:br/>
      </w:r>
      <w:r>
        <w:rPr>
          <w:rFonts w:hint="eastAsia"/>
        </w:rPr>
        <w:t>　　第二节 免税店行业客户分析与定位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免税店行业总体市场竞争状况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一、免税店行业竞争结构分析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二、免税店企业竞争格局与集中度评估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三、免税店行业SWOT分析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免税店行业重点企业调研分析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免税店企业发展策略分析</w:t>
      </w:r>
      <w:r>
        <w:rPr>
          <w:rFonts w:hint="eastAsia"/>
        </w:rPr>
        <w:br/>
      </w:r>
      <w:r>
        <w:rPr>
          <w:rFonts w:hint="eastAsia"/>
        </w:rPr>
        <w:t>　　第一节 免税店市场与销售策略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免税店品牌战略思考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中国免税店行业发展环境分析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二、免税店行业主管部门、监管体制及相关政策法规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3、免税店行业的主要法律、法规和政策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4、2024年免税店行业法律法规和政策对行业的影响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二、免税店消费者需求分析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一、免税店技术的应用与创新</w:t>
      </w:r>
      <w:r>
        <w:rPr>
          <w:rFonts w:hint="eastAsia"/>
        </w:rPr>
        <w:br/>
      </w:r>
      <w:r>
        <w:rPr>
          <w:rFonts w:hint="eastAsia"/>
        </w:rPr>
        <w:t>　　　　二、免税店行业发展的技术趋势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2024-2030年免税店行业展趋势预测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2024-2030年免税店市场发展前景分析</w:t>
      </w:r>
      <w:r>
        <w:rPr>
          <w:rFonts w:hint="eastAsia"/>
        </w:rPr>
        <w:br/>
      </w:r>
      <w:r>
        <w:rPr>
          <w:rFonts w:hint="eastAsia"/>
        </w:rPr>
        <w:t>　　　　一、免税店市场发展潜力</w:t>
      </w:r>
      <w:r>
        <w:rPr>
          <w:rFonts w:hint="eastAsia"/>
        </w:rPr>
        <w:br/>
      </w:r>
      <w:r>
        <w:rPr>
          <w:rFonts w:hint="eastAsia"/>
        </w:rPr>
        <w:t>　　　　二、免税店市场前景分析</w:t>
      </w:r>
      <w:r>
        <w:rPr>
          <w:rFonts w:hint="eastAsia"/>
        </w:rPr>
        <w:br/>
      </w:r>
      <w:r>
        <w:rPr>
          <w:rFonts w:hint="eastAsia"/>
        </w:rPr>
        <w:t>　　　　三、免税店细分行业发展前景分析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2024-2030年免税店发展趋势预测</w:t>
      </w:r>
      <w:r>
        <w:rPr>
          <w:rFonts w:hint="eastAsia"/>
        </w:rPr>
        <w:br/>
      </w:r>
      <w:r>
        <w:rPr>
          <w:rFonts w:hint="eastAsia"/>
        </w:rPr>
        <w:t>　　　　一、免税店发展趋势预测</w:t>
      </w:r>
      <w:r>
        <w:rPr>
          <w:rFonts w:hint="eastAsia"/>
        </w:rPr>
        <w:br/>
      </w:r>
      <w:r>
        <w:rPr>
          <w:rFonts w:hint="eastAsia"/>
        </w:rPr>
        <w:t>　　　　二、免税店市场规模预测</w:t>
      </w:r>
      <w:r>
        <w:rPr>
          <w:rFonts w:hint="eastAsia"/>
        </w:rPr>
        <w:br/>
      </w:r>
      <w:r>
        <w:rPr>
          <w:rFonts w:hint="eastAsia"/>
        </w:rPr>
        <w:t>　　　　三、免税店细分市场发展趋势预测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未来免税店行业挑战与机遇探讨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一、免税店行业挑战</w:t>
      </w:r>
      <w:r>
        <w:rPr>
          <w:rFonts w:hint="eastAsia"/>
        </w:rPr>
        <w:br/>
      </w:r>
      <w:r>
        <w:rPr>
          <w:rFonts w:hint="eastAsia"/>
        </w:rPr>
        <w:t>　　　　二、免税店行业机遇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免税店行业研究结论及建议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对免税店行业发展的建议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对免税店企业和投资者的建议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免税店介绍</w:t>
      </w:r>
      <w:r>
        <w:rPr>
          <w:rFonts w:hint="eastAsia"/>
        </w:rPr>
        <w:br/>
      </w:r>
      <w:r>
        <w:rPr>
          <w:rFonts w:hint="eastAsia"/>
        </w:rPr>
        <w:t>　　图表 免税店图片</w:t>
      </w:r>
      <w:r>
        <w:rPr>
          <w:rFonts w:hint="eastAsia"/>
        </w:rPr>
        <w:br/>
      </w:r>
      <w:r>
        <w:rPr>
          <w:rFonts w:hint="eastAsia"/>
        </w:rPr>
        <w:t>　　图表 免税店产业链分析</w:t>
      </w:r>
      <w:r>
        <w:rPr>
          <w:rFonts w:hint="eastAsia"/>
        </w:rPr>
        <w:br/>
      </w:r>
      <w:r>
        <w:rPr>
          <w:rFonts w:hint="eastAsia"/>
        </w:rPr>
        <w:t>　　图表 免税店主要特点</w:t>
      </w:r>
      <w:r>
        <w:rPr>
          <w:rFonts w:hint="eastAsia"/>
        </w:rPr>
        <w:br/>
      </w:r>
      <w:r>
        <w:rPr>
          <w:rFonts w:hint="eastAsia"/>
        </w:rPr>
        <w:t>　　图表 免税店政策分析</w:t>
      </w:r>
      <w:r>
        <w:rPr>
          <w:rFonts w:hint="eastAsia"/>
        </w:rPr>
        <w:br/>
      </w:r>
      <w:r>
        <w:rPr>
          <w:rFonts w:hint="eastAsia"/>
        </w:rPr>
        <w:t>　　图表 免税店标准 技术</w:t>
      </w:r>
      <w:r>
        <w:rPr>
          <w:rFonts w:hint="eastAsia"/>
        </w:rPr>
        <w:br/>
      </w:r>
      <w:r>
        <w:rPr>
          <w:rFonts w:hint="eastAsia"/>
        </w:rPr>
        <w:t>　　图表 免税店最新消息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2019-2023年免税店行业市场容量统计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2019-2023年中国免税店行业市场规模及增长情况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2019-2023年中国免税店行业销售收入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2019-2023年中国免税店行业利润总额分析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2019-2023年中国免税店行业企业数量情况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2019-2023年中国免税店行业企业平均规模情况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免税店价格走势</w:t>
      </w:r>
      <w:r>
        <w:rPr>
          <w:rFonts w:hint="eastAsia"/>
        </w:rPr>
        <w:br/>
      </w:r>
      <w:r>
        <w:rPr>
          <w:rFonts w:hint="eastAsia"/>
        </w:rPr>
        <w:t>　　图表 2023年免税店成本和利润分析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2023年中国免税店行业竞争力分析</w:t>
      </w:r>
      <w:r>
        <w:rPr>
          <w:rFonts w:hint="eastAsia"/>
        </w:rPr>
        <w:br/>
      </w:r>
      <w:r>
        <w:rPr>
          <w:rFonts w:hint="eastAsia"/>
        </w:rPr>
        <w:t>　　图表 免税店优势</w:t>
      </w:r>
      <w:r>
        <w:rPr>
          <w:rFonts w:hint="eastAsia"/>
        </w:rPr>
        <w:br/>
      </w:r>
      <w:r>
        <w:rPr>
          <w:rFonts w:hint="eastAsia"/>
        </w:rPr>
        <w:t>　　图表 免税店劣势</w:t>
      </w:r>
      <w:r>
        <w:rPr>
          <w:rFonts w:hint="eastAsia"/>
        </w:rPr>
        <w:br/>
      </w:r>
      <w:r>
        <w:rPr>
          <w:rFonts w:hint="eastAsia"/>
        </w:rPr>
        <w:t>　　图表 免税店机会</w:t>
      </w:r>
      <w:r>
        <w:rPr>
          <w:rFonts w:hint="eastAsia"/>
        </w:rPr>
        <w:br/>
      </w:r>
      <w:r>
        <w:rPr>
          <w:rFonts w:hint="eastAsia"/>
        </w:rPr>
        <w:t>　　图表 免税店威胁</w:t>
      </w:r>
      <w:r>
        <w:rPr>
          <w:rFonts w:hint="eastAsia"/>
        </w:rPr>
        <w:br/>
      </w:r>
      <w:r>
        <w:rPr>
          <w:rFonts w:hint="eastAsia"/>
        </w:rPr>
        <w:t>　　图表 2019-2023年中国免税店行业盈利能力分析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2019-2023年中国免税店行业运营能力分析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2019-2023年中国免税店行业偿债能力分析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2019-2023年中国免税店行业发展能力分析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2019-2023年中国免税店行业经营效益分析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**地区免税店市场规模及增长情况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**地区免税店行业市场需求情况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免税店品牌分析</w:t>
      </w:r>
      <w:r>
        <w:rPr>
          <w:rFonts w:hint="eastAsia"/>
        </w:rPr>
        <w:br/>
      </w:r>
      <w:r>
        <w:rPr>
          <w:rFonts w:hint="eastAsia"/>
        </w:rPr>
        <w:t>　　图表 免税店企业（一）概述</w:t>
      </w:r>
      <w:r>
        <w:rPr>
          <w:rFonts w:hint="eastAsia"/>
        </w:rPr>
        <w:br/>
      </w:r>
      <w:r>
        <w:rPr>
          <w:rFonts w:hint="eastAsia"/>
        </w:rPr>
        <w:t>　　图表 企业免税店业务分析</w:t>
      </w:r>
      <w:r>
        <w:rPr>
          <w:rFonts w:hint="eastAsia"/>
        </w:rPr>
        <w:br/>
      </w:r>
      <w:r>
        <w:rPr>
          <w:rFonts w:hint="eastAsia"/>
        </w:rPr>
        <w:t>　　图表 免税店企业（一）经营情况分析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免税店企业（一）盈利能力情况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免税店企业（一）偿债能力情况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免税店企业（一）运营能力情况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免税店企业（一）成长能力情况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免税店企业（二）简介</w:t>
      </w:r>
      <w:r>
        <w:rPr>
          <w:rFonts w:hint="eastAsia"/>
        </w:rPr>
        <w:br/>
      </w:r>
      <w:r>
        <w:rPr>
          <w:rFonts w:hint="eastAsia"/>
        </w:rPr>
        <w:t>　　图表 企业免税店业务</w:t>
      </w:r>
      <w:r>
        <w:rPr>
          <w:rFonts w:hint="eastAsia"/>
        </w:rPr>
        <w:br/>
      </w:r>
      <w:r>
        <w:rPr>
          <w:rFonts w:hint="eastAsia"/>
        </w:rPr>
        <w:t>　　图表 免税店企业（二）经营情况分析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免税店企业（二）盈利能力情况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免税店企业（二）成长能力情况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免税店企业（三）概况</w:t>
      </w:r>
      <w:r>
        <w:rPr>
          <w:rFonts w:hint="eastAsia"/>
        </w:rPr>
        <w:br/>
      </w:r>
      <w:r>
        <w:rPr>
          <w:rFonts w:hint="eastAsia"/>
        </w:rPr>
        <w:t>　　图表 企业免税店业务情况</w:t>
      </w:r>
      <w:r>
        <w:rPr>
          <w:rFonts w:hint="eastAsia"/>
        </w:rPr>
        <w:br/>
      </w:r>
      <w:r>
        <w:rPr>
          <w:rFonts w:hint="eastAsia"/>
        </w:rPr>
        <w:t>　　图表 免税店企业（三）经营情况分析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免税店企业（三）盈利能力情况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免税店企业（三）成长能力情况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免税店发展有利因素分析</w:t>
      </w:r>
      <w:r>
        <w:rPr>
          <w:rFonts w:hint="eastAsia"/>
        </w:rPr>
        <w:br/>
      </w:r>
      <w:r>
        <w:rPr>
          <w:rFonts w:hint="eastAsia"/>
        </w:rPr>
        <w:t>　　图表 免税店发展不利因素分析</w:t>
      </w:r>
      <w:r>
        <w:rPr>
          <w:rFonts w:hint="eastAsia"/>
        </w:rPr>
        <w:br/>
      </w:r>
      <w:r>
        <w:rPr>
          <w:rFonts w:hint="eastAsia"/>
        </w:rPr>
        <w:t>　　图表 进入免税店行业壁垒</w:t>
      </w:r>
      <w:r>
        <w:rPr>
          <w:rFonts w:hint="eastAsia"/>
        </w:rPr>
        <w:br/>
      </w:r>
      <w:r>
        <w:rPr>
          <w:rFonts w:hint="eastAsia"/>
        </w:rPr>
        <w:t>　　图表 2024-2030年中国免税店行业市场容量预测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2024-2030年中国免税店行业市场规模预测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2024-2030年中国免税店市场前景分析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2024-2030年中国免税店行业风险研究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2024-2030年中国免税店行业发展趋势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4b828343b4f74" w:history="1">
        <w:r>
          <w:rPr>
            <w:rStyle w:val="Hyperlink"/>
          </w:rPr>
          <w:t>2024-2030年中国免税店行业研究与前景趋势报告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4b828343b4f74" w:history="1">
        <w:r>
          <w:rPr>
            <w:rStyle w:val="Hyperlink"/>
          </w:rPr>
          <w:t>https://www.20087.com/3/85/MianShuiDianHangYeQianJing.html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da46c62c6402f" w:history="1">
      <w:r>
        <w:rPr>
          <w:rStyle w:val="Hyperlink"/>
        </w:rPr>
        <w:t>2024-2030年中国免税店行业研究与前景趋势报告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MianShuiDianHangYeQianJing.html" TargetMode="External" Id="Rf954b828343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MianShuiDianHangYeQianJing.html" TargetMode="External" Id="R804da46c62c6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2024-10-07T06:12:59Z</dcterms:created>
  <dcterms:modified xsi:type="dcterms:W3CDTF">2024-10-07T07:12:59Z</dcterms:modified>
  <dc:subject>2024-2030年中国免税店行业研究与前景趋势报告</dc:subject>
  <dc:title>2024-2030年中国免税店行业研究与前景趋势报告</dc:title>
  <cp:keywords>2024-2030年中国免税店行业研究与前景趋势报告</cp:keywords>
  <dc:description>2024-2030年中国免税店行业研究与前景趋势报告</dc:description>
</cp:coreProperties>
</file>