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6cd128a746e6" w:history="1">
              <w:r>
                <w:rPr>
                  <w:rStyle w:val="Hyperlink"/>
                </w:rPr>
                <w:t>2025-2031年中国商务礼品行业现状与前景趋势分析报告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6cd128a746e6" w:history="1">
              <w:r>
                <w:rPr>
                  <w:rStyle w:val="Hyperlink"/>
                </w:rPr>
                <w:t>2025-2031年中国商务礼品行业现状与前景趋势分析报告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66cd128a746e6" w:history="1">
                <w:r>
                  <w:rPr>
                    <w:rStyle w:val="Hyperlink"/>
                  </w:rPr>
                  <w:t>https://www.20087.com/3/65/ShangWuLiPinDeFaZhanQianJing.html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反映了企业文化和品牌价值的传递，随着全球化和电子商务的崛起，个性化和定制化礼品成为市场的新趋势。企业越来越倾向于选择能体现公司形象、促进客户关系的礼品，而非简单的商品交易。同时，环保意识的提升促使行业转向可持续材料和生产方式，减少浪费并体现社会责任感。</w:t>
      </w:r>
      <w:r>
        <w:rPr>
          <w:rFonts w:hint="eastAsia"/>
        </w:rPr>
        <w:br/>
      </w:r>
      <w:r>
        <w:rPr>
          <w:rFonts w:hint="eastAsia"/>
        </w:rPr>
        <w:t>　　商务礼品市场未来将更加重视情感连接和品牌故事的讲述。数字化营销将使礼品的个性化达到前所未有的水平，通过数据分析了解客户偏好，提供定制化的礼品选项。同时，体验式礼品，如虚拟现实体验或定制的工作坊活动，将成为趋势，为企业与客户之间建立更深层次的情感联系。可持续性和社会责任将继续塑造行业标准，促使企业选择环保材料和公平贸易产品作为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6cd128a746e6" w:history="1">
        <w:r>
          <w:rPr>
            <w:rStyle w:val="Hyperlink"/>
          </w:rPr>
          <w:t>2025-2031年中国商务礼品行业现状与前景趋势分析报告</w:t>
        </w:r>
      </w:hyperlink>
      <w:r>
        <w:rPr>
          <w:rFonts w:hint="eastAsia"/>
        </w:rPr>
        <w:t>》深入分析了商务礼品行业的产业链、市场规模与需求，详细探讨了商务礼品价格体系和行业现状。基于严谨的数据分析与市场洞察，报告对商务礼品行业的市场前景、发展趋势进行了科学预测。同时，报告聚焦商务礼品重点企业，剖析了行业的竞争格局、市场集中度及品牌影响力，并对商务礼品细分市场进行了深入研究。商务礼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商务礼品产业概述</w:t>
      </w:r>
      <w:r>
        <w:rPr>
          <w:rFonts w:hint="eastAsia"/>
        </w:rPr>
        <w:br/>
      </w:r>
      <w:r>
        <w:rPr>
          <w:rFonts w:hint="eastAsia"/>
        </w:rPr>
        <w:t>　　第一节 商务礼品定义与分类</w:t>
      </w:r>
      <w:r>
        <w:rPr>
          <w:rFonts w:hint="eastAsia"/>
        </w:rPr>
        <w:br/>
      </w:r>
      <w:r>
        <w:rPr>
          <w:rFonts w:hint="eastAsia"/>
        </w:rPr>
        <w:t>　　第二节 商务礼品产业链结构及关键环节剖析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全球商务礼品市场发展综述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2019-2023年全球商务礼品市场规模及增长趋势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主要国家与地区商务礼品市场对比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商务礼品市场的总体规模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一、2019-2023年商务礼品市场规模变化及趋势分析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二、2025年商务礼品行业市场规模特点</w:t>
      </w:r>
      <w:r>
        <w:rPr>
          <w:rFonts w:hint="eastAsia"/>
        </w:rPr>
        <w:br/>
      </w:r>
      <w:r>
        <w:rPr>
          <w:rFonts w:hint="eastAsia"/>
        </w:rPr>
        <w:t>　　第二节 商务礼品市场规模的构成</w:t>
      </w:r>
      <w:r>
        <w:rPr>
          <w:rFonts w:hint="eastAsia"/>
        </w:rPr>
        <w:br/>
      </w:r>
      <w:r>
        <w:rPr>
          <w:rFonts w:hint="eastAsia"/>
        </w:rPr>
        <w:t>　　　　一、商务礼品客户群体特征与偏好分析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2019-2023年中国商务礼品行业总体发展与财务状况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2019-2023年商务礼品行业规模情况</w:t>
      </w:r>
      <w:r>
        <w:rPr>
          <w:rFonts w:hint="eastAsia"/>
        </w:rPr>
        <w:br/>
      </w:r>
      <w:r>
        <w:rPr>
          <w:rFonts w:hint="eastAsia"/>
        </w:rPr>
        <w:t>　　　　一、商务礼品行业企业数量规模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2019-2023年商务礼品行业财务能力分析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一、商务礼品行业盈利能力</w:t>
      </w:r>
      <w:r>
        <w:rPr>
          <w:rFonts w:hint="eastAsia"/>
        </w:rPr>
        <w:br/>
      </w:r>
      <w:r>
        <w:rPr>
          <w:rFonts w:hint="eastAsia"/>
        </w:rPr>
        <w:t>　　　　二、商务礼品行业偿债能力</w:t>
      </w:r>
      <w:r>
        <w:rPr>
          <w:rFonts w:hint="eastAsia"/>
        </w:rPr>
        <w:br/>
      </w:r>
      <w:r>
        <w:rPr>
          <w:rFonts w:hint="eastAsia"/>
        </w:rPr>
        <w:t>　　　　三、商务礼品行业营运能力</w:t>
      </w:r>
      <w:r>
        <w:rPr>
          <w:rFonts w:hint="eastAsia"/>
        </w:rPr>
        <w:br/>
      </w:r>
      <w:r>
        <w:rPr>
          <w:rFonts w:hint="eastAsia"/>
        </w:rPr>
        <w:t>　　　　四、商务礼品行业发展能力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中国商务礼品行业细分市场调研与机会挖掘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商务礼品细分市场（一）市场调研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商务礼品细分市场（二）市场调研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中国商务礼品行业区域市场调研分析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2019-2023年中国商务礼品行业重点区域调研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一、重点地区（一）商务礼品市场规模与特点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二、重点地区（二）商务礼品市场规模及特点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三、重点地区（三）商务礼品市场规模及特点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四、重点地区（四）商务礼品市场规模及特点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不同区域商务礼品市场的对比与启示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二、商务礼品市场拓展策略与建议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二、各类渠道对商务礼品行业的影响</w:t>
      </w:r>
      <w:r>
        <w:rPr>
          <w:rFonts w:hint="eastAsia"/>
        </w:rPr>
        <w:br/>
      </w:r>
      <w:r>
        <w:rPr>
          <w:rFonts w:hint="eastAsia"/>
        </w:rPr>
        <w:t>　　　　三、主要商务礼品企业渠道策略研究</w:t>
      </w:r>
      <w:r>
        <w:rPr>
          <w:rFonts w:hint="eastAsia"/>
        </w:rPr>
        <w:br/>
      </w:r>
      <w:r>
        <w:rPr>
          <w:rFonts w:hint="eastAsia"/>
        </w:rPr>
        <w:t>　　第二节 商务礼品行业客户分析与定位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商务礼品行业重点企业调研分析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商务礼品企业发展策略分析</w:t>
      </w:r>
      <w:r>
        <w:rPr>
          <w:rFonts w:hint="eastAsia"/>
        </w:rPr>
        <w:br/>
      </w:r>
      <w:r>
        <w:rPr>
          <w:rFonts w:hint="eastAsia"/>
        </w:rPr>
        <w:t>　　第一节 商务礼品市场与销售策略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二、商务礼品行业主管部门、监管体制及相关政策法规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3、商务礼品行业的主要法律、法规和政策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4、2025年商务礼品行业法律法规和政策对行业的影响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二、商务礼品消费者需求分析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一、商务礼品技术的应用与创新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二、商务礼品行业发展的技术趋势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2025-2031年商务礼品行业展趋势预测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一、商务礼品市场发展潜力</w:t>
      </w:r>
      <w:r>
        <w:rPr>
          <w:rFonts w:hint="eastAsia"/>
        </w:rPr>
        <w:br/>
      </w:r>
      <w:r>
        <w:rPr>
          <w:rFonts w:hint="eastAsia"/>
        </w:rPr>
        <w:t>　　　　二、商务礼品市场前景分析</w:t>
      </w:r>
      <w:r>
        <w:rPr>
          <w:rFonts w:hint="eastAsia"/>
        </w:rPr>
        <w:br/>
      </w:r>
      <w:r>
        <w:rPr>
          <w:rFonts w:hint="eastAsia"/>
        </w:rPr>
        <w:t>　　　　三、商务礼品细分行业发展前景分析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2025-2031年商务礼品发展趋势预测</w:t>
      </w:r>
      <w:r>
        <w:rPr>
          <w:rFonts w:hint="eastAsia"/>
        </w:rPr>
        <w:br/>
      </w:r>
      <w:r>
        <w:rPr>
          <w:rFonts w:hint="eastAsia"/>
        </w:rPr>
        <w:t>　　　　一、商务礼品发展趋势预测</w:t>
      </w:r>
      <w:r>
        <w:rPr>
          <w:rFonts w:hint="eastAsia"/>
        </w:rPr>
        <w:br/>
      </w:r>
      <w:r>
        <w:rPr>
          <w:rFonts w:hint="eastAsia"/>
        </w:rPr>
        <w:t>　　　　二、商务礼品市场规模预测</w:t>
      </w:r>
      <w:r>
        <w:rPr>
          <w:rFonts w:hint="eastAsia"/>
        </w:rPr>
        <w:br/>
      </w:r>
      <w:r>
        <w:rPr>
          <w:rFonts w:hint="eastAsia"/>
        </w:rPr>
        <w:t>　　　　三、商务礼品细分市场发展趋势预测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一、商务礼品行业挑战</w:t>
      </w:r>
      <w:r>
        <w:rPr>
          <w:rFonts w:hint="eastAsia"/>
        </w:rPr>
        <w:br/>
      </w:r>
      <w:r>
        <w:rPr>
          <w:rFonts w:hint="eastAsia"/>
        </w:rPr>
        <w:t>　　　　二、商务礼品行业机遇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中^智^林－对商务礼品企业和投资者的建议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商务礼品行业现状</w:t>
      </w:r>
      <w:r>
        <w:rPr>
          <w:rFonts w:hint="eastAsia"/>
        </w:rPr>
        <w:br/>
      </w:r>
      <w:r>
        <w:rPr>
          <w:rFonts w:hint="eastAsia"/>
        </w:rPr>
        <w:t>　　图表 商务礼品行业产业链调研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2019-2023年商务礼品行业市场容量统计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2019-2023年中国商务礼品行业市场规模情况</w:t>
      </w:r>
      <w:r>
        <w:rPr>
          <w:rFonts w:hint="eastAsia"/>
        </w:rPr>
        <w:br/>
      </w:r>
      <w:r>
        <w:rPr>
          <w:rFonts w:hint="eastAsia"/>
        </w:rPr>
        <w:t>　　图表 商务礼品行业动态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2019-2023年中国商务礼品行业经营效益分析</w:t>
      </w:r>
      <w:r>
        <w:rPr>
          <w:rFonts w:hint="eastAsia"/>
        </w:rPr>
        <w:br/>
      </w:r>
      <w:r>
        <w:rPr>
          <w:rFonts w:hint="eastAsia"/>
        </w:rPr>
        <w:t>　　图表 商务礼品行业竞争对手分析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**地区商务礼品市场规模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**地区商务礼品市场调研</w:t>
      </w:r>
      <w:r>
        <w:rPr>
          <w:rFonts w:hint="eastAsia"/>
        </w:rPr>
        <w:br/>
      </w:r>
      <w:r>
        <w:rPr>
          <w:rFonts w:hint="eastAsia"/>
        </w:rPr>
        <w:t>　　图表 **地区商务礼品行业市场需求分析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6cd128a746e6" w:history="1">
        <w:r>
          <w:rPr>
            <w:rStyle w:val="Hyperlink"/>
          </w:rPr>
          <w:t>2025-2031年中国商务礼品行业现状与前景趋势分析报告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66cd128a746e6" w:history="1">
        <w:r>
          <w:rPr>
            <w:rStyle w:val="Hyperlink"/>
          </w:rPr>
          <w:t>https://www.20087.com/3/65/ShangWuLiPinDeFaZhanQianJing.html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1c19a1824152" w:history="1">
      <w:r>
        <w:rPr>
          <w:rStyle w:val="Hyperlink"/>
        </w:rPr>
        <w:t>2025-2031年中国商务礼品行业现状与前景趋势分析报告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angWuLiPinDeFaZhanQianJing.html" TargetMode="External" Id="Rcb566cd128a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angWuLiPinDeFaZhanQianJing.html" TargetMode="External" Id="R53401c19a182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2024-11-08T01:06:07Z</dcterms:created>
  <dcterms:modified xsi:type="dcterms:W3CDTF">2024-11-08T02:06:07Z</dcterms:modified>
  <dc:subject>2025-2031年中国商务礼品行业现状与前景趋势分析报告</dc:subject>
  <dc:title>2025-2031年中国商务礼品行业现状与前景趋势分析报告</dc:title>
  <cp:keywords>2025-2031年中国商务礼品行业现状与前景趋势分析报告</cp:keywords>
  <dc:description>2025-2031年中国商务礼品行业现状与前景趋势分析报告</dc:description>
</cp:coreProperties>
</file>