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73a455bef4915" w:history="1">
              <w:r>
                <w:rPr>
                  <w:rStyle w:val="Hyperlink"/>
                </w:rPr>
                <w:t>2025年版中国影像制品批发市场现状调研与发展前景分析报告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73a455bef4915" w:history="1">
              <w:r>
                <w:rPr>
                  <w:rStyle w:val="Hyperlink"/>
                </w:rPr>
                <w:t>2025年版中国影像制品批发市场现状调研与发展前景分析报告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73a455bef4915" w:history="1">
                <w:r>
                  <w:rPr>
                    <w:rStyle w:val="Hyperlink"/>
                  </w:rPr>
                  <w:t>https://www.20087.com/M_QiTa/53/YingXiangZhiPinPiFaHangYeXianZhuangYuFaZhanQianJing.html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影像制品批发行业面临着数字化转型的挑战，随着流媒体服务的兴起，DVD和蓝光光盘等物理媒介的需求下滑。然而，收藏市场和特定人群对于高质量物理媒介的偏好依然存在，支撑着行业的一部分市场。</w:t>
      </w:r>
      <w:r>
        <w:rPr>
          <w:rFonts w:hint="eastAsia"/>
        </w:rPr>
        <w:br/>
      </w:r>
      <w:r>
        <w:rPr>
          <w:rFonts w:hint="eastAsia"/>
        </w:rPr>
        <w:t>　　影像制品批发行业将更加专注于利基市场和增值服务，如限量版、签名版和收藏级包装，以吸引收藏家和电影爱好者。同时，与数字版权管理相结合，提供实体媒介与在线观看权限的捆绑销售，将是维持和拓展客户基础的一种策略。此外，利用数据分析，精准定位目标消费者，将有助于优化库存和营销策略，减少库存积压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73a455bef4915" w:history="1">
        <w:r>
          <w:rPr>
            <w:rStyle w:val="Hyperlink"/>
          </w:rPr>
          <w:t>2025年版中国影像制品批发市场现状调研与发展前景分析报告</w:t>
        </w:r>
      </w:hyperlink>
      <w:r>
        <w:rPr>
          <w:rFonts w:hint="eastAsia"/>
        </w:rPr>
        <w:t>》全面梳理了影像制品批发产业链，结合市场需求和市场规模等数据，深入剖析影像制品批发行业现状。报告详细探讨了影像制品批发市场竞争格局，重点关注重点企业及其品牌影响力，并分析了影像制品批发价格机制和细分市场特征。通过对影像制品批发技术现状及未来方向的评估，报告展望了影像制品批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影像制品概述</w:t>
      </w:r>
      <w:r>
        <w:rPr>
          <w:rFonts w:hint="eastAsia"/>
        </w:rPr>
        <w:br/>
      </w:r>
      <w:r>
        <w:rPr>
          <w:rFonts w:hint="eastAsia"/>
        </w:rPr>
        <w:t>　　第一节 影像制品批发定义</w:t>
      </w:r>
      <w:r>
        <w:rPr>
          <w:rFonts w:hint="eastAsia"/>
        </w:rPr>
        <w:br/>
      </w:r>
      <w:r>
        <w:rPr>
          <w:rFonts w:hint="eastAsia"/>
        </w:rPr>
        <w:t>　　第二节 影像制品批发行业发展历程</w:t>
      </w:r>
      <w:r>
        <w:rPr>
          <w:rFonts w:hint="eastAsia"/>
        </w:rPr>
        <w:br/>
      </w:r>
      <w:r>
        <w:rPr>
          <w:rFonts w:hint="eastAsia"/>
        </w:rPr>
        <w:t>　　第三节 影像制品批发分类情况</w:t>
      </w:r>
      <w:r>
        <w:rPr>
          <w:rFonts w:hint="eastAsia"/>
        </w:rPr>
        <w:br/>
      </w:r>
      <w:r>
        <w:rPr>
          <w:rFonts w:hint="eastAsia"/>
        </w:rPr>
        <w:t>　　第四节 影像制品批发产业链分析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二、影像制品批发产业链模型分析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影像制品批发发展环境及政策分析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中国影像制品生产现状分析</w:t>
      </w:r>
      <w:r>
        <w:rPr>
          <w:rFonts w:hint="eastAsia"/>
        </w:rPr>
        <w:br/>
      </w:r>
      <w:r>
        <w:rPr>
          <w:rFonts w:hint="eastAsia"/>
        </w:rPr>
        <w:t>　　第一节 影像制品行业总体规模</w:t>
      </w:r>
      <w:r>
        <w:rPr>
          <w:rFonts w:hint="eastAsia"/>
        </w:rPr>
        <w:br/>
      </w:r>
      <w:r>
        <w:rPr>
          <w:rFonts w:hint="eastAsia"/>
        </w:rPr>
        <w:t>　　第二节 影像制品产能概况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影像制品产量概况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影像制品产业的生命周期分析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影像制品国内产品价格走势及影响因素分析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2025年中国影像制品批发行业总体发展状况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中国影像制品批发行业规模情况分析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中国影像制品产销情况分析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中国影像制品批发行业财务能力分析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2025年中国影像制品批发行业发展概况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2025年中国影像制品批发行业发展态势分析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2025年中国影像制品批发行业发展特点分析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2025年中国影像制品批发行业市场供需分析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影像制品上游原材料供应状况分析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影像制品产业用户度分析</w:t>
      </w:r>
      <w:r>
        <w:rPr>
          <w:rFonts w:hint="eastAsia"/>
        </w:rPr>
        <w:br/>
      </w:r>
      <w:r>
        <w:rPr>
          <w:rFonts w:hint="eastAsia"/>
        </w:rPr>
        <w:t>　　第一节 影像制品产业用户认知程度</w:t>
      </w:r>
      <w:r>
        <w:rPr>
          <w:rFonts w:hint="eastAsia"/>
        </w:rPr>
        <w:br/>
      </w:r>
      <w:r>
        <w:rPr>
          <w:rFonts w:hint="eastAsia"/>
        </w:rPr>
        <w:t>　　第二节 影像制品产业用户关注因素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影像制品批发行业竞争分析</w:t>
      </w:r>
      <w:r>
        <w:rPr>
          <w:rFonts w:hint="eastAsia"/>
        </w:rPr>
        <w:br/>
      </w:r>
      <w:r>
        <w:rPr>
          <w:rFonts w:hint="eastAsia"/>
        </w:rPr>
        <w:t>　　第一节 中国影像制品批发行业竞争格局分析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一、中国影像制品批发行业集中度分析</w:t>
      </w:r>
      <w:r>
        <w:rPr>
          <w:rFonts w:hint="eastAsia"/>
        </w:rPr>
        <w:br/>
      </w:r>
      <w:r>
        <w:rPr>
          <w:rFonts w:hint="eastAsia"/>
        </w:rPr>
        <w:t>　　　　二、中国影像制品批发市场整体竞争格局</w:t>
      </w:r>
      <w:r>
        <w:rPr>
          <w:rFonts w:hint="eastAsia"/>
        </w:rPr>
        <w:br/>
      </w:r>
      <w:r>
        <w:rPr>
          <w:rFonts w:hint="eastAsia"/>
        </w:rPr>
        <w:t>　　第二节 中国影像制品批发产业竞争环境分析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2025-2031年中国影像制品批发行业竞争分析及预测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一、2025年影像制品批发市场竞争情况分析</w:t>
      </w:r>
      <w:r>
        <w:rPr>
          <w:rFonts w:hint="eastAsia"/>
        </w:rPr>
        <w:br/>
      </w:r>
      <w:r>
        <w:rPr>
          <w:rFonts w:hint="eastAsia"/>
        </w:rPr>
        <w:t>　　　　二、2025-2031年集中度分析及预测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三、2025-2031年SWOT分析及预测</w:t>
      </w:r>
      <w:r>
        <w:rPr>
          <w:rFonts w:hint="eastAsia"/>
        </w:rPr>
        <w:br/>
      </w:r>
      <w:r>
        <w:rPr>
          <w:rFonts w:hint="eastAsia"/>
        </w:rPr>
        <w:t>　　　　四、2025-2031年进入退出状况分析及预测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影像制品批发企业竞争策略分析</w:t>
      </w:r>
      <w:r>
        <w:rPr>
          <w:rFonts w:hint="eastAsia"/>
        </w:rPr>
        <w:br/>
      </w:r>
      <w:r>
        <w:rPr>
          <w:rFonts w:hint="eastAsia"/>
        </w:rPr>
        <w:t>　　第一节 影像制品批发市场竞争策略分析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二、2025年影像制品批发主要潜力项目分析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三、现有影像制品批发竞争策略分析</w:t>
      </w:r>
      <w:r>
        <w:rPr>
          <w:rFonts w:hint="eastAsia"/>
        </w:rPr>
        <w:br/>
      </w:r>
      <w:r>
        <w:rPr>
          <w:rFonts w:hint="eastAsia"/>
        </w:rPr>
        <w:t>　　　　四、影像制品批发潜力项目竞争策略选择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影像制品批发企业竞争策略分析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一、“十五五”规划对影像制品批发行业竞争格局的影响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二、“十五五”规划影像制品批发行业竞争格局的变化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三、2025-2031年我国影像制品批发市场竞争趋势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五、2025-2031年影像制品批发行业竞争策略分析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六、2025-2031年影像制品批发企业竞争策略分析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重点影像制品批发企业分析</w:t>
      </w:r>
      <w:r>
        <w:rPr>
          <w:rFonts w:hint="eastAsia"/>
        </w:rPr>
        <w:br/>
      </w:r>
      <w:r>
        <w:rPr>
          <w:rFonts w:hint="eastAsia"/>
        </w:rPr>
        <w:t>　　第一节 达威音像制品批发有限公司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佳音音像制品批发有限公司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伞大网络服务公司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上海天地影音有限公司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博思影音批发公司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环宇音像批发公司网站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宁波天之韵音像制品有限公司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杭州鸿发文化传播有限公司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奇声音像制品有限公司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广东音像城电子商务有限公司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影像制品批发行业发展趋势预测</w:t>
      </w:r>
      <w:r>
        <w:rPr>
          <w:rFonts w:hint="eastAsia"/>
        </w:rPr>
        <w:br/>
      </w:r>
      <w:r>
        <w:rPr>
          <w:rFonts w:hint="eastAsia"/>
        </w:rPr>
        <w:t>　　第一节 影像制品批发行业前景分析</w:t>
      </w:r>
      <w:r>
        <w:rPr>
          <w:rFonts w:hint="eastAsia"/>
        </w:rPr>
        <w:br/>
      </w:r>
      <w:r>
        <w:rPr>
          <w:rFonts w:hint="eastAsia"/>
        </w:rPr>
        <w:t>　　　　一、未来影像制品批发的发展趋势展望</w:t>
      </w:r>
      <w:r>
        <w:rPr>
          <w:rFonts w:hint="eastAsia"/>
        </w:rPr>
        <w:br/>
      </w:r>
      <w:r>
        <w:rPr>
          <w:rFonts w:hint="eastAsia"/>
        </w:rPr>
        <w:t>　　　　二、中国影像制品批发未来发展前景广阔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三、2025年我国影像制品批发产业发展趋势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四、2025-2031年中国影像制品批发市场发展预测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五、2025-2031年影像制品批发发展方向探讨</w:t>
      </w:r>
      <w:r>
        <w:rPr>
          <w:rFonts w:hint="eastAsia"/>
        </w:rPr>
        <w:br/>
      </w:r>
      <w:r>
        <w:rPr>
          <w:rFonts w:hint="eastAsia"/>
        </w:rPr>
        <w:t>　　　　六、2020-2025年影像制品批发市场规模预测</w:t>
      </w:r>
      <w:r>
        <w:rPr>
          <w:rFonts w:hint="eastAsia"/>
        </w:rPr>
        <w:br/>
      </w:r>
      <w:r>
        <w:rPr>
          <w:rFonts w:hint="eastAsia"/>
        </w:rPr>
        <w:t>　　第二节 2025-2031年影像制品批发市场趋势分析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二、2025-2031年影像制品批发发展趋势分析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三、2025-2031年影像制品批发市场发展空间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五、2025-2031年影像制品批发价格走势分析</w:t>
      </w:r>
      <w:r>
        <w:rPr>
          <w:rFonts w:hint="eastAsia"/>
        </w:rPr>
        <w:br/>
      </w:r>
      <w:r>
        <w:rPr>
          <w:rFonts w:hint="eastAsia"/>
        </w:rPr>
        <w:t>　　第三节 2025-2031年影像制品批发市场预测</w:t>
      </w:r>
      <w:r>
        <w:rPr>
          <w:rFonts w:hint="eastAsia"/>
        </w:rPr>
        <w:br/>
      </w:r>
      <w:r>
        <w:rPr>
          <w:rFonts w:hint="eastAsia"/>
        </w:rPr>
        <w:t>　　　　一、2025-2031年影像制品批发市场结构预测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二、2025-2031年影像制品批发市场需求前景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三、2025-2031年影像制品批发市场价格预测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影像制品批发行业投资环境分析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影像制品批发行业投资机会与风险</w:t>
      </w:r>
      <w:r>
        <w:rPr>
          <w:rFonts w:hint="eastAsia"/>
        </w:rPr>
        <w:br/>
      </w:r>
      <w:r>
        <w:rPr>
          <w:rFonts w:hint="eastAsia"/>
        </w:rPr>
        <w:t>　　第一节 影像制品批发行业投资效益分析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二、2025-2031年影像制品批发行业投资效益分析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三、2025-2031年影像制品批发行业投资趋势预测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影响影像制品批发行业发展的主要因素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一、2025-2031年影响影像制品批发行业运行的有利因素分析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二、2025-2031年影响影像制品批发行业运行的稳定因素分析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三、2025-2031年影响影像制品批发行业运行的不利因素分析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四、2025-2031年我国影像制品批发行业发展面临的挑战分析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五、2025-2031年我国影像制品批发行业发展面临的机遇分析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影像制品批发行业投资风险及控制策略分析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一、2025-2031年影像制品批发行业市场风险及控制策略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二、2025-2031年影像制品批发行业政策风险及控制策略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三、2025-2031年影像制品批发行业经营风险及控制策略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五、2025-2031年影像制品批发行业其他风险及控制策略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影像制品批发行业投资战略研究</w:t>
      </w:r>
      <w:r>
        <w:rPr>
          <w:rFonts w:hint="eastAsia"/>
        </w:rPr>
        <w:br/>
      </w:r>
      <w:r>
        <w:rPr>
          <w:rFonts w:hint="eastAsia"/>
        </w:rPr>
        <w:t>　　第一节 影像制品批发行业发展战略研究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对影像制品批发品牌的战略思考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二、影像制品批发实施品牌战略的意义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三、影像制品批发企业品牌的现状分析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四、影像制品批发企业的品牌战略</w:t>
      </w:r>
      <w:r>
        <w:rPr>
          <w:rFonts w:hint="eastAsia"/>
        </w:rPr>
        <w:br/>
      </w:r>
      <w:r>
        <w:rPr>
          <w:rFonts w:hint="eastAsia"/>
        </w:rPr>
        <w:t>　　　　五、影像制品批发品牌战略管理的策略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影像制品批发行业投资战略研究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一、2025年影像制品批发行业投资战略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二、2025-2031年影像制品批发行业投资战略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橡胶制品产业链结构图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</w:t>
      </w:r>
      <w:r>
        <w:rPr>
          <w:rFonts w:hint="eastAsia"/>
        </w:rPr>
        <w:br/>
      </w:r>
      <w:r>
        <w:rPr>
          <w:rFonts w:hint="eastAsia"/>
        </w:rPr>
        <w:t>　　图表 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2025年东、中、西部地区固定资产投资走势图</w:t>
      </w:r>
      <w:r>
        <w:rPr>
          <w:rFonts w:hint="eastAsia"/>
        </w:rPr>
        <w:br/>
      </w:r>
      <w:r>
        <w:rPr>
          <w:rFonts w:hint="eastAsia"/>
        </w:rPr>
        <w:t>　　图表 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2025年我国货币供应量单位</w:t>
      </w:r>
      <w:r>
        <w:rPr>
          <w:rFonts w:hint="eastAsia"/>
        </w:rPr>
        <w:br/>
      </w:r>
      <w:r>
        <w:rPr>
          <w:rFonts w:hint="eastAsia"/>
        </w:rPr>
        <w:t>　　图表 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2025-2031年我国外汇储备情况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73a455bef4915" w:history="1">
        <w:r>
          <w:rPr>
            <w:rStyle w:val="Hyperlink"/>
          </w:rPr>
          <w:t>2025年版中国影像制品批发市场现状调研与发展前景分析报告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73a455bef4915" w:history="1">
        <w:r>
          <w:rPr>
            <w:rStyle w:val="Hyperlink"/>
          </w:rPr>
          <w:t>https://www.20087.com/M_QiTa/53/YingXiangZhiPinPiFaHangYeXianZhuangYuFaZhanQianJing.html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热点：专业电影拍摄设备、影像制品批发网站、碟片批发联系电话、影像仪批发、拍摄器材大全图片、影像设备厂家、广告灯箱型材生产厂家、上海影像制品销售商店、影视器材网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e33816d394c2b" w:history="1">
      <w:r>
        <w:rPr>
          <w:rStyle w:val="Hyperlink"/>
        </w:rPr>
        <w:t>2025年版中国影像制品批发市场现状调研与发展前景分析报告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YingXiangZhiPinPiFaHangYeXianZhuangYuFaZhanQianJing.html" TargetMode="External" Id="R7d573a455bef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YingXiangZhiPinPiFaHangYeXianZhuangYuFaZhanQianJing.html" TargetMode="External" Id="R4cfe33816d39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2025-05-22T04:27:00Z</dcterms:created>
  <dcterms:modified xsi:type="dcterms:W3CDTF">2025-05-22T05:27:00Z</dcterms:modified>
  <dc:subject>2025年版中国影像制品批发市场现状调研与发展前景分析报告</dc:subject>
  <dc:title>2025年版中国影像制品批发市场现状调研与发展前景分析报告</dc:title>
  <cp:keywords>2025年版中国影像制品批发市场现状调研与发展前景分析报告</cp:keywords>
  <dc:description>2025年版中国影像制品批发市场现状调研与发展前景分析报告</dc:description>
</cp:coreProperties>
</file>