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6b5915ddb471b" w:history="1">
              <w:r>
                <w:rPr>
                  <w:rStyle w:val="Hyperlink"/>
                </w:rPr>
                <w:t>2025-2031年中国法律服务行业市场分析与趋势预测报告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6b5915ddb471b" w:history="1">
              <w:r>
                <w:rPr>
                  <w:rStyle w:val="Hyperlink"/>
                </w:rPr>
                <w:t>2025-2031年中国法律服务行业市场分析与趋势预测报告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6b5915ddb471b" w:history="1">
                <w:r>
                  <w:rPr>
                    <w:rStyle w:val="Hyperlink"/>
                  </w:rPr>
                  <w:t>https://www.20087.com/3/65/FaLvFuWuHangYeQianJingQuShi.html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律服务行业在全球范围内都是一个成熟且不断发展的领域，涵盖了诉讼、仲裁、法律顾问、知识产权保护等多个方面。近年来，随着企业合规需求的增加和跨国交易的频繁，对专业法律服务的需求持续上升。同时，数字化转型为法律服务行业带来了新的机遇，如在线法律咨询、智能合同和法律数据分析等。然而，法律服务的高成本、地域限制和专业壁垒，限制了其在中小企业和个人用户中的普及。</w:t>
      </w:r>
      <w:r>
        <w:rPr>
          <w:rFonts w:hint="eastAsia"/>
        </w:rPr>
        <w:br/>
      </w:r>
      <w:r>
        <w:rPr>
          <w:rFonts w:hint="eastAsia"/>
        </w:rPr>
        <w:t>　　未来，法律服务将更加注重效率和普惠性。一方面，通过人工智能和大数据技术的应用，实现法律文件的自动化处理和法律知识的智能检索，提高服务效率和准确度。另一方面，发展在线法律服务平台，打破地域限制，提供更加便捷、成本低廉的法律咨询服务，扩大法律服务的覆盖面。此外，随着区块链技术的发展，智能合约和数字身份认证等新型法律服务将逐渐成为行业的新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6b5915ddb471b" w:history="1">
        <w:r>
          <w:rPr>
            <w:rStyle w:val="Hyperlink"/>
          </w:rPr>
          <w:t>2025-2031年中国法律服务行业市场分析与趋势预测报告</w:t>
        </w:r>
      </w:hyperlink>
      <w:r>
        <w:rPr>
          <w:rFonts w:hint="eastAsia"/>
        </w:rPr>
        <w:t>》基于国家统计局及相关协会的权威数据，系统研究了法律服务行业的市场需求、市场规模及产业链现状，分析了法律服务价格波动、细分市场动态及重点企业的经营表现，科学预测了法律服务市场前景与发展趋势，揭示了潜在需求与投资机会，同时指出了法律服务行业可能面临的风险。通过对法律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法律服务产业概述</w:t>
      </w:r>
      <w:r>
        <w:rPr>
          <w:rFonts w:hint="eastAsia"/>
        </w:rPr>
        <w:br/>
      </w:r>
      <w:r>
        <w:rPr>
          <w:rFonts w:hint="eastAsia"/>
        </w:rPr>
        <w:t>　　第一节 法律服务定义</w:t>
      </w:r>
      <w:r>
        <w:rPr>
          <w:rFonts w:hint="eastAsia"/>
        </w:rPr>
        <w:br/>
      </w:r>
      <w:r>
        <w:rPr>
          <w:rFonts w:hint="eastAsia"/>
        </w:rPr>
        <w:t>　　第二节 法律服务行业特点</w:t>
      </w:r>
      <w:r>
        <w:rPr>
          <w:rFonts w:hint="eastAsia"/>
        </w:rPr>
        <w:br/>
      </w:r>
      <w:r>
        <w:rPr>
          <w:rFonts w:hint="eastAsia"/>
        </w:rPr>
        <w:t>　　第三节 法律服务产业链分析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2024-2025年中国法律服务行业运行环境分析</w:t>
      </w:r>
      <w:r>
        <w:rPr>
          <w:rFonts w:hint="eastAsia"/>
        </w:rPr>
        <w:br/>
      </w:r>
      <w:r>
        <w:rPr>
          <w:rFonts w:hint="eastAsia"/>
        </w:rPr>
        <w:t>　　第一节 法律服务运行经济环境分析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法律服务产业政策环境分析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一、法律服务行业监管体制</w:t>
      </w:r>
      <w:r>
        <w:rPr>
          <w:rFonts w:hint="eastAsia"/>
        </w:rPr>
        <w:br/>
      </w:r>
      <w:r>
        <w:rPr>
          <w:rFonts w:hint="eastAsia"/>
        </w:rPr>
        <w:t>　　　　二、法律服务行业主要法规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三、主要法律服务产业政策</w:t>
      </w:r>
      <w:r>
        <w:rPr>
          <w:rFonts w:hint="eastAsia"/>
        </w:rPr>
        <w:br/>
      </w:r>
      <w:r>
        <w:rPr>
          <w:rFonts w:hint="eastAsia"/>
        </w:rPr>
        <w:t>　　第三节 法律服务产业社会环境分析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2024-2025年法律服务行业技术发展现状及趋势分析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国内外法律服务行业技术差异与原因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法律服务行业技术发展方向、趋势预测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全球法律服务行业发展态势分析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全球法律服务市场发展现状分析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全球主要国家法律服务市场现状</w:t>
      </w:r>
      <w:r>
        <w:rPr>
          <w:rFonts w:hint="eastAsia"/>
        </w:rPr>
        <w:br/>
      </w:r>
      <w:r>
        <w:rPr>
          <w:rFonts w:hint="eastAsia"/>
        </w:rPr>
        <w:t>　　第三节 全球法律服务行业发展趋势预测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中国法律服务行业市场分析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2019-2024年中国法律服务行业规模情况</w:t>
      </w:r>
      <w:r>
        <w:rPr>
          <w:rFonts w:hint="eastAsia"/>
        </w:rPr>
        <w:br/>
      </w:r>
      <w:r>
        <w:rPr>
          <w:rFonts w:hint="eastAsia"/>
        </w:rPr>
        <w:t>　　　　一、法律服务行业市场规模情况分析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二、法律服务行业单位规模情况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三、法律服务行业人员规模情况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2019-2024年中国法律服务行业财务能力分析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一、法律服务行业盈利能力分析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二、法律服务行业偿债能力分析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三、法律服务行业营运能力分析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四、法律服务行业发展能力分析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2024-2025年中国法律服务行业热点动态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2025年中国法律服务行业面临的挑战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中国重点地区法律服务行业市场调研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重点地区（一）法律服务市场调研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重点地区（二）法律服务市场调研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重点地区（三）法律服务市场调研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重点地区（四）法律服务市场调研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重点地区（五）法律服务市场调研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国内法律服务行业价格回顾</w:t>
      </w:r>
      <w:r>
        <w:rPr>
          <w:rFonts w:hint="eastAsia"/>
        </w:rPr>
        <w:br/>
      </w:r>
      <w:r>
        <w:rPr>
          <w:rFonts w:hint="eastAsia"/>
        </w:rPr>
        <w:t>　　第二节 国内法律服务行业价格走势预测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国内法律服务行业价格影响因素分析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中国法律服务行业客户调研</w:t>
      </w:r>
      <w:r>
        <w:rPr>
          <w:rFonts w:hint="eastAsia"/>
        </w:rPr>
        <w:br/>
      </w:r>
      <w:r>
        <w:rPr>
          <w:rFonts w:hint="eastAsia"/>
        </w:rPr>
        <w:t>　　　　一、法律服务行业客户偏好调查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二、客户对法律服务品牌的首要认知渠道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三、法律服务品牌忠诚度调查</w:t>
      </w:r>
      <w:r>
        <w:rPr>
          <w:rFonts w:hint="eastAsia"/>
        </w:rPr>
        <w:br/>
      </w:r>
      <w:r>
        <w:rPr>
          <w:rFonts w:hint="eastAsia"/>
        </w:rPr>
        <w:t>　　　　四、法律服务行业客户消费理念调研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中国法律服务行业竞争格局分析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2025年法律服务行业集中度分析</w:t>
      </w:r>
      <w:r>
        <w:rPr>
          <w:rFonts w:hint="eastAsia"/>
        </w:rPr>
        <w:br/>
      </w:r>
      <w:r>
        <w:rPr>
          <w:rFonts w:hint="eastAsia"/>
        </w:rPr>
        <w:t>　　　　一、法律服务市场集中度分析</w:t>
      </w:r>
      <w:r>
        <w:rPr>
          <w:rFonts w:hint="eastAsia"/>
        </w:rPr>
        <w:br/>
      </w:r>
      <w:r>
        <w:rPr>
          <w:rFonts w:hint="eastAsia"/>
        </w:rPr>
        <w:t>　　　　二、法律服务企业集中度分析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2024-2025年法律服务行业竞争格局分析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一、法律服务行业竞争策略分析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二、法律服务行业竞争格局展望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三、我国法律服务市场竞争趋势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法律服务企业发展策略分析</w:t>
      </w:r>
      <w:r>
        <w:rPr>
          <w:rFonts w:hint="eastAsia"/>
        </w:rPr>
        <w:br/>
      </w:r>
      <w:r>
        <w:rPr>
          <w:rFonts w:hint="eastAsia"/>
        </w:rPr>
        <w:t>　　第一节 法律服务市场策略分析</w:t>
      </w:r>
      <w:r>
        <w:rPr>
          <w:rFonts w:hint="eastAsia"/>
        </w:rPr>
        <w:br/>
      </w:r>
      <w:r>
        <w:rPr>
          <w:rFonts w:hint="eastAsia"/>
        </w:rPr>
        <w:t>　　　　一、法律服务价格策略分析</w:t>
      </w:r>
      <w:r>
        <w:rPr>
          <w:rFonts w:hint="eastAsia"/>
        </w:rPr>
        <w:br/>
      </w:r>
      <w:r>
        <w:rPr>
          <w:rFonts w:hint="eastAsia"/>
        </w:rPr>
        <w:t>　　　　二、法律服务渠道策略分析</w:t>
      </w:r>
      <w:r>
        <w:rPr>
          <w:rFonts w:hint="eastAsia"/>
        </w:rPr>
        <w:br/>
      </w:r>
      <w:r>
        <w:rPr>
          <w:rFonts w:hint="eastAsia"/>
        </w:rPr>
        <w:t>　　第二节 法律服务销售策略分析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提高法律服务企业竞争力的策略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一、提高中国法律服务企业核心竞争力的对策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二、法律服务企业提升竞争力的主要方向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三、影响法律服务企业核心竞争力的因素及提升途径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四、提高法律服务企业竞争力的策略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法律服务行业投资风险与控制策略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法律服务行业SWOT模型分析</w:t>
      </w:r>
      <w:r>
        <w:rPr>
          <w:rFonts w:hint="eastAsia"/>
        </w:rPr>
        <w:br/>
      </w:r>
      <w:r>
        <w:rPr>
          <w:rFonts w:hint="eastAsia"/>
        </w:rPr>
        <w:t>　　　　一、法律服务行业优势分析</w:t>
      </w:r>
      <w:r>
        <w:rPr>
          <w:rFonts w:hint="eastAsia"/>
        </w:rPr>
        <w:br/>
      </w:r>
      <w:r>
        <w:rPr>
          <w:rFonts w:hint="eastAsia"/>
        </w:rPr>
        <w:t>　　　　二、法律服务行业劣势分析</w:t>
      </w:r>
      <w:r>
        <w:rPr>
          <w:rFonts w:hint="eastAsia"/>
        </w:rPr>
        <w:br/>
      </w:r>
      <w:r>
        <w:rPr>
          <w:rFonts w:hint="eastAsia"/>
        </w:rPr>
        <w:t>　　　　三、法律服务行业机会分析</w:t>
      </w:r>
      <w:r>
        <w:rPr>
          <w:rFonts w:hint="eastAsia"/>
        </w:rPr>
        <w:br/>
      </w:r>
      <w:r>
        <w:rPr>
          <w:rFonts w:hint="eastAsia"/>
        </w:rPr>
        <w:t>　　　　四、法律服务行业风险分析</w:t>
      </w:r>
      <w:r>
        <w:rPr>
          <w:rFonts w:hint="eastAsia"/>
        </w:rPr>
        <w:br/>
      </w:r>
      <w:r>
        <w:rPr>
          <w:rFonts w:hint="eastAsia"/>
        </w:rPr>
        <w:t>　　第二节 法律服务行业投资风险及控制策略分析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一、法律服务市场风险及控制策略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二、法律服务行业政策风险及控制策略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三、法律服务行业经营风险及控制策略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四、法律服务同业竞争风险及控制策略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五、法律服务行业其他风险及控制策略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2025-2031年中国法律服务行业投资潜力及发展趋势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2025-2031年法律服务行业投资潜力分析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一、法律服务行业重点可投资领域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二、法律服务行业目标市场需求潜力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三、法律服务行业投资潜力综合评判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　2025-2031年中国法律服务行业发展趋势分析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一、2025年法律服务市场前景分析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二、2025年法律服务发展趋势预测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三、2025-2031年我国法律服务行业发展剖析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五、未来法律服务行业发展变局剖析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法律服务介绍</w:t>
      </w:r>
      <w:r>
        <w:rPr>
          <w:rFonts w:hint="eastAsia"/>
        </w:rPr>
        <w:br/>
      </w:r>
      <w:r>
        <w:rPr>
          <w:rFonts w:hint="eastAsia"/>
        </w:rPr>
        <w:t>　　图表 法律服务图片</w:t>
      </w:r>
      <w:r>
        <w:rPr>
          <w:rFonts w:hint="eastAsia"/>
        </w:rPr>
        <w:br/>
      </w:r>
      <w:r>
        <w:rPr>
          <w:rFonts w:hint="eastAsia"/>
        </w:rPr>
        <w:t>　　图表 法律服务主要特点</w:t>
      </w:r>
      <w:r>
        <w:rPr>
          <w:rFonts w:hint="eastAsia"/>
        </w:rPr>
        <w:br/>
      </w:r>
      <w:r>
        <w:rPr>
          <w:rFonts w:hint="eastAsia"/>
        </w:rPr>
        <w:t>　　图表 法律服务发展有利因素分析</w:t>
      </w:r>
      <w:r>
        <w:rPr>
          <w:rFonts w:hint="eastAsia"/>
        </w:rPr>
        <w:br/>
      </w:r>
      <w:r>
        <w:rPr>
          <w:rFonts w:hint="eastAsia"/>
        </w:rPr>
        <w:t>　　图表 法律服务发展不利因素分析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进入法律服务行业壁垒</w:t>
      </w:r>
      <w:r>
        <w:rPr>
          <w:rFonts w:hint="eastAsia"/>
        </w:rPr>
        <w:br/>
      </w:r>
      <w:r>
        <w:rPr>
          <w:rFonts w:hint="eastAsia"/>
        </w:rPr>
        <w:t>　　图表 法律服务政策</w:t>
      </w:r>
      <w:r>
        <w:rPr>
          <w:rFonts w:hint="eastAsia"/>
        </w:rPr>
        <w:br/>
      </w:r>
      <w:r>
        <w:rPr>
          <w:rFonts w:hint="eastAsia"/>
        </w:rPr>
        <w:t>　　图表 法律服务技术 标准</w:t>
      </w:r>
      <w:r>
        <w:rPr>
          <w:rFonts w:hint="eastAsia"/>
        </w:rPr>
        <w:br/>
      </w:r>
      <w:r>
        <w:rPr>
          <w:rFonts w:hint="eastAsia"/>
        </w:rPr>
        <w:t>　　图表 法律服务产业链分析</w:t>
      </w:r>
      <w:r>
        <w:rPr>
          <w:rFonts w:hint="eastAsia"/>
        </w:rPr>
        <w:br/>
      </w:r>
      <w:r>
        <w:rPr>
          <w:rFonts w:hint="eastAsia"/>
        </w:rPr>
        <w:t>　　图表 法律服务品牌分析</w:t>
      </w:r>
      <w:r>
        <w:rPr>
          <w:rFonts w:hint="eastAsia"/>
        </w:rPr>
        <w:br/>
      </w:r>
      <w:r>
        <w:rPr>
          <w:rFonts w:hint="eastAsia"/>
        </w:rPr>
        <w:t>　　图表 2024年法律服务需求分析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2019-2024年中国法律服务市场规模分析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2019-2024年中国法律服务销售情况</w:t>
      </w:r>
      <w:r>
        <w:rPr>
          <w:rFonts w:hint="eastAsia"/>
        </w:rPr>
        <w:br/>
      </w:r>
      <w:r>
        <w:rPr>
          <w:rFonts w:hint="eastAsia"/>
        </w:rPr>
        <w:t>　　图表 法律服务价格走势</w:t>
      </w:r>
      <w:r>
        <w:rPr>
          <w:rFonts w:hint="eastAsia"/>
        </w:rPr>
        <w:br/>
      </w:r>
      <w:r>
        <w:rPr>
          <w:rFonts w:hint="eastAsia"/>
        </w:rPr>
        <w:t>　　图表 2025年中国法律服务公司数量统计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法律服务成本和利润分析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华东地区法律服务市场规模情况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华东地区法律服务市场销售额</w:t>
      </w:r>
      <w:r>
        <w:rPr>
          <w:rFonts w:hint="eastAsia"/>
        </w:rPr>
        <w:br/>
      </w:r>
      <w:r>
        <w:rPr>
          <w:rFonts w:hint="eastAsia"/>
        </w:rPr>
        <w:t>　　图表 华南地区法律服务市场规模情况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华南地区法律服务市场销售额</w:t>
      </w:r>
      <w:r>
        <w:rPr>
          <w:rFonts w:hint="eastAsia"/>
        </w:rPr>
        <w:br/>
      </w:r>
      <w:r>
        <w:rPr>
          <w:rFonts w:hint="eastAsia"/>
        </w:rPr>
        <w:t>　　图表 华北地区法律服务市场规模情况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华北地区法律服务市场销售额</w:t>
      </w:r>
      <w:r>
        <w:rPr>
          <w:rFonts w:hint="eastAsia"/>
        </w:rPr>
        <w:br/>
      </w:r>
      <w:r>
        <w:rPr>
          <w:rFonts w:hint="eastAsia"/>
        </w:rPr>
        <w:t>　　图表 华中地区法律服务市场规模情况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华中地区法律服务市场销售额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法律服务投资、并购现状分析</w:t>
      </w:r>
      <w:r>
        <w:rPr>
          <w:rFonts w:hint="eastAsia"/>
        </w:rPr>
        <w:br/>
      </w:r>
      <w:r>
        <w:rPr>
          <w:rFonts w:hint="eastAsia"/>
        </w:rPr>
        <w:t>　　图表 法律服务上游、下游研究分析</w:t>
      </w:r>
      <w:r>
        <w:rPr>
          <w:rFonts w:hint="eastAsia"/>
        </w:rPr>
        <w:br/>
      </w:r>
      <w:r>
        <w:rPr>
          <w:rFonts w:hint="eastAsia"/>
        </w:rPr>
        <w:t>　　图表 法律服务最新消息</w:t>
      </w:r>
      <w:r>
        <w:rPr>
          <w:rFonts w:hint="eastAsia"/>
        </w:rPr>
        <w:br/>
      </w:r>
      <w:r>
        <w:rPr>
          <w:rFonts w:hint="eastAsia"/>
        </w:rPr>
        <w:t>　　图表 法律服务企业简介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法律服务企业经营情况</w:t>
      </w:r>
      <w:r>
        <w:rPr>
          <w:rFonts w:hint="eastAsia"/>
        </w:rPr>
        <w:br/>
      </w:r>
      <w:r>
        <w:rPr>
          <w:rFonts w:hint="eastAsia"/>
        </w:rPr>
        <w:t>　　图表 法律服务企业(二)简介</w:t>
      </w:r>
      <w:r>
        <w:rPr>
          <w:rFonts w:hint="eastAsia"/>
        </w:rPr>
        <w:br/>
      </w:r>
      <w:r>
        <w:rPr>
          <w:rFonts w:hint="eastAsia"/>
        </w:rPr>
        <w:t>　　图表 企业法律服务业务</w:t>
      </w:r>
      <w:r>
        <w:rPr>
          <w:rFonts w:hint="eastAsia"/>
        </w:rPr>
        <w:br/>
      </w:r>
      <w:r>
        <w:rPr>
          <w:rFonts w:hint="eastAsia"/>
        </w:rPr>
        <w:t>　　图表 法律服务企业(二)经营情况</w:t>
      </w:r>
      <w:r>
        <w:rPr>
          <w:rFonts w:hint="eastAsia"/>
        </w:rPr>
        <w:br/>
      </w:r>
      <w:r>
        <w:rPr>
          <w:rFonts w:hint="eastAsia"/>
        </w:rPr>
        <w:t>　　图表 法律服务企业(三)调研</w:t>
      </w:r>
      <w:r>
        <w:rPr>
          <w:rFonts w:hint="eastAsia"/>
        </w:rPr>
        <w:br/>
      </w:r>
      <w:r>
        <w:rPr>
          <w:rFonts w:hint="eastAsia"/>
        </w:rPr>
        <w:t>　　图表 企业法律服务业务分析</w:t>
      </w:r>
      <w:r>
        <w:rPr>
          <w:rFonts w:hint="eastAsia"/>
        </w:rPr>
        <w:br/>
      </w:r>
      <w:r>
        <w:rPr>
          <w:rFonts w:hint="eastAsia"/>
        </w:rPr>
        <w:t>　　图表 法律服务企业(三)经营情况</w:t>
      </w:r>
      <w:r>
        <w:rPr>
          <w:rFonts w:hint="eastAsia"/>
        </w:rPr>
        <w:br/>
      </w:r>
      <w:r>
        <w:rPr>
          <w:rFonts w:hint="eastAsia"/>
        </w:rPr>
        <w:t>　　图表 法律服务企业(四)介绍</w:t>
      </w:r>
      <w:r>
        <w:rPr>
          <w:rFonts w:hint="eastAsia"/>
        </w:rPr>
        <w:br/>
      </w:r>
      <w:r>
        <w:rPr>
          <w:rFonts w:hint="eastAsia"/>
        </w:rPr>
        <w:t>　　图表 企业法律服务产品服务</w:t>
      </w:r>
      <w:r>
        <w:rPr>
          <w:rFonts w:hint="eastAsia"/>
        </w:rPr>
        <w:br/>
      </w:r>
      <w:r>
        <w:rPr>
          <w:rFonts w:hint="eastAsia"/>
        </w:rPr>
        <w:t>　　图表 法律服务企业(四)经营情况</w:t>
      </w:r>
      <w:r>
        <w:rPr>
          <w:rFonts w:hint="eastAsia"/>
        </w:rPr>
        <w:br/>
      </w:r>
      <w:r>
        <w:rPr>
          <w:rFonts w:hint="eastAsia"/>
        </w:rPr>
        <w:t>　　图表 法律服务企业(五)简介</w:t>
      </w:r>
      <w:r>
        <w:rPr>
          <w:rFonts w:hint="eastAsia"/>
        </w:rPr>
        <w:br/>
      </w:r>
      <w:r>
        <w:rPr>
          <w:rFonts w:hint="eastAsia"/>
        </w:rPr>
        <w:t>　　图表 企业法律服务业务分析</w:t>
      </w:r>
      <w:r>
        <w:rPr>
          <w:rFonts w:hint="eastAsia"/>
        </w:rPr>
        <w:br/>
      </w:r>
      <w:r>
        <w:rPr>
          <w:rFonts w:hint="eastAsia"/>
        </w:rPr>
        <w:t>　　图表 法律服务企业(五)经营情况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法律服务行业生命周期</w:t>
      </w:r>
      <w:r>
        <w:rPr>
          <w:rFonts w:hint="eastAsia"/>
        </w:rPr>
        <w:br/>
      </w:r>
      <w:r>
        <w:rPr>
          <w:rFonts w:hint="eastAsia"/>
        </w:rPr>
        <w:t>　　图表 法律服务优势、劣势、机会、威胁分析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法律服务市场容量</w:t>
      </w:r>
      <w:r>
        <w:rPr>
          <w:rFonts w:hint="eastAsia"/>
        </w:rPr>
        <w:br/>
      </w:r>
      <w:r>
        <w:rPr>
          <w:rFonts w:hint="eastAsia"/>
        </w:rPr>
        <w:t>　　图表 法律服务发展前景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2025-2031年中国法律服务市场规模预测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2025-2031年中国法律服务销售预测</w:t>
      </w:r>
      <w:r>
        <w:rPr>
          <w:rFonts w:hint="eastAsia"/>
        </w:rPr>
        <w:br/>
      </w:r>
      <w:r>
        <w:rPr>
          <w:rFonts w:hint="eastAsia"/>
        </w:rPr>
        <w:t>　　图表 法律服务主要驱动因素</w:t>
      </w:r>
      <w:r>
        <w:rPr>
          <w:rFonts w:hint="eastAsia"/>
        </w:rPr>
        <w:br/>
      </w:r>
      <w:r>
        <w:rPr>
          <w:rFonts w:hint="eastAsia"/>
        </w:rPr>
        <w:t>　　图表 法律服务发展趋势预测</w:t>
      </w:r>
      <w:r>
        <w:rPr>
          <w:rFonts w:hint="eastAsia"/>
        </w:rPr>
        <w:br/>
      </w:r>
      <w:r>
        <w:rPr>
          <w:rFonts w:hint="eastAsia"/>
        </w:rPr>
        <w:t>　　图表 法律服务注意事项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6b5915ddb471b" w:history="1">
        <w:r>
          <w:rPr>
            <w:rStyle w:val="Hyperlink"/>
          </w:rPr>
          <w:t>2025-2031年中国法律服务行业市场分析与趋势预测报告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6b5915ddb471b" w:history="1">
        <w:r>
          <w:rPr>
            <w:rStyle w:val="Hyperlink"/>
          </w:rPr>
          <w:t>https://www.20087.com/3/65/FaLvFuWuHangYeQianJingQuShi.html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热点：山东法律服务热线电话、法律服务咨询热线、线上律师、法律服务咨询公司设立条件、12348法律援助是免费的吗、法律服务机构有哪些、法律服务方案详细版、法律服务合同范本、法律服务所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e31ba9529497e" w:history="1">
      <w:r>
        <w:rPr>
          <w:rStyle w:val="Hyperlink"/>
        </w:rPr>
        <w:t>2025-2031年中国法律服务行业市场分析与趋势预测报告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FaLvFuWuHangYeQianJingQuShi.html" TargetMode="External" Id="Rabb6b5915ddb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FaLvFuWuHangYeQianJingQuShi.html" TargetMode="External" Id="R428e31ba9529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2024-09-17T23:22:00Z</dcterms:created>
  <dcterms:modified xsi:type="dcterms:W3CDTF">2024-09-18T00:22:00Z</dcterms:modified>
  <dc:subject>2025-2031年中国法律服务行业市场分析与趋势预测报告</dc:subject>
  <dc:title>2025-2031年中国法律服务行业市场分析与趋势预测报告</dc:title>
  <cp:keywords>2025-2031年中国法律服务行业市场分析与趋势预测报告</cp:keywords>
  <dc:description>2025-2031年中国法律服务行业市场分析与趋势预测报告</dc:description>
</cp:coreProperties>
</file>