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69a64b31b428b" w:history="1">
              <w:r>
                <w:rPr>
                  <w:rStyle w:val="Hyperlink"/>
                </w:rPr>
                <w:t>2025-2031年中国涂塑绳发展现状分析与市场前景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69a64b31b428b" w:history="1">
              <w:r>
                <w:rPr>
                  <w:rStyle w:val="Hyperlink"/>
                </w:rPr>
                <w:t>2025-2031年中国涂塑绳发展现状分析与市场前景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69a64b31b428b" w:history="1">
                <w:r>
                  <w:rPr>
                    <w:rStyle w:val="Hyperlink"/>
                  </w:rPr>
                  <w:t>https://www.20087.com/3/85/TuSuShengShiChangQianJingFenXi.html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塑绳是以钢丝绳、尼龙绳、聚酯纤维绳为芯材，外层包覆塑料（如PVC、PE）或其他聚合物涂层制成的复合型绳索，广泛应用于建筑施工、港口装卸、农业绑扎、户外运动、船舶系泊等多个领域。目前，涂塑绳因其防滑、耐腐蚀、绝缘、颜色多样等特性而受到市场欢迎，部分产品还具备阻燃、抗紫外线、耐低温等特殊性能。随着工业安全标准提升与户外经济兴起，涂塑绳在吊装、攀岩、围栏、健身器材等场景中的应用不断扩展。然而，行业内仍存在涂层附着力差、耐磨性不足、长期日晒后老化快等问题，影响使用寿命与安全性。</w:t>
      </w:r>
      <w:r>
        <w:rPr>
          <w:rFonts w:hint="eastAsia"/>
        </w:rPr>
        <w:br/>
      </w:r>
      <w:r>
        <w:rPr>
          <w:rFonts w:hint="eastAsia"/>
        </w:rPr>
        <w:t>　　未来，涂塑绳将朝着高性能复合化、功能集成化、环保化方向发展。纳米改性塑料、石墨烯增强涂层等材料的应用将进一步提升其耐磨性、抗拉强度与环境适应性。内置导电纤维或光纤的智能涂塑绳或将具备应力监测、断裂预警、数据传输等功能，拓展其在工业自动化与智能运维中的应用。同时，可降解塑料与生物基涂层的推广将推动行业向绿色制造方向迈进。随着智能制造与自动化装配技术的发展，涂塑绳的生产一致性与定制化服务能力也将大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69a64b31b428b" w:history="1">
        <w:r>
          <w:rPr>
            <w:rStyle w:val="Hyperlink"/>
          </w:rPr>
          <w:t>2025-2031年中国涂塑绳发展现状分析与市场前景</w:t>
        </w:r>
      </w:hyperlink>
      <w:r>
        <w:rPr>
          <w:rFonts w:hint="eastAsia"/>
        </w:rPr>
        <w:t>》依托国家统计局、行业协会的详实数据，结合当前宏观经济环境与政策背景，系统剖析了涂塑绳行业的市场规模、技术现状及未来发展方向。报告全面梳理了涂塑绳行业运行态势，重点分析了涂塑绳细分领域的动态变化，并对行业内的重点企业及竞争格局进行了解读。通过对涂塑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涂塑绳行业概述</w:t>
      </w:r>
      <w:r>
        <w:rPr>
          <w:rFonts w:hint="eastAsia"/>
        </w:rPr>
        <w:br/>
      </w:r>
      <w:r>
        <w:rPr>
          <w:rFonts w:hint="eastAsia"/>
        </w:rPr>
        <w:t>　　第一节 涂塑绳定义与分类</w:t>
      </w:r>
      <w:r>
        <w:rPr>
          <w:rFonts w:hint="eastAsia"/>
        </w:rPr>
        <w:br/>
      </w:r>
      <w:r>
        <w:rPr>
          <w:rFonts w:hint="eastAsia"/>
        </w:rPr>
        <w:t>　　第二节 涂塑绳应用领域</w:t>
      </w:r>
      <w:r>
        <w:rPr>
          <w:rFonts w:hint="eastAsia"/>
        </w:rPr>
        <w:br/>
      </w:r>
      <w:r>
        <w:rPr>
          <w:rFonts w:hint="eastAsia"/>
        </w:rPr>
        <w:t>　　第三节 涂塑绳行业经济指标分析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涂塑绳产业链及经营模式分析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三、涂塑绳销售模式及销售渠道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全球涂塑绳市场发展综述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2019-2024年全球涂塑绳市场规模与趋势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主要国家与地区涂塑绳市场分析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2025-2031年全球涂塑绳行业发展趋势与前景预测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中国涂塑绳行业市场分析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2024-2025年涂塑绳产能与投资动态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一、国内涂塑绳产能及利用情况</w:t>
      </w:r>
      <w:r>
        <w:rPr>
          <w:rFonts w:hint="eastAsia"/>
        </w:rPr>
        <w:br/>
      </w:r>
      <w:r>
        <w:rPr>
          <w:rFonts w:hint="eastAsia"/>
        </w:rPr>
        <w:t>　　　　二、涂塑绳产能扩张与投资动态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2025-2031年涂塑绳行业产量统计与趋势预测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一、2019-2024年涂塑绳行业产量数据统计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1、2019-2024年涂塑绳产量及增长趋势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2、2019-2024年涂塑绳细分产品产量及份额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二、影响涂塑绳产量的关键因素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三、2025-2031年涂塑绳产量预测</w:t>
      </w:r>
      <w:r>
        <w:rPr>
          <w:rFonts w:hint="eastAsia"/>
        </w:rPr>
        <w:br/>
      </w:r>
      <w:r>
        <w:rPr>
          <w:rFonts w:hint="eastAsia"/>
        </w:rPr>
        <w:t>　　第三节 2025-2031年涂塑绳市场需求与销售分析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一、2024-2025年涂塑绳行业需求现状</w:t>
      </w:r>
      <w:r>
        <w:rPr>
          <w:rFonts w:hint="eastAsia"/>
        </w:rPr>
        <w:br/>
      </w:r>
      <w:r>
        <w:rPr>
          <w:rFonts w:hint="eastAsia"/>
        </w:rPr>
        <w:t>　　　　二、涂塑绳客户群体与需求特点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三、2019-2024年涂塑绳行业销售规模分析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四、2025-2031年涂塑绳市场增长潜力与规模预测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中国涂塑绳细分市场与下游应用领域分析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涂塑绳细分市场分析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一、2024-2025年涂塑绳主要细分产品市场现状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涂塑绳下游应用与客户群体分析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一、2024-2025年涂塑绳各应用领域市场现状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2024-2025年涂塑绳行业技术发展现状及趋势分析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涂塑绳行业技术发展现状分析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国内外涂塑绳行业技术差异与原因</w:t>
      </w:r>
      <w:r>
        <w:rPr>
          <w:rFonts w:hint="eastAsia"/>
        </w:rPr>
        <w:br/>
      </w:r>
      <w:r>
        <w:rPr>
          <w:rFonts w:hint="eastAsia"/>
        </w:rPr>
        <w:t>　　第三节 涂塑绳行业技术发展方向、趋势预测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提升涂塑绳行业技术能力策略建议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涂塑绳价格机制与竞争策略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一、2019-2024年涂塑绳市场价格走势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涂塑绳定价策略与方法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2025-2031年涂塑绳价格竞争态势与趋势预测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中国涂塑绳行业重点区域市场研究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2024-2025年重点区域涂塑绳市场发展概况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二、2019-2024年涂塑绳市场需求规模情况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三、2025-2031年涂塑绳行业发展潜力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二、2019-2024年涂塑绳市场需求规模情况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三、2025-2031年涂塑绳行业发展潜力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二、2019-2024年涂塑绳市场需求规模情况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三、2025-2031年涂塑绳行业发展潜力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二、2019-2024年涂塑绳市场需求规模情况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三、2025-2031年涂塑绳行业发展潜力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二、2019-2024年涂塑绳市场需求规模情况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三、2025-2031年涂塑绳行业发展潜力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2019-2024年中国涂塑绳行业进出口情况分析</w:t>
      </w:r>
      <w:r>
        <w:rPr>
          <w:rFonts w:hint="eastAsia"/>
        </w:rPr>
        <w:br/>
      </w:r>
      <w:r>
        <w:rPr>
          <w:rFonts w:hint="eastAsia"/>
        </w:rPr>
        <w:t>　　第一节 涂塑绳行业进口情况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一、2019-2024年涂塑绳进口规模及增长情况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二、涂塑绳主要进口来源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涂塑绳行业出口情况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一、2019-2024年涂塑绳出口规模及增长情况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二、涂塑绳主要出口目的地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2019-2024年中国涂塑绳行业总体发展与财务状况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2019-2024年中国涂塑绳行业规模情况</w:t>
      </w:r>
      <w:r>
        <w:rPr>
          <w:rFonts w:hint="eastAsia"/>
        </w:rPr>
        <w:br/>
      </w:r>
      <w:r>
        <w:rPr>
          <w:rFonts w:hint="eastAsia"/>
        </w:rPr>
        <w:t>　　　　一、涂塑绳行业企业数量规模</w:t>
      </w:r>
      <w:r>
        <w:rPr>
          <w:rFonts w:hint="eastAsia"/>
        </w:rPr>
        <w:br/>
      </w:r>
      <w:r>
        <w:rPr>
          <w:rFonts w:hint="eastAsia"/>
        </w:rPr>
        <w:t>　　　　二、涂塑绳行业从业人员规模</w:t>
      </w:r>
      <w:r>
        <w:rPr>
          <w:rFonts w:hint="eastAsia"/>
        </w:rPr>
        <w:br/>
      </w:r>
      <w:r>
        <w:rPr>
          <w:rFonts w:hint="eastAsia"/>
        </w:rPr>
        <w:t>　　　　三、涂塑绳行业市场敏感性分析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2019-2024年中国涂塑绳行业财务能力分析</w:t>
      </w:r>
      <w:r>
        <w:rPr>
          <w:rFonts w:hint="eastAsia"/>
        </w:rPr>
        <w:br/>
      </w:r>
      <w:r>
        <w:rPr>
          <w:rFonts w:hint="eastAsia"/>
        </w:rPr>
        <w:t>　　　　一、涂塑绳行业盈利能力</w:t>
      </w:r>
      <w:r>
        <w:rPr>
          <w:rFonts w:hint="eastAsia"/>
        </w:rPr>
        <w:br/>
      </w:r>
      <w:r>
        <w:rPr>
          <w:rFonts w:hint="eastAsia"/>
        </w:rPr>
        <w:t>　　　　二、涂塑绳行业偿债能力</w:t>
      </w:r>
      <w:r>
        <w:rPr>
          <w:rFonts w:hint="eastAsia"/>
        </w:rPr>
        <w:br/>
      </w:r>
      <w:r>
        <w:rPr>
          <w:rFonts w:hint="eastAsia"/>
        </w:rPr>
        <w:t>　　　　三、涂塑绳行业营运能力</w:t>
      </w:r>
      <w:r>
        <w:rPr>
          <w:rFonts w:hint="eastAsia"/>
        </w:rPr>
        <w:br/>
      </w:r>
      <w:r>
        <w:rPr>
          <w:rFonts w:hint="eastAsia"/>
        </w:rPr>
        <w:t>　　　　四、涂塑绳行业发展能力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涂塑绳行业重点企业调研分析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二、企业涂塑绳业务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二、企业涂塑绳业务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二、企业涂塑绳业务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二、企业涂塑绳业务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二、企业涂塑绳业务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二、企业涂塑绳业务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中国涂塑绳行业竞争格局分析</w:t>
      </w:r>
      <w:r>
        <w:rPr>
          <w:rFonts w:hint="eastAsia"/>
        </w:rPr>
        <w:br/>
      </w:r>
      <w:r>
        <w:rPr>
          <w:rFonts w:hint="eastAsia"/>
        </w:rPr>
        <w:t>　　第一节 涂塑绳行业竞争格局总览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2024-2025年涂塑绳行业竞争力分析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2019-2024年涂塑绳行业企业并购活动分析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2024-2025年涂塑绳行业会展与招投标活动分析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一、涂塑绳行业会展活动及其市场影响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2025年中国涂塑绳企业发展企业发展策略与建议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涂塑绳销售模式与渠道策略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涂塑绳品牌与市场推广策略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涂塑绳研发投入与技术创新能力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涂塑绳合作联盟与资源整合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中国涂塑绳行业风险与对策</w:t>
      </w:r>
      <w:r>
        <w:rPr>
          <w:rFonts w:hint="eastAsia"/>
        </w:rPr>
        <w:br/>
      </w:r>
      <w:r>
        <w:rPr>
          <w:rFonts w:hint="eastAsia"/>
        </w:rPr>
        <w:t>　　第一节 涂塑绳行业SWOT分析</w:t>
      </w:r>
      <w:r>
        <w:rPr>
          <w:rFonts w:hint="eastAsia"/>
        </w:rPr>
        <w:br/>
      </w:r>
      <w:r>
        <w:rPr>
          <w:rFonts w:hint="eastAsia"/>
        </w:rPr>
        <w:t>　　　　一、涂塑绳行业优势</w:t>
      </w:r>
      <w:r>
        <w:rPr>
          <w:rFonts w:hint="eastAsia"/>
        </w:rPr>
        <w:br/>
      </w:r>
      <w:r>
        <w:rPr>
          <w:rFonts w:hint="eastAsia"/>
        </w:rPr>
        <w:t>　　　　二、涂塑绳行业劣势</w:t>
      </w:r>
      <w:r>
        <w:rPr>
          <w:rFonts w:hint="eastAsia"/>
        </w:rPr>
        <w:br/>
      </w:r>
      <w:r>
        <w:rPr>
          <w:rFonts w:hint="eastAsia"/>
        </w:rPr>
        <w:t>　　　　三、涂塑绳市场机会</w:t>
      </w:r>
      <w:r>
        <w:rPr>
          <w:rFonts w:hint="eastAsia"/>
        </w:rPr>
        <w:br/>
      </w:r>
      <w:r>
        <w:rPr>
          <w:rFonts w:hint="eastAsia"/>
        </w:rPr>
        <w:t>　　　　四、涂塑绳市场威胁</w:t>
      </w:r>
      <w:r>
        <w:rPr>
          <w:rFonts w:hint="eastAsia"/>
        </w:rPr>
        <w:br/>
      </w:r>
      <w:r>
        <w:rPr>
          <w:rFonts w:hint="eastAsia"/>
        </w:rPr>
        <w:t>　　第二节 涂塑绳行业风险及对策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2025-2031年中国涂塑绳行业前景与发展趋势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2024-2025年涂塑绳行业发展环境分析</w:t>
      </w:r>
      <w:r>
        <w:rPr>
          <w:rFonts w:hint="eastAsia"/>
        </w:rPr>
        <w:br/>
      </w:r>
      <w:r>
        <w:rPr>
          <w:rFonts w:hint="eastAsia"/>
        </w:rPr>
        <w:t>　　　　一、涂塑绳行业主管部门与监管体制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二、涂塑绳行业主要法律法规及政策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三、涂塑绳行业标准与质量监管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2025-2031年涂塑绳行业发展趋势与方向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2025-2031年涂塑绳行业发展潜力与机遇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涂塑绳行业研究结论与建议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中^智林^－涂塑绳行业发展建议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涂塑绳行业历程</w:t>
      </w:r>
      <w:r>
        <w:rPr>
          <w:rFonts w:hint="eastAsia"/>
        </w:rPr>
        <w:br/>
      </w:r>
      <w:r>
        <w:rPr>
          <w:rFonts w:hint="eastAsia"/>
        </w:rPr>
        <w:t>　　图表 涂塑绳行业生命周期</w:t>
      </w:r>
      <w:r>
        <w:rPr>
          <w:rFonts w:hint="eastAsia"/>
        </w:rPr>
        <w:br/>
      </w:r>
      <w:r>
        <w:rPr>
          <w:rFonts w:hint="eastAsia"/>
        </w:rPr>
        <w:t>　　图表 涂塑绳行业产业链分析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2019-2024年中国涂塑绳行业市场规模及增长情况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2019-2024年涂塑绳行业市场容量分析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2019-2024年中国涂塑绳行业产能统计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2019-2024年中国涂塑绳行业产量及增长趋势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2019-2024年中国涂塑绳市场需求量及增速统计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2024年中国涂塑绳行业需求领域分布格局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2019-2024年中国涂塑绳行业销售收入分析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2019-2024年中国涂塑绳行业盈利情况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2019-2024年中国涂塑绳行业利润总额统计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2019-2024年中国涂塑绳进口数量分析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2019-2024年中国涂塑绳进口金额分析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2019-2024年中国涂塑绳出口数量分析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2019-2024年中国涂塑绳出口金额分析</w:t>
      </w:r>
      <w:r>
        <w:rPr>
          <w:rFonts w:hint="eastAsia"/>
        </w:rPr>
        <w:br/>
      </w:r>
      <w:r>
        <w:rPr>
          <w:rFonts w:hint="eastAsia"/>
        </w:rPr>
        <w:t>　　图表 2024年中国涂塑绳进口国家及地区分析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2024年中国涂塑绳出口国家及地区分析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2019-2024年中国涂塑绳行业企业数量情况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2019-2024年中国涂塑绳行业企业平均规模情况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**地区涂塑绳市场规模及增长情况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**地区涂塑绳行业市场需求情况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**地区涂塑绳市场规模及增长情况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**地区涂塑绳行业市场需求情况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**地区涂塑绳市场规模及增长情况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**地区涂塑绳行业市场需求情况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**地区涂塑绳市场规模及增长情况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**地区涂塑绳行业市场需求情况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涂塑绳重点企业（一）基本信息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涂塑绳重点企业（一）经营情况分析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涂塑绳重点企业（一）主要经济指标情况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涂塑绳重点企业（一）盈利能力情况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涂塑绳重点企业（一）偿债能力情况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涂塑绳重点企业（一）运营能力情况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涂塑绳重点企业（一）成长能力情况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涂塑绳重点企业（二）基本信息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涂塑绳重点企业（二）经营情况分析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涂塑绳重点企业（二）主要经济指标情况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涂塑绳重点企业（二）盈利能力情况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涂塑绳重点企业（二）偿债能力情况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涂塑绳重点企业（二）运营能力情况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涂塑绳重点企业（二）成长能力情况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涂塑绳重点企业（三）基本信息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涂塑绳重点企业（三）经营情况分析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涂塑绳重点企业（三）主要经济指标情况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涂塑绳重点企业（三）盈利能力情况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涂塑绳重点企业（三）偿债能力情况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涂塑绳重点企业（三）运营能力情况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涂塑绳重点企业（三）成长能力情况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2025-2031年中国涂塑绳行业产能预测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2025-2031年中国涂塑绳行业产量预测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2025-2031年中国涂塑绳市场需求量预测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2025-2031年中国涂塑绳行业供需平衡预测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2025-2031年中国涂塑绳行业市场容量预测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2025-2031年中国涂塑绳行业市场规模预测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2025-2031年中国涂塑绳市场前景分析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2025-2031年中国涂塑绳行业发展趋势预测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69a64b31b428b" w:history="1">
        <w:r>
          <w:rPr>
            <w:rStyle w:val="Hyperlink"/>
          </w:rPr>
          <w:t>2025-2031年中国涂塑绳发展现状分析与市场前景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69a64b31b428b" w:history="1">
        <w:r>
          <w:rPr>
            <w:rStyle w:val="Hyperlink"/>
          </w:rPr>
          <w:t>https://www.20087.com/3/85/TuSuShengShiChangQianJingFenXi.html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f1776a21340c2" w:history="1">
      <w:r>
        <w:rPr>
          <w:rStyle w:val="Hyperlink"/>
        </w:rPr>
        <w:t>2025-2031年中国涂塑绳发展现状分析与市场前景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uSuShengShiChangQianJingFenXi.html" TargetMode="External" Id="R19269a64b31b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uSuShengShiChangQianJingFenXi.html" TargetMode="External" Id="R6dff1776a213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2025-06-06T06:49:54Z</dcterms:created>
  <dcterms:modified xsi:type="dcterms:W3CDTF">2025-06-06T07:49:54Z</dcterms:modified>
  <dc:subject>2025-2031年中国涂塑绳发展现状分析与市场前景</dc:subject>
  <dc:title>2025-2031年中国涂塑绳发展现状分析与市场前景</dc:title>
  <cp:keywords>2025-2031年中国涂塑绳发展现状分析与市场前景</cp:keywords>
  <dc:description>2025-2031年中国涂塑绳发展现状分析与市场前景</dc:description>
</cp:coreProperties>
</file>