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98aabe5484702" w:history="1">
              <w:r>
                <w:rPr>
                  <w:rStyle w:val="Hyperlink"/>
                </w:rPr>
                <w:t>2025-2031年中国百货商场市场调查研究与前景分析报告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98aabe5484702" w:history="1">
              <w:r>
                <w:rPr>
                  <w:rStyle w:val="Hyperlink"/>
                </w:rPr>
                <w:t>2025-2031年中国百货商场市场调查研究与前景分析报告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d98aabe5484702" w:history="1">
                <w:r>
                  <w:rPr>
                    <w:rStyle w:val="Hyperlink"/>
                  </w:rPr>
                  <w:t>https://www.20087.com/3/75/BaiHuoShangChangShiChangQianJingFenXi.html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商场是一种传统的零售业态，提供多样化的商品和服务，满足消费者一站式购物的需求。然而，随着电子商务的迅猛发展和消费者购物习惯的变化，传统百货商场面临着巨大的转型压力。为了吸引顾客，许多商场开始注重体验式消费和服务升级，增加餐饮、娱乐等功能区，试图打造综合性的消费场所。</w:t>
      </w:r>
      <w:r>
        <w:rPr>
          <w:rFonts w:hint="eastAsia"/>
        </w:rPr>
        <w:br/>
      </w:r>
      <w:r>
        <w:rPr>
          <w:rFonts w:hint="eastAsia"/>
        </w:rPr>
        <w:t>　　未来，百货商场将更加注重数字化转型与多元化经营。一方面，利用大数据分析和人工智能技术，实现精准营销和客户关系管理，提高运营效率和服务质量；另一方面，拓展线上销售渠道，开展线上线下融合的新零售模式，丰富购物体验。此外，加强与品牌商的合作，举办特色活动和限时折扣，吸引更多年轻消费者，将是提升商场吸引力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98aabe5484702" w:history="1">
        <w:r>
          <w:rPr>
            <w:rStyle w:val="Hyperlink"/>
          </w:rPr>
          <w:t>2025-2031年中国百货商场市场调查研究与前景分析报告</w:t>
        </w:r>
      </w:hyperlink>
      <w:r>
        <w:rPr>
          <w:rFonts w:hint="eastAsia"/>
        </w:rPr>
        <w:t>》全面剖析了百货商场行业的现状、市场规模与需求，深入探讨了百货商场产业链结构、价格动态及竞争格局。百货商场报告基于详实数据，科学预测了百货商场行业的发展趋势和市场前景，同时重点关注了百货商场重点企业，深入分析了百货商场市场竞争、集中度及品牌影响力。此外，百货商场报告还进一步细分了市场，揭示了百货商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百货商场产业概述</w:t>
      </w:r>
      <w:r>
        <w:rPr>
          <w:rFonts w:hint="eastAsia"/>
        </w:rPr>
        <w:br/>
      </w:r>
      <w:r>
        <w:rPr>
          <w:rFonts w:hint="eastAsia"/>
        </w:rPr>
        <w:t>　　第一节 百货商场定义与分类</w:t>
      </w:r>
      <w:r>
        <w:rPr>
          <w:rFonts w:hint="eastAsia"/>
        </w:rPr>
        <w:br/>
      </w:r>
      <w:r>
        <w:rPr>
          <w:rFonts w:hint="eastAsia"/>
        </w:rPr>
        <w:t>　　第二节 百货商场产业链结构及关键环节剖析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百货商场商业模式与盈利模式解析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百货商场经济指标与行业评估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全球百货商场市场发展综述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2019-2024年全球百货商场市场规模及增长趋势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主要国家与地区百货商场市场对比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2025-2031年全球百货商场行业发展趋势与前景预测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国际百货商场市场发展趋势及对我国启示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二、对我国百货商场市场的借鉴意义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中国百货商场行业市场规模分析与预测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百货商场市场的总体规模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一、2019-2024年百货商场市场规模变化及趋势分析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二、2025年百货商场行业市场规模特点</w:t>
      </w:r>
      <w:r>
        <w:rPr>
          <w:rFonts w:hint="eastAsia"/>
        </w:rPr>
        <w:br/>
      </w:r>
      <w:r>
        <w:rPr>
          <w:rFonts w:hint="eastAsia"/>
        </w:rPr>
        <w:t>　　第二节 百货商场市场规模的构成</w:t>
      </w:r>
      <w:r>
        <w:rPr>
          <w:rFonts w:hint="eastAsia"/>
        </w:rPr>
        <w:br/>
      </w:r>
      <w:r>
        <w:rPr>
          <w:rFonts w:hint="eastAsia"/>
        </w:rPr>
        <w:t>　　　　一、百货商场客户群体特征与偏好分析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二、不同类型百货商场市场规模分布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三、各地区百货商场市场规模差异与特点</w:t>
      </w:r>
      <w:r>
        <w:rPr>
          <w:rFonts w:hint="eastAsia"/>
        </w:rPr>
        <w:br/>
      </w:r>
      <w:r>
        <w:rPr>
          <w:rFonts w:hint="eastAsia"/>
        </w:rPr>
        <w:t>　　第三节 百货商场市场规模的预测与展望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一、未来几年百货商场市场规模增长预测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2019-2024年中国百货商场行业总体发展与财务状况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2019-2024年百货商场行业规模情况</w:t>
      </w:r>
      <w:r>
        <w:rPr>
          <w:rFonts w:hint="eastAsia"/>
        </w:rPr>
        <w:br/>
      </w:r>
      <w:r>
        <w:rPr>
          <w:rFonts w:hint="eastAsia"/>
        </w:rPr>
        <w:t>　　　　一、百货商场行业企业数量规模</w:t>
      </w:r>
      <w:r>
        <w:rPr>
          <w:rFonts w:hint="eastAsia"/>
        </w:rPr>
        <w:br/>
      </w:r>
      <w:r>
        <w:rPr>
          <w:rFonts w:hint="eastAsia"/>
        </w:rPr>
        <w:t>　　　　二、百货商场行业从业人员规模</w:t>
      </w:r>
      <w:r>
        <w:rPr>
          <w:rFonts w:hint="eastAsia"/>
        </w:rPr>
        <w:br/>
      </w:r>
      <w:r>
        <w:rPr>
          <w:rFonts w:hint="eastAsia"/>
        </w:rPr>
        <w:t>　　　　三、百货商场行业市场敏感性分析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2019-2024年百货商场行业财务能力分析</w:t>
      </w:r>
      <w:r>
        <w:rPr>
          <w:rFonts w:hint="eastAsia"/>
        </w:rPr>
        <w:br/>
      </w:r>
      <w:r>
        <w:rPr>
          <w:rFonts w:hint="eastAsia"/>
        </w:rPr>
        <w:t>　　　　一、百货商场行业盈利能力</w:t>
      </w:r>
      <w:r>
        <w:rPr>
          <w:rFonts w:hint="eastAsia"/>
        </w:rPr>
        <w:br/>
      </w:r>
      <w:r>
        <w:rPr>
          <w:rFonts w:hint="eastAsia"/>
        </w:rPr>
        <w:t>　　　　二、百货商场行业偿债能力</w:t>
      </w:r>
      <w:r>
        <w:rPr>
          <w:rFonts w:hint="eastAsia"/>
        </w:rPr>
        <w:br/>
      </w:r>
      <w:r>
        <w:rPr>
          <w:rFonts w:hint="eastAsia"/>
        </w:rPr>
        <w:t>　　　　三、百货商场行业营运能力</w:t>
      </w:r>
      <w:r>
        <w:rPr>
          <w:rFonts w:hint="eastAsia"/>
        </w:rPr>
        <w:br/>
      </w:r>
      <w:r>
        <w:rPr>
          <w:rFonts w:hint="eastAsia"/>
        </w:rPr>
        <w:t>　　　　四、百货商场行业发展能力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中国百货商场行业细分市场调研与机会挖掘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百货商场细分市场（一）市场调研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百货商场细分市场（二）市场调研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中国百货商场行业区域市场调研分析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2019-2024年中国百货商场行业重点区域调研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一、重点地区（一）百货商场市场规模与特点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二、重点地区（二）百货商场市场规模及特点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三、重点地区（三）百货商场市场规模及特点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四、重点地区（四）百货商场市场规模及特点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不同区域百货商场市场的对比与启示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二、百货商场市场拓展策略与建议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中国百货商场行业的营销渠道与客户分析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百货商场行业渠道分析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二、各类渠道对百货商场行业的影响</w:t>
      </w:r>
      <w:r>
        <w:rPr>
          <w:rFonts w:hint="eastAsia"/>
        </w:rPr>
        <w:br/>
      </w:r>
      <w:r>
        <w:rPr>
          <w:rFonts w:hint="eastAsia"/>
        </w:rPr>
        <w:t>　　　　三、主要百货商场企业渠道策略研究</w:t>
      </w:r>
      <w:r>
        <w:rPr>
          <w:rFonts w:hint="eastAsia"/>
        </w:rPr>
        <w:br/>
      </w:r>
      <w:r>
        <w:rPr>
          <w:rFonts w:hint="eastAsia"/>
        </w:rPr>
        <w:t>　　第二节 百货商场行业客户分析与定位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中国百货商场行业竞争格局及策略选择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百货商场行业总体市场竞争状况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一、百货商场行业竞争结构分析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二、百货商场企业竞争格局与集中度评估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三、百货商场行业SWOT分析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百货商场行业重点企业调研分析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百货商场企业发展策略分析</w:t>
      </w:r>
      <w:r>
        <w:rPr>
          <w:rFonts w:hint="eastAsia"/>
        </w:rPr>
        <w:br/>
      </w:r>
      <w:r>
        <w:rPr>
          <w:rFonts w:hint="eastAsia"/>
        </w:rPr>
        <w:t>　　第一节 百货商场市场与销售策略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百货商场品牌战略思考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中国百货商场行业发展环境分析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二、百货商场行业主管部门、监管体制及相关政策法规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3、百货商场行业的主要法律、法规和政策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4、2025年百货商场行业法律法规和政策对行业的影响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二、百货商场消费者需求分析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一、百货商场技术的应用与创新</w:t>
      </w:r>
      <w:r>
        <w:rPr>
          <w:rFonts w:hint="eastAsia"/>
        </w:rPr>
        <w:br/>
      </w:r>
      <w:r>
        <w:rPr>
          <w:rFonts w:hint="eastAsia"/>
        </w:rPr>
        <w:t>　　　　二、百货商场行业发展的技术趋势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2025-2031年百货商场行业展趋势预测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2025-2031年百货商场市场发展前景分析</w:t>
      </w:r>
      <w:r>
        <w:rPr>
          <w:rFonts w:hint="eastAsia"/>
        </w:rPr>
        <w:br/>
      </w:r>
      <w:r>
        <w:rPr>
          <w:rFonts w:hint="eastAsia"/>
        </w:rPr>
        <w:t>　　　　一、百货商场市场发展潜力</w:t>
      </w:r>
      <w:r>
        <w:rPr>
          <w:rFonts w:hint="eastAsia"/>
        </w:rPr>
        <w:br/>
      </w:r>
      <w:r>
        <w:rPr>
          <w:rFonts w:hint="eastAsia"/>
        </w:rPr>
        <w:t>　　　　二、百货商场市场前景分析</w:t>
      </w:r>
      <w:r>
        <w:rPr>
          <w:rFonts w:hint="eastAsia"/>
        </w:rPr>
        <w:br/>
      </w:r>
      <w:r>
        <w:rPr>
          <w:rFonts w:hint="eastAsia"/>
        </w:rPr>
        <w:t>　　　　三、百货商场细分行业发展前景分析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2025-2031年百货商场发展趋势预测</w:t>
      </w:r>
      <w:r>
        <w:rPr>
          <w:rFonts w:hint="eastAsia"/>
        </w:rPr>
        <w:br/>
      </w:r>
      <w:r>
        <w:rPr>
          <w:rFonts w:hint="eastAsia"/>
        </w:rPr>
        <w:t>　　　　一、百货商场发展趋势预测</w:t>
      </w:r>
      <w:r>
        <w:rPr>
          <w:rFonts w:hint="eastAsia"/>
        </w:rPr>
        <w:br/>
      </w:r>
      <w:r>
        <w:rPr>
          <w:rFonts w:hint="eastAsia"/>
        </w:rPr>
        <w:t>　　　　二、百货商场市场规模预测</w:t>
      </w:r>
      <w:r>
        <w:rPr>
          <w:rFonts w:hint="eastAsia"/>
        </w:rPr>
        <w:br/>
      </w:r>
      <w:r>
        <w:rPr>
          <w:rFonts w:hint="eastAsia"/>
        </w:rPr>
        <w:t>　　　　三、百货商场细分市场发展趋势预测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未来百货商场行业挑战与机遇探讨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一、百货商场行业挑战</w:t>
      </w:r>
      <w:r>
        <w:rPr>
          <w:rFonts w:hint="eastAsia"/>
        </w:rPr>
        <w:br/>
      </w:r>
      <w:r>
        <w:rPr>
          <w:rFonts w:hint="eastAsia"/>
        </w:rPr>
        <w:t>　　　　二、百货商场行业机遇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百货商场行业研究结论及建议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对百货商场行业发展的建议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(中.智.林)对百货商场企业和投资者的建议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百货商场介绍</w:t>
      </w:r>
      <w:r>
        <w:rPr>
          <w:rFonts w:hint="eastAsia"/>
        </w:rPr>
        <w:br/>
      </w:r>
      <w:r>
        <w:rPr>
          <w:rFonts w:hint="eastAsia"/>
        </w:rPr>
        <w:t>　　图表 百货商场图片</w:t>
      </w:r>
      <w:r>
        <w:rPr>
          <w:rFonts w:hint="eastAsia"/>
        </w:rPr>
        <w:br/>
      </w:r>
      <w:r>
        <w:rPr>
          <w:rFonts w:hint="eastAsia"/>
        </w:rPr>
        <w:t>　　图表 百货商场产业链分析</w:t>
      </w:r>
      <w:r>
        <w:rPr>
          <w:rFonts w:hint="eastAsia"/>
        </w:rPr>
        <w:br/>
      </w:r>
      <w:r>
        <w:rPr>
          <w:rFonts w:hint="eastAsia"/>
        </w:rPr>
        <w:t>　　图表 百货商场主要特点</w:t>
      </w:r>
      <w:r>
        <w:rPr>
          <w:rFonts w:hint="eastAsia"/>
        </w:rPr>
        <w:br/>
      </w:r>
      <w:r>
        <w:rPr>
          <w:rFonts w:hint="eastAsia"/>
        </w:rPr>
        <w:t>　　图表 百货商场政策分析</w:t>
      </w:r>
      <w:r>
        <w:rPr>
          <w:rFonts w:hint="eastAsia"/>
        </w:rPr>
        <w:br/>
      </w:r>
      <w:r>
        <w:rPr>
          <w:rFonts w:hint="eastAsia"/>
        </w:rPr>
        <w:t>　　图表 百货商场标准 技术</w:t>
      </w:r>
      <w:r>
        <w:rPr>
          <w:rFonts w:hint="eastAsia"/>
        </w:rPr>
        <w:br/>
      </w:r>
      <w:r>
        <w:rPr>
          <w:rFonts w:hint="eastAsia"/>
        </w:rPr>
        <w:t>　　图表 百货商场最新消息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2019-2024年百货商场行业市场容量统计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百货商场价格走势</w:t>
      </w:r>
      <w:r>
        <w:rPr>
          <w:rFonts w:hint="eastAsia"/>
        </w:rPr>
        <w:br/>
      </w:r>
      <w:r>
        <w:rPr>
          <w:rFonts w:hint="eastAsia"/>
        </w:rPr>
        <w:t>　　图表 2024年百货商场成本和利润分析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2024年中国百货商场行业竞争力分析</w:t>
      </w:r>
      <w:r>
        <w:rPr>
          <w:rFonts w:hint="eastAsia"/>
        </w:rPr>
        <w:br/>
      </w:r>
      <w:r>
        <w:rPr>
          <w:rFonts w:hint="eastAsia"/>
        </w:rPr>
        <w:t>　　图表 百货商场优势</w:t>
      </w:r>
      <w:r>
        <w:rPr>
          <w:rFonts w:hint="eastAsia"/>
        </w:rPr>
        <w:br/>
      </w:r>
      <w:r>
        <w:rPr>
          <w:rFonts w:hint="eastAsia"/>
        </w:rPr>
        <w:t>　　图表 百货商场劣势</w:t>
      </w:r>
      <w:r>
        <w:rPr>
          <w:rFonts w:hint="eastAsia"/>
        </w:rPr>
        <w:br/>
      </w:r>
      <w:r>
        <w:rPr>
          <w:rFonts w:hint="eastAsia"/>
        </w:rPr>
        <w:t>　　图表 百货商场机会</w:t>
      </w:r>
      <w:r>
        <w:rPr>
          <w:rFonts w:hint="eastAsia"/>
        </w:rPr>
        <w:br/>
      </w:r>
      <w:r>
        <w:rPr>
          <w:rFonts w:hint="eastAsia"/>
        </w:rPr>
        <w:t>　　图表 百货商场威胁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2019-2024年中国百货商场行业经营效益分析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**地区百货商场市场规模及增长情况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**地区百货商场行业市场需求情况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**地区百货商场市场规模及增长情况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**地区百货商场行业市场需求情况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百货商场品牌分析</w:t>
      </w:r>
      <w:r>
        <w:rPr>
          <w:rFonts w:hint="eastAsia"/>
        </w:rPr>
        <w:br/>
      </w:r>
      <w:r>
        <w:rPr>
          <w:rFonts w:hint="eastAsia"/>
        </w:rPr>
        <w:t>　　图表 百货商场企业（一）概述</w:t>
      </w:r>
      <w:r>
        <w:rPr>
          <w:rFonts w:hint="eastAsia"/>
        </w:rPr>
        <w:br/>
      </w:r>
      <w:r>
        <w:rPr>
          <w:rFonts w:hint="eastAsia"/>
        </w:rPr>
        <w:t>　　图表 企业百货商场业务分析</w:t>
      </w:r>
      <w:r>
        <w:rPr>
          <w:rFonts w:hint="eastAsia"/>
        </w:rPr>
        <w:br/>
      </w:r>
      <w:r>
        <w:rPr>
          <w:rFonts w:hint="eastAsia"/>
        </w:rPr>
        <w:t>　　图表 百货商场企业（一）经营情况分析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百货商场企业（一）盈利能力情况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百货商场企业（一）偿债能力情况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百货商场企业（一）运营能力情况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百货商场企业（一）成长能力情况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百货商场企业（二）简介</w:t>
      </w:r>
      <w:r>
        <w:rPr>
          <w:rFonts w:hint="eastAsia"/>
        </w:rPr>
        <w:br/>
      </w:r>
      <w:r>
        <w:rPr>
          <w:rFonts w:hint="eastAsia"/>
        </w:rPr>
        <w:t>　　图表 企业百货商场业务</w:t>
      </w:r>
      <w:r>
        <w:rPr>
          <w:rFonts w:hint="eastAsia"/>
        </w:rPr>
        <w:br/>
      </w:r>
      <w:r>
        <w:rPr>
          <w:rFonts w:hint="eastAsia"/>
        </w:rPr>
        <w:t>　　图表 百货商场企业（二）经营情况分析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百货商场企业（二）盈利能力情况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百货商场企业（二）偿债能力情况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百货商场企业（二）运营能力情况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百货商场企业（二）成长能力情况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百货商场企业（三）概况</w:t>
      </w:r>
      <w:r>
        <w:rPr>
          <w:rFonts w:hint="eastAsia"/>
        </w:rPr>
        <w:br/>
      </w:r>
      <w:r>
        <w:rPr>
          <w:rFonts w:hint="eastAsia"/>
        </w:rPr>
        <w:t>　　图表 企业百货商场业务情况</w:t>
      </w:r>
      <w:r>
        <w:rPr>
          <w:rFonts w:hint="eastAsia"/>
        </w:rPr>
        <w:br/>
      </w:r>
      <w:r>
        <w:rPr>
          <w:rFonts w:hint="eastAsia"/>
        </w:rPr>
        <w:t>　　图表 百货商场企业（三）经营情况分析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百货商场企业（三）盈利能力情况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百货商场企业（三）偿债能力情况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百货商场企业（三）运营能力情况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百货商场企业（三）成长能力情况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百货商场发展有利因素分析</w:t>
      </w:r>
      <w:r>
        <w:rPr>
          <w:rFonts w:hint="eastAsia"/>
        </w:rPr>
        <w:br/>
      </w:r>
      <w:r>
        <w:rPr>
          <w:rFonts w:hint="eastAsia"/>
        </w:rPr>
        <w:t>　　图表 百货商场发展不利因素分析</w:t>
      </w:r>
      <w:r>
        <w:rPr>
          <w:rFonts w:hint="eastAsia"/>
        </w:rPr>
        <w:br/>
      </w:r>
      <w:r>
        <w:rPr>
          <w:rFonts w:hint="eastAsia"/>
        </w:rPr>
        <w:t>　　图表 进入百货商场行业壁垒</w:t>
      </w:r>
      <w:r>
        <w:rPr>
          <w:rFonts w:hint="eastAsia"/>
        </w:rPr>
        <w:br/>
      </w:r>
      <w:r>
        <w:rPr>
          <w:rFonts w:hint="eastAsia"/>
        </w:rPr>
        <w:t>　　图表 2025-2031年中国百货商场行业市场容量预测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2025-2031年中国百货商场行业市场规模预测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2025-2031年中国百货商场市场前景分析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2025-2031年中国百货商场行业风险研究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2025-2031年中国百货商场行业发展趋势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98aabe5484702" w:history="1">
        <w:r>
          <w:rPr>
            <w:rStyle w:val="Hyperlink"/>
          </w:rPr>
          <w:t>2025-2031年中国百货商场市场调查研究与前景分析报告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d98aabe5484702" w:history="1">
        <w:r>
          <w:rPr>
            <w:rStyle w:val="Hyperlink"/>
          </w:rPr>
          <w:t>https://www.20087.com/3/75/BaiHuoShangChangShiChangQianJingFenXi.html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c473ccbae4ecd" w:history="1">
      <w:r>
        <w:rPr>
          <w:rStyle w:val="Hyperlink"/>
        </w:rPr>
        <w:t>2025-2031年中国百货商场市场调查研究与前景分析报告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aiHuoShangChangShiChangQianJingFenXi.html" TargetMode="External" Id="Rf8d98aabe548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aiHuoShangChangShiChangQianJingFenXi.html" TargetMode="External" Id="Rc6dc473ccba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2025-01-12T06:59:54Z</dcterms:created>
  <dcterms:modified xsi:type="dcterms:W3CDTF">2025-01-12T07:59:54Z</dcterms:modified>
  <dc:subject>2025-2031年中国百货商场市场调查研究与前景分析报告</dc:subject>
  <dc:title>2025-2031年中国百货商场市场调查研究与前景分析报告</dc:title>
  <cp:keywords>2025-2031年中国百货商场市场调查研究与前景分析报告</cp:keywords>
  <dc:description>2025-2031年中国百货商场市场调查研究与前景分析报告</dc:description>
</cp:coreProperties>
</file>