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a7dbf28154049" w:history="1">
              <w:r>
                <w:rPr>
                  <w:rStyle w:val="Hyperlink"/>
                </w:rPr>
                <w:t>2026年版中国印刷卡行业研究分析与发展趋势报告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a7dbf28154049" w:history="1">
              <w:r>
                <w:rPr>
                  <w:rStyle w:val="Hyperlink"/>
                </w:rPr>
                <w:t>2026年版中国印刷卡行业研究分析与发展趋势报告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a7dbf28154049" w:history="1">
                <w:r>
                  <w:rPr>
                    <w:rStyle w:val="Hyperlink"/>
                  </w:rPr>
                  <w:t>https://www.20087.com/3/35/YinShuaKaShiChangYanJiuBaoGao.html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卡是一种广泛应用于商业宣传、名片制作、礼品赠送等领域的纸质产品，因其具有良好的视觉传达效果而备受青睐。随着印刷技术和设计理念的不断进步，印刷卡的设计和品质也在不断提升。目前，印刷卡多采用高品质的纸张和先进的印刷技术，并通过专业的设计和严格的品质控制，确保了产品的美观性和耐用性。此外，一些高端产品还通过特殊处理技术，如烫金、UV涂层等，增强了卡片的功能性和应用效果。</w:t>
      </w:r>
      <w:r>
        <w:rPr>
          <w:rFonts w:hint="eastAsia"/>
        </w:rPr>
        <w:br/>
      </w:r>
      <w:r>
        <w:rPr>
          <w:rFonts w:hint="eastAsia"/>
        </w:rPr>
        <w:t>　　未来，印刷卡的发展将更加注重个性化与环保化。一方面，通过引入更多个性化设计，未来的印刷卡将提供更多颜色、形状和纹理的选择，满足不同场景下的需求。例如，通过数字印刷技术实现小批量定制化生产，满足客户的个性化需求。另一方面，随着环保理念的普及，印刷卡将更加注重环保设计，采用更多可回收材料和节能生产工艺，减少生产过程中的能耗和废弃物排放。此外，通过优化设计，提高印刷卡的美观性和实用性，增强其在不同应用场景中的适用性和市场竞争力。同时，通过引入更多定制化服务，满足不同客户的个性化需求，如提供不同的表面处理工艺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a7dbf28154049" w:history="1">
        <w:r>
          <w:rPr>
            <w:rStyle w:val="Hyperlink"/>
          </w:rPr>
          <w:t>2026年版中国印刷卡行业研究分析与发展趋势报告</w:t>
        </w:r>
      </w:hyperlink>
      <w:r>
        <w:rPr>
          <w:rFonts w:hint="eastAsia"/>
        </w:rPr>
        <w:t>》基于对印刷卡行业的长期监测研究，结合印刷卡行业供需关系变化规律、产品消费结构、应用领域拓展、市场发展环境及政策支持等多维度分析，采用定量与定性相结合的科学方法，对行业内重点企业进行了系统研究。报告全面呈现了印刷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印刷卡产业概述</w:t>
      </w:r>
      <w:r>
        <w:rPr>
          <w:rFonts w:hint="eastAsia"/>
        </w:rPr>
        <w:br/>
      </w:r>
      <w:r>
        <w:rPr>
          <w:rFonts w:hint="eastAsia"/>
        </w:rPr>
        <w:t>　　第一节 印刷卡产业定义</w:t>
      </w:r>
      <w:r>
        <w:rPr>
          <w:rFonts w:hint="eastAsia"/>
        </w:rPr>
        <w:br/>
      </w:r>
      <w:r>
        <w:rPr>
          <w:rFonts w:hint="eastAsia"/>
        </w:rPr>
        <w:t>　　第二节 印刷卡产业发展历程</w:t>
      </w:r>
      <w:r>
        <w:rPr>
          <w:rFonts w:hint="eastAsia"/>
        </w:rPr>
        <w:br/>
      </w:r>
      <w:r>
        <w:rPr>
          <w:rFonts w:hint="eastAsia"/>
        </w:rPr>
        <w:t>　　第三节 印刷卡分类情况</w:t>
      </w:r>
      <w:r>
        <w:rPr>
          <w:rFonts w:hint="eastAsia"/>
        </w:rPr>
        <w:br/>
      </w:r>
      <w:r>
        <w:rPr>
          <w:rFonts w:hint="eastAsia"/>
        </w:rPr>
        <w:t>　　第四节 印刷卡产业链分析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2025-2026年印刷卡行业发展环境及政策分析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印刷卡行业经济环境分析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2025-2026年印刷卡行业关政策、法规、标准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2025-2026年中国印刷卡行业发展概况</w:t>
      </w:r>
      <w:r>
        <w:rPr>
          <w:rFonts w:hint="eastAsia"/>
        </w:rPr>
        <w:br/>
      </w:r>
      <w:r>
        <w:rPr>
          <w:rFonts w:hint="eastAsia"/>
        </w:rPr>
        <w:t>　　第一节 印刷卡行业发展态势分析</w:t>
      </w:r>
      <w:r>
        <w:rPr>
          <w:rFonts w:hint="eastAsia"/>
        </w:rPr>
        <w:br/>
      </w:r>
      <w:r>
        <w:rPr>
          <w:rFonts w:hint="eastAsia"/>
        </w:rPr>
        <w:t>　　第二节 印刷卡行业发展特点分析</w:t>
      </w:r>
      <w:r>
        <w:rPr>
          <w:rFonts w:hint="eastAsia"/>
        </w:rPr>
        <w:br/>
      </w:r>
      <w:r>
        <w:rPr>
          <w:rFonts w:hint="eastAsia"/>
        </w:rPr>
        <w:t>　　第三节 印刷卡行业市场供需分析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2020-2025年中国印刷卡行业总体规模</w:t>
      </w:r>
      <w:r>
        <w:rPr>
          <w:rFonts w:hint="eastAsia"/>
        </w:rPr>
        <w:br/>
      </w:r>
      <w:r>
        <w:rPr>
          <w:rFonts w:hint="eastAsia"/>
        </w:rPr>
        <w:t>　　第二节 中国印刷卡行业盈利情况分析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一、2020-2025年印刷卡行业产量统计分析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二、2026年印刷卡行业产量特点分析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中国印刷卡行业需求概况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一、2020-2025年中国印刷卡行业需求情况分析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二、2026年中国印刷卡行业市场需求特点分析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三、2026-2032年中国印刷卡市场需求预测分析</w:t>
      </w:r>
      <w:r>
        <w:rPr>
          <w:rFonts w:hint="eastAsia"/>
        </w:rPr>
        <w:br/>
      </w:r>
      <w:r>
        <w:rPr>
          <w:rFonts w:hint="eastAsia"/>
        </w:rPr>
        <w:t>　　第五节 印刷卡产业供需平衡状况分析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二、**地区印刷卡行业调研分析</w:t>
      </w:r>
      <w:r>
        <w:rPr>
          <w:rFonts w:hint="eastAsia"/>
        </w:rPr>
        <w:br/>
      </w:r>
      <w:r>
        <w:rPr>
          <w:rFonts w:hint="eastAsia"/>
        </w:rPr>
        <w:t>　　　　三、**地区印刷卡行业调研分析</w:t>
      </w:r>
      <w:r>
        <w:rPr>
          <w:rFonts w:hint="eastAsia"/>
        </w:rPr>
        <w:br/>
      </w:r>
      <w:r>
        <w:rPr>
          <w:rFonts w:hint="eastAsia"/>
        </w:rPr>
        <w:t>　　　　四、**地区印刷卡行业调研分析</w:t>
      </w:r>
      <w:r>
        <w:rPr>
          <w:rFonts w:hint="eastAsia"/>
        </w:rPr>
        <w:br/>
      </w:r>
      <w:r>
        <w:rPr>
          <w:rFonts w:hint="eastAsia"/>
        </w:rPr>
        <w:t>　　　　五、**地区印刷卡行业调研分析</w:t>
      </w:r>
      <w:r>
        <w:rPr>
          <w:rFonts w:hint="eastAsia"/>
        </w:rPr>
        <w:br/>
      </w:r>
      <w:r>
        <w:rPr>
          <w:rFonts w:hint="eastAsia"/>
        </w:rPr>
        <w:t>　　　　六、**地区印刷卡行业调研分析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2026-2032年中国印刷卡行业进出口情况预测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中国印刷卡行业产品价格监测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一、印刷卡市场价格特征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二、当前印刷卡市场价格评述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印刷卡行业竞争结构分析</w:t>
      </w:r>
      <w:r>
        <w:rPr>
          <w:rFonts w:hint="eastAsia"/>
        </w:rPr>
        <w:br/>
      </w:r>
      <w:r>
        <w:rPr>
          <w:rFonts w:hint="eastAsia"/>
        </w:rPr>
        <w:t>　　　　一、印刷卡行业现有企业间竞争</w:t>
      </w:r>
      <w:r>
        <w:rPr>
          <w:rFonts w:hint="eastAsia"/>
        </w:rPr>
        <w:br/>
      </w:r>
      <w:r>
        <w:rPr>
          <w:rFonts w:hint="eastAsia"/>
        </w:rPr>
        <w:t>　　　　二、印刷卡行业潜在进入者分析</w:t>
      </w:r>
      <w:r>
        <w:rPr>
          <w:rFonts w:hint="eastAsia"/>
        </w:rPr>
        <w:br/>
      </w:r>
      <w:r>
        <w:rPr>
          <w:rFonts w:hint="eastAsia"/>
        </w:rPr>
        <w:t>　　　　三、印刷卡行业替代品威胁分析</w:t>
      </w:r>
      <w:r>
        <w:rPr>
          <w:rFonts w:hint="eastAsia"/>
        </w:rPr>
        <w:br/>
      </w:r>
      <w:r>
        <w:rPr>
          <w:rFonts w:hint="eastAsia"/>
        </w:rPr>
        <w:t>　　　　四、印刷卡行业供应商议价能力</w:t>
      </w:r>
      <w:r>
        <w:rPr>
          <w:rFonts w:hint="eastAsia"/>
        </w:rPr>
        <w:br/>
      </w:r>
      <w:r>
        <w:rPr>
          <w:rFonts w:hint="eastAsia"/>
        </w:rPr>
        <w:t>　　　　五、印刷卡行业客户议价能力</w:t>
      </w:r>
      <w:r>
        <w:rPr>
          <w:rFonts w:hint="eastAsia"/>
        </w:rPr>
        <w:br/>
      </w:r>
      <w:r>
        <w:rPr>
          <w:rFonts w:hint="eastAsia"/>
        </w:rPr>
        <w:t>　　第二节 印刷卡市场竞争策略分析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一、印刷卡市场增长潜力分析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二、印刷卡产品竞争策略分析</w:t>
      </w:r>
      <w:r>
        <w:rPr>
          <w:rFonts w:hint="eastAsia"/>
        </w:rPr>
        <w:br/>
      </w:r>
      <w:r>
        <w:rPr>
          <w:rFonts w:hint="eastAsia"/>
        </w:rPr>
        <w:t>　　　　三、印刷卡行业典型企业产品竞争策略分析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二、2026-2032年印刷卡行业竞争格局展望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三、2026-2032年印刷卡行业竞争策略分析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四、印刷卡企业发展规划</w:t>
      </w:r>
      <w:r>
        <w:rPr>
          <w:rFonts w:hint="eastAsia"/>
        </w:rPr>
        <w:br/>
      </w:r>
      <w:r>
        <w:rPr>
          <w:rFonts w:hint="eastAsia"/>
        </w:rPr>
        <w:t>　　第二节 印刷卡重点企业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四、印刷卡企业发展规划</w:t>
      </w:r>
      <w:r>
        <w:rPr>
          <w:rFonts w:hint="eastAsia"/>
        </w:rPr>
        <w:br/>
      </w:r>
      <w:r>
        <w:rPr>
          <w:rFonts w:hint="eastAsia"/>
        </w:rPr>
        <w:t>　　第三节 印刷卡重点企业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四、印刷卡企业发展规划</w:t>
      </w:r>
      <w:r>
        <w:rPr>
          <w:rFonts w:hint="eastAsia"/>
        </w:rPr>
        <w:br/>
      </w:r>
      <w:r>
        <w:rPr>
          <w:rFonts w:hint="eastAsia"/>
        </w:rPr>
        <w:t>　　第四节 印刷卡重点企业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四、印刷卡企业发展规划</w:t>
      </w:r>
      <w:r>
        <w:rPr>
          <w:rFonts w:hint="eastAsia"/>
        </w:rPr>
        <w:br/>
      </w:r>
      <w:r>
        <w:rPr>
          <w:rFonts w:hint="eastAsia"/>
        </w:rPr>
        <w:t>　　第五节 印刷卡重点企业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四、印刷卡企业发展规划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印刷卡企业发展策略分析</w:t>
      </w:r>
      <w:r>
        <w:rPr>
          <w:rFonts w:hint="eastAsia"/>
        </w:rPr>
        <w:br/>
      </w:r>
      <w:r>
        <w:rPr>
          <w:rFonts w:hint="eastAsia"/>
        </w:rPr>
        <w:t>　　第一节 印刷卡市场策略分析</w:t>
      </w:r>
      <w:r>
        <w:rPr>
          <w:rFonts w:hint="eastAsia"/>
        </w:rPr>
        <w:br/>
      </w:r>
      <w:r>
        <w:rPr>
          <w:rFonts w:hint="eastAsia"/>
        </w:rPr>
        <w:t>　　　　一、印刷卡价格策略分析</w:t>
      </w:r>
      <w:r>
        <w:rPr>
          <w:rFonts w:hint="eastAsia"/>
        </w:rPr>
        <w:br/>
      </w:r>
      <w:r>
        <w:rPr>
          <w:rFonts w:hint="eastAsia"/>
        </w:rPr>
        <w:t>　　　　二、印刷卡渠道策略分析</w:t>
      </w:r>
      <w:r>
        <w:rPr>
          <w:rFonts w:hint="eastAsia"/>
        </w:rPr>
        <w:br/>
      </w:r>
      <w:r>
        <w:rPr>
          <w:rFonts w:hint="eastAsia"/>
        </w:rPr>
        <w:t>　　第二节 印刷卡销售策略分析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对我国印刷卡品牌的战略思考</w:t>
      </w:r>
      <w:r>
        <w:rPr>
          <w:rFonts w:hint="eastAsia"/>
        </w:rPr>
        <w:br/>
      </w:r>
      <w:r>
        <w:rPr>
          <w:rFonts w:hint="eastAsia"/>
        </w:rPr>
        <w:t>　　　　一、印刷卡实施品牌战略的意义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三、我国印刷卡企业的品牌战略</w:t>
      </w:r>
      <w:r>
        <w:rPr>
          <w:rFonts w:hint="eastAsia"/>
        </w:rPr>
        <w:br/>
      </w:r>
      <w:r>
        <w:rPr>
          <w:rFonts w:hint="eastAsia"/>
        </w:rPr>
        <w:t>　　　　四、印刷卡品牌战略管理的策略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2026-2032年中国印刷卡投资环境的分析与对策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2026-2032年中国印刷卡投资机遇分析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2026-2032年中国印刷卡投资风险分析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2026-2032年中国印刷卡投资策略与建议</w:t>
      </w:r>
      <w:r>
        <w:rPr>
          <w:rFonts w:hint="eastAsia"/>
        </w:rPr>
        <w:br/>
      </w:r>
      <w:r>
        <w:rPr>
          <w:rFonts w:hint="eastAsia"/>
        </w:rPr>
        <w:t>　　　　一、印刷卡企业资本结构选择</w:t>
      </w:r>
      <w:r>
        <w:rPr>
          <w:rFonts w:hint="eastAsia"/>
        </w:rPr>
        <w:br/>
      </w:r>
      <w:r>
        <w:rPr>
          <w:rFonts w:hint="eastAsia"/>
        </w:rPr>
        <w:t>　　　　二、印刷卡企业战略选择</w:t>
      </w:r>
      <w:r>
        <w:rPr>
          <w:rFonts w:hint="eastAsia"/>
        </w:rPr>
        <w:br/>
      </w:r>
      <w:r>
        <w:rPr>
          <w:rFonts w:hint="eastAsia"/>
        </w:rPr>
        <w:t>　　　　三、印刷卡行业投资区域选择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2026-2032年中国印刷卡行业市场规模及增长趋势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2026-2032年中国印刷卡行业投资规模预测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2026-2032年印刷卡行业市场盈利预测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中:智:林:－印刷卡行业项目投资建议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一、印刷卡技术应用注意事项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二、印刷卡项目投资注意事项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三、印刷卡生产开发注意事项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印刷卡行业历程</w:t>
      </w:r>
      <w:r>
        <w:rPr>
          <w:rFonts w:hint="eastAsia"/>
        </w:rPr>
        <w:br/>
      </w:r>
      <w:r>
        <w:rPr>
          <w:rFonts w:hint="eastAsia"/>
        </w:rPr>
        <w:t>　　图表 印刷卡行业生命周期</w:t>
      </w:r>
      <w:r>
        <w:rPr>
          <w:rFonts w:hint="eastAsia"/>
        </w:rPr>
        <w:br/>
      </w:r>
      <w:r>
        <w:rPr>
          <w:rFonts w:hint="eastAsia"/>
        </w:rPr>
        <w:t>　　图表 印刷卡行业产业链分析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2026年中国印刷卡市场前景分析</w:t>
      </w:r>
      <w:r>
        <w:rPr>
          <w:rFonts w:hint="eastAsia"/>
        </w:rPr>
        <w:br/>
      </w:r>
      <w:r>
        <w:rPr>
          <w:rFonts w:hint="eastAsia"/>
        </w:rPr>
        <w:t>　　图表 2026年中国印刷卡发展趋势预测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a7dbf28154049" w:history="1">
        <w:r>
          <w:rPr>
            <w:rStyle w:val="Hyperlink"/>
          </w:rPr>
          <w:t>2026年版中国印刷卡行业研究分析与发展趋势报告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a7dbf28154049" w:history="1">
        <w:r>
          <w:rPr>
            <w:rStyle w:val="Hyperlink"/>
          </w:rPr>
          <w:t>https://www.20087.com/3/35/YinShuaKaShiChangYanJiuBaoGao.html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热点：自动贴标签机工作视频、印刷卡片、企业宣传册制作、印刷卡片要多少钱一张、印刷机器设备图片、印刷卡纸种类、设计网站排行榜前十名、印刷卡拉巴色条管理、logo怎么设计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99d9016c24ffa" w:history="1">
      <w:r>
        <w:rPr>
          <w:rStyle w:val="Hyperlink"/>
        </w:rPr>
        <w:t>2026年版中国印刷卡行业研究分析与发展趋势报告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ShuaKaShiChangYanJiuBaoGao.html" TargetMode="External" Id="R073a7dbf281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ShuaKaShiChangYanJiuBaoGao.html" TargetMode="External" Id="Rdd799d9016c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2025-06-17T02:21:00Z</dcterms:created>
  <dcterms:modified xsi:type="dcterms:W3CDTF">2025-06-17T03:21:00Z</dcterms:modified>
  <dc:subject>2026年版中国印刷卡行业研究分析与发展趋势报告</dc:subject>
  <dc:title>2026年版中国印刷卡行业研究分析与发展趋势报告</dc:title>
  <cp:keywords>2026年版中国印刷卡行业研究分析与发展趋势报告</cp:keywords>
  <dc:description>2026年版中国印刷卡行业研究分析与发展趋势报告</dc:description>
</cp:coreProperties>
</file>