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229ce45394f2a" w:history="1">
              <w:r>
                <w:rPr>
                  <w:rStyle w:val="Hyperlink"/>
                </w:rPr>
                <w:t>中国发泥行业现状调研分析及发展趋势预测报告（2024版）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229ce45394f2a" w:history="1">
              <w:r>
                <w:rPr>
                  <w:rStyle w:val="Hyperlink"/>
                </w:rPr>
                <w:t>中国发泥行业现状调研分析及发展趋势预测报告（2024版）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f229ce45394f2a" w:history="1">
                <w:r>
                  <w:rPr>
                    <w:rStyle w:val="Hyperlink"/>
                  </w:rPr>
                  <w:t>https://www.20087.com/M_QiTa/53/FaNiShiChangXianZhuangYuQianJing.html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泥是发型造型产品的一种，因其强大的塑形能力和自然哑光效果，在男性和追求自然风格的消费者中流行。目前，发泥市场正朝着个性化和天然成分的方向发展。个性化体现在提供不同硬度和光泽度的产品，以满足不同发型需求。天然成分的应用，如植物油和精油，减少了化学添加剂，符合消费者对健康和环保的追求。</w:t>
      </w:r>
      <w:r>
        <w:rPr>
          <w:rFonts w:hint="eastAsia"/>
        </w:rPr>
        <w:br/>
      </w:r>
      <w:r>
        <w:rPr>
          <w:rFonts w:hint="eastAsia"/>
        </w:rPr>
        <w:t>　　未来，发泥将更加注重健康护肤和创新配方。健康护肤意味着添加有益头皮和头发健康的成分，如维生素E和蛋白质，减少对皮肤的刺激，保护发质。创新配方则体现在研究新型生物基和纳米技术材料，开发具有更强持力、更好洗卸性和更佳触感的发泥产品，满足市场对高品质造型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229ce45394f2a" w:history="1">
        <w:r>
          <w:rPr>
            <w:rStyle w:val="Hyperlink"/>
          </w:rPr>
          <w:t>中国发泥行业现状调研分析及发展趋势预测报告（2024版）</w:t>
        </w:r>
      </w:hyperlink>
      <w:r>
        <w:rPr>
          <w:rFonts w:hint="eastAsia"/>
        </w:rPr>
        <w:t>》通过对行业现状的深入剖析，结合市场需求、市场规模等关键数据，全面梳理了发泥产业链。发泥报告详细分析了市场竞争格局，聚焦了重点企业及品牌影响力，并对价格机制和发泥细分市场特征进行了探讨。此外，报告还对市场前景进行了展望，预测了行业发展趋势，并就潜在的风险与机遇提供了专业的见解。发泥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发泥行业概述</w:t>
      </w:r>
      <w:r>
        <w:rPr>
          <w:rFonts w:hint="eastAsia"/>
        </w:rPr>
        <w:br/>
      </w:r>
      <w:r>
        <w:rPr>
          <w:rFonts w:hint="eastAsia"/>
        </w:rPr>
        <w:t>　　第一节 发泥行业概述</w:t>
      </w:r>
      <w:r>
        <w:rPr>
          <w:rFonts w:hint="eastAsia"/>
        </w:rPr>
        <w:br/>
      </w:r>
      <w:r>
        <w:rPr>
          <w:rFonts w:hint="eastAsia"/>
        </w:rPr>
        <w:t>　　　　一、发泥行业定义</w:t>
      </w:r>
      <w:r>
        <w:rPr>
          <w:rFonts w:hint="eastAsia"/>
        </w:rPr>
        <w:br/>
      </w:r>
      <w:r>
        <w:rPr>
          <w:rFonts w:hint="eastAsia"/>
        </w:rPr>
        <w:t>　　　　二、发泥行业产品分类</w:t>
      </w:r>
      <w:r>
        <w:rPr>
          <w:rFonts w:hint="eastAsia"/>
        </w:rPr>
        <w:br/>
      </w:r>
      <w:r>
        <w:rPr>
          <w:rFonts w:hint="eastAsia"/>
        </w:rPr>
        <w:t>　　　　三、发泥行业产品特性</w:t>
      </w:r>
      <w:r>
        <w:rPr>
          <w:rFonts w:hint="eastAsia"/>
        </w:rPr>
        <w:br/>
      </w:r>
      <w:r>
        <w:rPr>
          <w:rFonts w:hint="eastAsia"/>
        </w:rPr>
        <w:t>　　第二节 发泥行业属性及国民经济地位分析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四、发泥行业国民经济地位分析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2024-2030年中国发泥行业产业经济发展环境分析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2024-2030年中国发泥行业产业经济运行环境分析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2024-2030年中国发泥行业产业政策环境分析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一、发泥行业及相关政策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2024-2030年中国发泥行业产业社会环境分析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一、2024-2030年我国人口结构分析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二、2024-2030年教育环境分析</w:t>
      </w:r>
      <w:r>
        <w:rPr>
          <w:rFonts w:hint="eastAsia"/>
        </w:rPr>
        <w:br/>
      </w:r>
      <w:r>
        <w:rPr>
          <w:rFonts w:hint="eastAsia"/>
        </w:rPr>
        <w:t>　　　　三、2024-2030年文化环境分析</w:t>
      </w:r>
      <w:r>
        <w:rPr>
          <w:rFonts w:hint="eastAsia"/>
        </w:rPr>
        <w:br/>
      </w:r>
      <w:r>
        <w:rPr>
          <w:rFonts w:hint="eastAsia"/>
        </w:rPr>
        <w:t>　　　　四、2024-2030年生态环境分析</w:t>
      </w:r>
      <w:r>
        <w:rPr>
          <w:rFonts w:hint="eastAsia"/>
        </w:rPr>
        <w:br/>
      </w:r>
      <w:r>
        <w:rPr>
          <w:rFonts w:hint="eastAsia"/>
        </w:rPr>
        <w:t>　　　　五、2024-2030年中国城镇化率分析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2024-2030年中国发泥行业产业技术环境分析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2024-2030年世界发泥产业发展态势分析</w:t>
      </w:r>
      <w:r>
        <w:rPr>
          <w:rFonts w:hint="eastAsia"/>
        </w:rPr>
        <w:br/>
      </w:r>
      <w:r>
        <w:rPr>
          <w:rFonts w:hint="eastAsia"/>
        </w:rPr>
        <w:t>　　第一节 2024-2030年世界发泥产业发展现状</w:t>
      </w:r>
      <w:r>
        <w:rPr>
          <w:rFonts w:hint="eastAsia"/>
        </w:rPr>
        <w:br/>
      </w:r>
      <w:r>
        <w:rPr>
          <w:rFonts w:hint="eastAsia"/>
        </w:rPr>
        <w:t>　　　　一、世界发泥产业发展现状分析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二、世界发泥产业规模分析</w:t>
      </w:r>
      <w:r>
        <w:rPr>
          <w:rFonts w:hint="eastAsia"/>
        </w:rPr>
        <w:br/>
      </w:r>
      <w:r>
        <w:rPr>
          <w:rFonts w:hint="eastAsia"/>
        </w:rPr>
        <w:t>　　第二节 2024-2030年世界发泥重点市场运行透析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一、美国发泥市场发展分析</w:t>
      </w:r>
      <w:r>
        <w:rPr>
          <w:rFonts w:hint="eastAsia"/>
        </w:rPr>
        <w:br/>
      </w:r>
      <w:r>
        <w:rPr>
          <w:rFonts w:hint="eastAsia"/>
        </w:rPr>
        <w:t>　　　　二、日本发泥市场发展分析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三、欧洲国家发泥市场发展解析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2024-2030年世界发泥产业发展趋势分析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2024-2030年中国发泥行业发展态势剖析</w:t>
      </w:r>
      <w:r>
        <w:rPr>
          <w:rFonts w:hint="eastAsia"/>
        </w:rPr>
        <w:br/>
      </w:r>
      <w:r>
        <w:rPr>
          <w:rFonts w:hint="eastAsia"/>
        </w:rPr>
        <w:t>　　第一节 2024-2030年中国发泥行业发展现状</w:t>
      </w:r>
      <w:r>
        <w:rPr>
          <w:rFonts w:hint="eastAsia"/>
        </w:rPr>
        <w:br/>
      </w:r>
      <w:r>
        <w:rPr>
          <w:rFonts w:hint="eastAsia"/>
        </w:rPr>
        <w:t>　　　　一、中国发泥产业发展现状分析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二、中国发泥核心技术有待提高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三、中国发泥分销市场发展分析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四、中国发泥产业市场规模</w:t>
      </w:r>
      <w:r>
        <w:rPr>
          <w:rFonts w:hint="eastAsia"/>
        </w:rPr>
        <w:br/>
      </w:r>
      <w:r>
        <w:rPr>
          <w:rFonts w:hint="eastAsia"/>
        </w:rPr>
        <w:t>　　　　五、中国发泥行业供给情况分析</w:t>
      </w:r>
      <w:r>
        <w:rPr>
          <w:rFonts w:hint="eastAsia"/>
        </w:rPr>
        <w:br/>
      </w:r>
      <w:r>
        <w:rPr>
          <w:rFonts w:hint="eastAsia"/>
        </w:rPr>
        <w:t>　　第二节 2024-2030年中国发泥市场分析</w:t>
      </w:r>
      <w:r>
        <w:rPr>
          <w:rFonts w:hint="eastAsia"/>
        </w:rPr>
        <w:br/>
      </w:r>
      <w:r>
        <w:rPr>
          <w:rFonts w:hint="eastAsia"/>
        </w:rPr>
        <w:t>　　　　一、发泥行业发展回顾回顾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三、中国发泥行业发展热点</w:t>
      </w:r>
      <w:r>
        <w:rPr>
          <w:rFonts w:hint="eastAsia"/>
        </w:rPr>
        <w:br/>
      </w:r>
      <w:r>
        <w:rPr>
          <w:rFonts w:hint="eastAsia"/>
        </w:rPr>
        <w:t>　　　　四、中国发泥行业发展动态解析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2024-2030年我国发泥行业发展情况分析</w:t>
      </w:r>
      <w:r>
        <w:rPr>
          <w:rFonts w:hint="eastAsia"/>
        </w:rPr>
        <w:br/>
      </w:r>
      <w:r>
        <w:rPr>
          <w:rFonts w:hint="eastAsia"/>
        </w:rPr>
        <w:t>　　第一节 发泥所属行业规模情况分析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发泥所属行业结构和成本分析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发泥所属行业财务能力分析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2024-2030年中国发泥产品进出口分析</w:t>
      </w:r>
      <w:r>
        <w:rPr>
          <w:rFonts w:hint="eastAsia"/>
        </w:rPr>
        <w:br/>
      </w:r>
      <w:r>
        <w:rPr>
          <w:rFonts w:hint="eastAsia"/>
        </w:rPr>
        <w:t>　　第一节 2024-2030年发泥产品进口分析</w:t>
      </w:r>
      <w:r>
        <w:rPr>
          <w:rFonts w:hint="eastAsia"/>
        </w:rPr>
        <w:br/>
      </w:r>
      <w:r>
        <w:rPr>
          <w:rFonts w:hint="eastAsia"/>
        </w:rPr>
        <w:t>　　　　一、2024-2030年发泥产品进口总额</w:t>
      </w:r>
      <w:r>
        <w:rPr>
          <w:rFonts w:hint="eastAsia"/>
        </w:rPr>
        <w:br/>
      </w:r>
      <w:r>
        <w:rPr>
          <w:rFonts w:hint="eastAsia"/>
        </w:rPr>
        <w:t>　　　　二、2024-2030年发泥产品进口总量</w:t>
      </w:r>
      <w:r>
        <w:rPr>
          <w:rFonts w:hint="eastAsia"/>
        </w:rPr>
        <w:br/>
      </w:r>
      <w:r>
        <w:rPr>
          <w:rFonts w:hint="eastAsia"/>
        </w:rPr>
        <w:t>　　　　三、2024-2030年发泥产品进口价格走势</w:t>
      </w:r>
      <w:r>
        <w:rPr>
          <w:rFonts w:hint="eastAsia"/>
        </w:rPr>
        <w:br/>
      </w:r>
      <w:r>
        <w:rPr>
          <w:rFonts w:hint="eastAsia"/>
        </w:rPr>
        <w:t>　　　　四、2024-2030年发泥产品进口国家</w:t>
      </w:r>
      <w:r>
        <w:rPr>
          <w:rFonts w:hint="eastAsia"/>
        </w:rPr>
        <w:br/>
      </w:r>
      <w:r>
        <w:rPr>
          <w:rFonts w:hint="eastAsia"/>
        </w:rPr>
        <w:t>　　第二节 2024-2030年发泥产品出口分析</w:t>
      </w:r>
      <w:r>
        <w:rPr>
          <w:rFonts w:hint="eastAsia"/>
        </w:rPr>
        <w:br/>
      </w:r>
      <w:r>
        <w:rPr>
          <w:rFonts w:hint="eastAsia"/>
        </w:rPr>
        <w:t>　　　　一、2024-2030年发泥产品出口总额</w:t>
      </w:r>
      <w:r>
        <w:rPr>
          <w:rFonts w:hint="eastAsia"/>
        </w:rPr>
        <w:br/>
      </w:r>
      <w:r>
        <w:rPr>
          <w:rFonts w:hint="eastAsia"/>
        </w:rPr>
        <w:t>　　　　二、2024-2030年发泥产品出口总量</w:t>
      </w:r>
      <w:r>
        <w:rPr>
          <w:rFonts w:hint="eastAsia"/>
        </w:rPr>
        <w:br/>
      </w:r>
      <w:r>
        <w:rPr>
          <w:rFonts w:hint="eastAsia"/>
        </w:rPr>
        <w:t>　　　　三、2024-2030年发泥产品出口价格走势</w:t>
      </w:r>
      <w:r>
        <w:rPr>
          <w:rFonts w:hint="eastAsia"/>
        </w:rPr>
        <w:br/>
      </w:r>
      <w:r>
        <w:rPr>
          <w:rFonts w:hint="eastAsia"/>
        </w:rPr>
        <w:t>　　　　四、2024-2030年发泥产品出口国家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2024-2030年中国发泥行业市场竞争格局分析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2024-2030年中国发泥行业市场区域格局分析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2024-2030年中国发泥行业市场集中度分析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2024-2030年中国发泥行业竞争结构分析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2024-2030年中国发泥行业国际竞争力比较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2024-2030年中国发泥市场竞争分析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2024-2030年中国发泥行业区域市场分析</w:t>
      </w:r>
      <w:r>
        <w:rPr>
          <w:rFonts w:hint="eastAsia"/>
        </w:rPr>
        <w:br/>
      </w:r>
      <w:r>
        <w:rPr>
          <w:rFonts w:hint="eastAsia"/>
        </w:rPr>
        <w:t>　　第一节 2024-2030年中国发泥行业区域市场结构分析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2024-2030年中国发泥行业区域市场发展情况分析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2024-2030年发泥行业产业链状况分析</w:t>
      </w:r>
      <w:r>
        <w:rPr>
          <w:rFonts w:hint="eastAsia"/>
        </w:rPr>
        <w:br/>
      </w:r>
      <w:r>
        <w:rPr>
          <w:rFonts w:hint="eastAsia"/>
        </w:rPr>
        <w:t>　　第一节 2024-2030年发泥行业产业链模型分析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二、发泥行业产业链模型分析</w:t>
      </w:r>
      <w:r>
        <w:rPr>
          <w:rFonts w:hint="eastAsia"/>
        </w:rPr>
        <w:br/>
      </w:r>
      <w:r>
        <w:rPr>
          <w:rFonts w:hint="eastAsia"/>
        </w:rPr>
        <w:t>　　第二节 2024-2030年发泥行业主要原材料及发展概况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一、发泥行业主要原材料及发展概况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二、发泥行业主要原材料2024-2030年价格及供应情况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三、2024-2030年发泥行业原材料未来价格及供应情况预测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2024-2030年发泥行业消费者调查情况分析</w:t>
      </w:r>
      <w:r>
        <w:rPr>
          <w:rFonts w:hint="eastAsia"/>
        </w:rPr>
        <w:br/>
      </w:r>
      <w:r>
        <w:rPr>
          <w:rFonts w:hint="eastAsia"/>
        </w:rPr>
        <w:t>　　　　一、中国发泥市场品牌关注度比例</w:t>
      </w:r>
      <w:r>
        <w:rPr>
          <w:rFonts w:hint="eastAsia"/>
        </w:rPr>
        <w:br/>
      </w:r>
      <w:r>
        <w:rPr>
          <w:rFonts w:hint="eastAsia"/>
        </w:rPr>
        <w:t>　　　　二、中国发泥市场品牌热门情况</w:t>
      </w:r>
      <w:r>
        <w:rPr>
          <w:rFonts w:hint="eastAsia"/>
        </w:rPr>
        <w:br/>
      </w:r>
      <w:r>
        <w:rPr>
          <w:rFonts w:hint="eastAsia"/>
        </w:rPr>
        <w:t>　　　　三、价格敏感程度</w:t>
      </w:r>
      <w:r>
        <w:rPr>
          <w:rFonts w:hint="eastAsia"/>
        </w:rPr>
        <w:br/>
      </w:r>
      <w:r>
        <w:rPr>
          <w:rFonts w:hint="eastAsia"/>
        </w:rPr>
        <w:t>　　　　四、品牌的影响</w:t>
      </w:r>
      <w:r>
        <w:rPr>
          <w:rFonts w:hint="eastAsia"/>
        </w:rPr>
        <w:br/>
      </w:r>
      <w:r>
        <w:rPr>
          <w:rFonts w:hint="eastAsia"/>
        </w:rPr>
        <w:t>　　　　五、广告的影响程度</w:t>
      </w:r>
      <w:r>
        <w:rPr>
          <w:rFonts w:hint="eastAsia"/>
        </w:rPr>
        <w:br/>
      </w:r>
      <w:r>
        <w:rPr>
          <w:rFonts w:hint="eastAsia"/>
        </w:rPr>
        <w:t>　　　　六、包装的影响程度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2024-2030年中国发泥主要生产企业关键性数据分析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广州市迪彩化妆品有限公司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拜尔斯道夫日化（湖北）有限公司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2024-2030年中国发泥产业发展趋势预测分析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2024-2030年中国发泥产业趋势分析</w:t>
      </w:r>
      <w:r>
        <w:rPr>
          <w:rFonts w:hint="eastAsia"/>
        </w:rPr>
        <w:br/>
      </w:r>
      <w:r>
        <w:rPr>
          <w:rFonts w:hint="eastAsia"/>
        </w:rPr>
        <w:t>　　　　一、发泥技术研发方向分析</w:t>
      </w:r>
      <w:r>
        <w:rPr>
          <w:rFonts w:hint="eastAsia"/>
        </w:rPr>
        <w:br/>
      </w:r>
      <w:r>
        <w:rPr>
          <w:rFonts w:hint="eastAsia"/>
        </w:rPr>
        <w:t>　　　　二、发泥产业发展走势预测分析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2024-2030年中国发泥产业未来市场预测分析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一、2024-2030年中国发泥产业发展潜力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二、2024-2030年中国发泥产业前景预测</w:t>
      </w:r>
      <w:r>
        <w:rPr>
          <w:rFonts w:hint="eastAsia"/>
        </w:rPr>
        <w:br/>
      </w:r>
      <w:r>
        <w:rPr>
          <w:rFonts w:hint="eastAsia"/>
        </w:rPr>
        <w:t>　　　　三、2024-2030年中国发泥产业细分市场预测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2024-2030年中国发泥行业投资机会与风险分析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2024-2030年中国发泥行业投资机会分析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三、发泥行业投资效益分析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2024-2030年中国发泥行业投资风险分析</w:t>
      </w:r>
      <w:r>
        <w:rPr>
          <w:rFonts w:hint="eastAsia"/>
        </w:rPr>
        <w:br/>
      </w:r>
      <w:r>
        <w:rPr>
          <w:rFonts w:hint="eastAsia"/>
        </w:rPr>
        <w:t>　　　　一、发泥行业政策风险</w:t>
      </w:r>
      <w:r>
        <w:rPr>
          <w:rFonts w:hint="eastAsia"/>
        </w:rPr>
        <w:br/>
      </w:r>
      <w:r>
        <w:rPr>
          <w:rFonts w:hint="eastAsia"/>
        </w:rPr>
        <w:t>　　　　二、发泥行业技术风险</w:t>
      </w:r>
      <w:r>
        <w:rPr>
          <w:rFonts w:hint="eastAsia"/>
        </w:rPr>
        <w:br/>
      </w:r>
      <w:r>
        <w:rPr>
          <w:rFonts w:hint="eastAsia"/>
        </w:rPr>
        <w:t>　　　　三、发泥同业竞争风险</w:t>
      </w:r>
      <w:r>
        <w:rPr>
          <w:rFonts w:hint="eastAsia"/>
        </w:rPr>
        <w:br/>
      </w:r>
      <w:r>
        <w:rPr>
          <w:rFonts w:hint="eastAsia"/>
        </w:rPr>
        <w:t>　　　　四、发泥行业其他风险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2024-2030年中国发泥行业投资战略研究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2024-2030年中国发泥行业发展战略研究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二、发泥实施品牌战略的意义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三、发泥企业品牌的现状分析</w:t>
      </w:r>
      <w:r>
        <w:rPr>
          <w:rFonts w:hint="eastAsia"/>
        </w:rPr>
        <w:br/>
      </w:r>
      <w:r>
        <w:rPr>
          <w:rFonts w:hint="eastAsia"/>
        </w:rPr>
        <w:t>　　第三节 2024-2030年中国发泥行业细分行业投资战略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2024-2030年中国发泥行业投资建议分析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2024-2030年中国发泥企业的标竿管理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2024-2030年中国发泥企业的资本运作模式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中^智^林^－2024-2030年中国发泥企业营销模式建议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二、发泥企业海外营销模式建议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2024-2030年中国发泥所属行业资产变化情况分析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2024-2030年中国发泥所属行业资产变化趋势图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2024-2030年中国发泥所属行业数量总体情况分析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2024-2030年中国发泥所属行业销售收入总体情况分析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2024-2030年中国发泥所属行业销售收入总体变化趋势图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2024-2030年中国发泥所属行业利润总额分总体情况分析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2024-2030年中国发泥所属行业利润总额总体变化趋势图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2024-2030年中国发泥所属行业盈利能力分析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2024-2030年中国发泥所属行业运营能力分析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2024-2030年中国发泥所属行业偿债能力分析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2024-2030年中国发泥所属行业发展能力分析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2024-2030年我国发泥产品进口数量分析</w:t>
      </w:r>
      <w:r>
        <w:rPr>
          <w:rFonts w:hint="eastAsia"/>
        </w:rPr>
        <w:br/>
      </w:r>
      <w:r>
        <w:rPr>
          <w:rFonts w:hint="eastAsia"/>
        </w:rPr>
        <w:t>　　图表 2024-2030年我国发泥产品进口金额分析</w:t>
      </w:r>
      <w:r>
        <w:rPr>
          <w:rFonts w:hint="eastAsia"/>
        </w:rPr>
        <w:br/>
      </w:r>
      <w:r>
        <w:rPr>
          <w:rFonts w:hint="eastAsia"/>
        </w:rPr>
        <w:t>　　图表 2024-2030年我国发泥产品出口数量分析</w:t>
      </w:r>
      <w:r>
        <w:rPr>
          <w:rFonts w:hint="eastAsia"/>
        </w:rPr>
        <w:br/>
      </w:r>
      <w:r>
        <w:rPr>
          <w:rFonts w:hint="eastAsia"/>
        </w:rPr>
        <w:t>　　图表 2024-2030年我国发泥产品出口金额分析</w:t>
      </w:r>
      <w:r>
        <w:rPr>
          <w:rFonts w:hint="eastAsia"/>
        </w:rPr>
        <w:br/>
      </w:r>
      <w:r>
        <w:rPr>
          <w:rFonts w:hint="eastAsia"/>
        </w:rPr>
        <w:t>　　图表 2024-2030年我国发泥产品出口价格分析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2024-2030年我国发泥产品进口来源分析</w:t>
      </w:r>
      <w:r>
        <w:rPr>
          <w:rFonts w:hint="eastAsia"/>
        </w:rPr>
        <w:br/>
      </w:r>
      <w:r>
        <w:rPr>
          <w:rFonts w:hint="eastAsia"/>
        </w:rPr>
        <w:t>　　图表 2024-2030年我国发泥产品出口流向分析</w:t>
      </w:r>
      <w:r>
        <w:rPr>
          <w:rFonts w:hint="eastAsia"/>
        </w:rPr>
        <w:br/>
      </w:r>
      <w:r>
        <w:rPr>
          <w:rFonts w:hint="eastAsia"/>
        </w:rPr>
        <w:t>　　图表 广州市迪彩化妆品有限公司主要经济指标</w:t>
      </w:r>
      <w:r>
        <w:rPr>
          <w:rFonts w:hint="eastAsia"/>
        </w:rPr>
        <w:br/>
      </w:r>
      <w:r>
        <w:rPr>
          <w:rFonts w:hint="eastAsia"/>
        </w:rPr>
        <w:t>　　图表 广州市迪彩化妆品有限公司销售收入变化趋势图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广州市迪彩化妆品有限公司盈利指标分析</w:t>
      </w:r>
      <w:r>
        <w:rPr>
          <w:rFonts w:hint="eastAsia"/>
        </w:rPr>
        <w:br/>
      </w:r>
      <w:r>
        <w:rPr>
          <w:rFonts w:hint="eastAsia"/>
        </w:rPr>
        <w:t>　　图表 广州市迪彩化妆品有限公司盈利能力分析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广州市迪彩化妆品有限公司偿债能力分析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广州市迪彩化妆品有限公司经营能力分析</w:t>
      </w:r>
      <w:r>
        <w:rPr>
          <w:rFonts w:hint="eastAsia"/>
        </w:rPr>
        <w:br/>
      </w:r>
      <w:r>
        <w:rPr>
          <w:rFonts w:hint="eastAsia"/>
        </w:rPr>
        <w:t>　　图表 广州市迪彩化妆品有限公司成长能力分析</w:t>
      </w:r>
      <w:r>
        <w:rPr>
          <w:rFonts w:hint="eastAsia"/>
        </w:rPr>
        <w:br/>
      </w:r>
      <w:r>
        <w:rPr>
          <w:rFonts w:hint="eastAsia"/>
        </w:rPr>
        <w:t>　　图表 汉高（中国）投资有限公司主要经济指标</w:t>
      </w:r>
      <w:r>
        <w:rPr>
          <w:rFonts w:hint="eastAsia"/>
        </w:rPr>
        <w:br/>
      </w:r>
      <w:r>
        <w:rPr>
          <w:rFonts w:hint="eastAsia"/>
        </w:rPr>
        <w:t>　　图表 汉高（中国）投资有限公司销售收入变化趋势图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汉高（中国）投资有限公司盈利指标分析</w:t>
      </w:r>
      <w:r>
        <w:rPr>
          <w:rFonts w:hint="eastAsia"/>
        </w:rPr>
        <w:br/>
      </w:r>
      <w:r>
        <w:rPr>
          <w:rFonts w:hint="eastAsia"/>
        </w:rPr>
        <w:t>　　图表 汉高（中国）投资有限公司盈利能力分析</w:t>
      </w:r>
      <w:r>
        <w:rPr>
          <w:rFonts w:hint="eastAsia"/>
        </w:rPr>
        <w:br/>
      </w:r>
      <w:r>
        <w:rPr>
          <w:rFonts w:hint="eastAsia"/>
        </w:rPr>
        <w:t>　　图表 汉高（中国）投资有限公司偿债能力分析</w:t>
      </w:r>
      <w:r>
        <w:rPr>
          <w:rFonts w:hint="eastAsia"/>
        </w:rPr>
        <w:br/>
      </w:r>
      <w:r>
        <w:rPr>
          <w:rFonts w:hint="eastAsia"/>
        </w:rPr>
        <w:t>　　图表 汉高（中国）投资有限公司经营能力分析</w:t>
      </w:r>
      <w:r>
        <w:rPr>
          <w:rFonts w:hint="eastAsia"/>
        </w:rPr>
        <w:br/>
      </w:r>
      <w:r>
        <w:rPr>
          <w:rFonts w:hint="eastAsia"/>
        </w:rPr>
        <w:t>　　图表 汉高（中国）投资有限公司成长能力分析</w:t>
      </w:r>
      <w:r>
        <w:rPr>
          <w:rFonts w:hint="eastAsia"/>
        </w:rPr>
        <w:br/>
      </w:r>
      <w:r>
        <w:rPr>
          <w:rFonts w:hint="eastAsia"/>
        </w:rPr>
        <w:t>　　图表 拜尔斯道夫日化（湖北）有限公司主要经济指标</w:t>
      </w:r>
      <w:r>
        <w:rPr>
          <w:rFonts w:hint="eastAsia"/>
        </w:rPr>
        <w:br/>
      </w:r>
      <w:r>
        <w:rPr>
          <w:rFonts w:hint="eastAsia"/>
        </w:rPr>
        <w:t>　　图表 拜尔斯道夫日化（湖北）有限公司销售收入变化趋势图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拜尔斯道夫日化（湖北）有限公司盈利指标分析</w:t>
      </w:r>
      <w:r>
        <w:rPr>
          <w:rFonts w:hint="eastAsia"/>
        </w:rPr>
        <w:br/>
      </w:r>
      <w:r>
        <w:rPr>
          <w:rFonts w:hint="eastAsia"/>
        </w:rPr>
        <w:t>　　图表 拜尔斯道夫日化（湖北）有限公司盈利能力分析</w:t>
      </w:r>
      <w:r>
        <w:rPr>
          <w:rFonts w:hint="eastAsia"/>
        </w:rPr>
        <w:br/>
      </w:r>
      <w:r>
        <w:rPr>
          <w:rFonts w:hint="eastAsia"/>
        </w:rPr>
        <w:t>　　图表 拜尔斯道夫日化（湖北）有限公司偿债能力分析</w:t>
      </w:r>
      <w:r>
        <w:rPr>
          <w:rFonts w:hint="eastAsia"/>
        </w:rPr>
        <w:br/>
      </w:r>
      <w:r>
        <w:rPr>
          <w:rFonts w:hint="eastAsia"/>
        </w:rPr>
        <w:t>　　图表 拜尔斯道夫日化（湖北）有限公司经营能力分析</w:t>
      </w:r>
      <w:r>
        <w:rPr>
          <w:rFonts w:hint="eastAsia"/>
        </w:rPr>
        <w:br/>
      </w:r>
      <w:r>
        <w:rPr>
          <w:rFonts w:hint="eastAsia"/>
        </w:rPr>
        <w:t>　　图表 拜尔斯道夫日化（湖北）有限公司成长能力分析</w:t>
      </w:r>
      <w:r>
        <w:rPr>
          <w:rFonts w:hint="eastAsia"/>
        </w:rPr>
        <w:br/>
      </w:r>
      <w:r>
        <w:rPr>
          <w:rFonts w:hint="eastAsia"/>
        </w:rPr>
        <w:t>　　图表 欧莱雅（中国）有限公司主要经济指标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欧莱雅（中国）有限公司销售收入变化趋势图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欧莱雅（中国）有限公司盈利指标分析</w:t>
      </w:r>
      <w:r>
        <w:rPr>
          <w:rFonts w:hint="eastAsia"/>
        </w:rPr>
        <w:br/>
      </w:r>
      <w:r>
        <w:rPr>
          <w:rFonts w:hint="eastAsia"/>
        </w:rPr>
        <w:t>　　图表 欧莱雅（中国）有限公司盈利能力分析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欧莱雅（中国）有限公司偿债能力分析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欧莱雅（中国）有限公司经营能力分析</w:t>
      </w:r>
      <w:r>
        <w:rPr>
          <w:rFonts w:hint="eastAsia"/>
        </w:rPr>
        <w:br/>
      </w:r>
      <w:r>
        <w:rPr>
          <w:rFonts w:hint="eastAsia"/>
        </w:rPr>
        <w:t>　　图表 欧莱雅（中国）有限公司成长能力分析</w:t>
      </w:r>
      <w:r>
        <w:rPr>
          <w:rFonts w:hint="eastAsia"/>
        </w:rPr>
        <w:br/>
      </w:r>
      <w:r>
        <w:rPr>
          <w:rFonts w:hint="eastAsia"/>
        </w:rPr>
        <w:t>　　图表 宝洁（中国）有限公司主要经济指标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宝洁（中国）有限公司销售收入变化趋势图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宝洁（中国）有限公司盈利指标分析</w:t>
      </w:r>
      <w:r>
        <w:rPr>
          <w:rFonts w:hint="eastAsia"/>
        </w:rPr>
        <w:br/>
      </w:r>
      <w:r>
        <w:rPr>
          <w:rFonts w:hint="eastAsia"/>
        </w:rPr>
        <w:t>　　图表 宝洁（中国）有限公司盈利能力分析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宝洁（中国）有限公司偿债能力分析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宝洁（中国）有限公司经营能力分析</w:t>
      </w:r>
      <w:r>
        <w:rPr>
          <w:rFonts w:hint="eastAsia"/>
        </w:rPr>
        <w:br/>
      </w:r>
      <w:r>
        <w:rPr>
          <w:rFonts w:hint="eastAsia"/>
        </w:rPr>
        <w:t>　　图表 宝洁（中国）有限公司成长能力分析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229ce45394f2a" w:history="1">
        <w:r>
          <w:rPr>
            <w:rStyle w:val="Hyperlink"/>
          </w:rPr>
          <w:t>中国发泥行业现状调研分析及发展趋势预测报告（2024版）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f229ce45394f2a" w:history="1">
        <w:r>
          <w:rPr>
            <w:rStyle w:val="Hyperlink"/>
          </w:rPr>
          <w:t>https://www.20087.com/M_QiTa/53/FaNiShiChangXianZhuangYuQianJing.html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28da8dd4c4f25" w:history="1">
      <w:r>
        <w:rPr>
          <w:rStyle w:val="Hyperlink"/>
        </w:rPr>
        <w:t>中国发泥行业现状调研分析及发展趋势预测报告（2024版）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FaNiShiChangXianZhuangYuQianJing.html" TargetMode="External" Id="R5ef229ce4539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FaNiShiChangXianZhuangYuQianJing.html" TargetMode="External" Id="R66128da8dd4c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2023-11-21T06:58:00Z</dcterms:created>
  <dcterms:modified xsi:type="dcterms:W3CDTF">2023-11-21T07:58:00Z</dcterms:modified>
  <dc:subject>中国发泥行业现状调研分析及发展趋势预测报告（2024版）</dc:subject>
  <dc:title>中国发泥行业现状调研分析及发展趋势预测报告（2024版）</dc:title>
  <cp:keywords>中国发泥行业现状调研分析及发展趋势预测报告（2024版）</cp:keywords>
  <dc:description>中国发泥行业现状调研分析及发展趋势预测报告（2024版）</dc:description>
</cp:coreProperties>
</file>