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557d96b884026" w:history="1">
              <w:r>
                <w:rPr>
                  <w:rStyle w:val="Hyperlink"/>
                </w:rPr>
                <w:t>2025-2031年中国城市公园市场研究与前景分析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557d96b884026" w:history="1">
              <w:r>
                <w:rPr>
                  <w:rStyle w:val="Hyperlink"/>
                </w:rPr>
                <w:t>2025-2031年中国城市公园市场研究与前景分析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557d96b884026" w:history="1">
                <w:r>
                  <w:rPr>
                    <w:rStyle w:val="Hyperlink"/>
                  </w:rPr>
                  <w:t>https://www.20087.com/3/65/ChengShiGongYuanFaZhanQianJingFenXi.html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是为市民提供休闲娱乐和绿地空间的重要公共设施，广泛分布于城市的各个区域。其主要特点是绿化覆盖率高、设施齐全且活动丰富，能够显著提升居民的生活质量和幸福感。近年来，随着城市化进程的加快和人们对生活环境的要求提高，城市公园的规划和建设不断优化，政府通过增加绿地面积和改善基础设施，提升了公园的功能性和吸引力。此外，智慧城市建设的发展也为公园提供了更多的智能化服务，如智能导览和环境监测系统。</w:t>
      </w:r>
      <w:r>
        <w:rPr>
          <w:rFonts w:hint="eastAsia"/>
        </w:rPr>
        <w:br/>
      </w:r>
      <w:r>
        <w:rPr>
          <w:rFonts w:hint="eastAsia"/>
        </w:rPr>
        <w:t>　　未来，城市公园将继续朝着智能化和多元化方向发展。一方面，通过集成物联网技术和大数据分析，实现对公园环境和设施的实时监测和优化管理，提高资源利用效率和服务水平；另一方面，多元化功能和服务将成为趋势，如结合文化展示、健身运动和生态教育，提供更丰富的休闲体验。此外，绿色环保理念的深入将促使公园采用更环保的运营模式和设施，减少对环境的影响，如推广雨水收集系统和太阳能照明。同时，严格的城市规划和管理标准将确保公园的质量和安全性，提升城市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557d96b884026" w:history="1">
        <w:r>
          <w:rPr>
            <w:rStyle w:val="Hyperlink"/>
          </w:rPr>
          <w:t>2025-2031年中国城市公园市场研究与前景分析</w:t>
        </w:r>
      </w:hyperlink>
      <w:r>
        <w:rPr>
          <w:rFonts w:hint="eastAsia"/>
        </w:rPr>
        <w:t>》基于国家统计局、商务部、发改委以及城市公园相关行业协会、研究单位的数据和宏观经济、政策环境分析，全面研究了城市公园行业的产业链结构、市场规模与需求。城市公园报告剖析了城市公园市场价格、行业竞争格局及重点企业经营现状，并对城市公园市场前景、发展趋势进行了科学预测。同时，城市公园报告还进一步细分了市场，评估了城市公园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城市公园产业概述</w:t>
      </w:r>
      <w:r>
        <w:rPr>
          <w:rFonts w:hint="eastAsia"/>
        </w:rPr>
        <w:br/>
      </w:r>
      <w:r>
        <w:rPr>
          <w:rFonts w:hint="eastAsia"/>
        </w:rPr>
        <w:t>　　第一节 城市公园定义与分类</w:t>
      </w:r>
      <w:r>
        <w:rPr>
          <w:rFonts w:hint="eastAsia"/>
        </w:rPr>
        <w:br/>
      </w:r>
      <w:r>
        <w:rPr>
          <w:rFonts w:hint="eastAsia"/>
        </w:rPr>
        <w:t>　　第二节 城市公园产业链结构及关键环节剖析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城市公园商业模式与盈利模式解析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城市公园经济指标与行业评估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全球城市公园市场发展综述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2019-2024年全球城市公园市场规模及增长趋势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主要国家与地区城市公园市场对比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2025-2031年全球城市公园行业发展趋势与前景预测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国际城市公园市场发展趋势及对我国启示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二、对我国城市公园市场的借鉴意义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城市公园市场的总体规模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一、2019-2024年城市公园市场规模变化及趋势分析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二、2025年城市公园行业市场规模特点</w:t>
      </w:r>
      <w:r>
        <w:rPr>
          <w:rFonts w:hint="eastAsia"/>
        </w:rPr>
        <w:br/>
      </w:r>
      <w:r>
        <w:rPr>
          <w:rFonts w:hint="eastAsia"/>
        </w:rPr>
        <w:t>　　第二节 城市公园市场规模的构成</w:t>
      </w:r>
      <w:r>
        <w:rPr>
          <w:rFonts w:hint="eastAsia"/>
        </w:rPr>
        <w:br/>
      </w:r>
      <w:r>
        <w:rPr>
          <w:rFonts w:hint="eastAsia"/>
        </w:rPr>
        <w:t>　　　　一、城市公园客户群体特征与偏好分析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二、不同类型城市公园市场规模分布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三、各地区城市公园市场规模差异与特点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城市公园市场规模的预测与展望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一、未来几年城市公园市场规模增长预测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2019-2024年中国城市公园行业总体发展与财务状况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2019-2024年城市公园行业规模情况</w:t>
      </w:r>
      <w:r>
        <w:rPr>
          <w:rFonts w:hint="eastAsia"/>
        </w:rPr>
        <w:br/>
      </w:r>
      <w:r>
        <w:rPr>
          <w:rFonts w:hint="eastAsia"/>
        </w:rPr>
        <w:t>　　　　一、城市公园行业企业数量规模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二、城市公园行业从业人员规模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三、城市公园行业市场敏感性分析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一、城市公园行业盈利能力</w:t>
      </w:r>
      <w:r>
        <w:rPr>
          <w:rFonts w:hint="eastAsia"/>
        </w:rPr>
        <w:br/>
      </w:r>
      <w:r>
        <w:rPr>
          <w:rFonts w:hint="eastAsia"/>
        </w:rPr>
        <w:t>　　　　二、城市公园行业偿债能力</w:t>
      </w:r>
      <w:r>
        <w:rPr>
          <w:rFonts w:hint="eastAsia"/>
        </w:rPr>
        <w:br/>
      </w:r>
      <w:r>
        <w:rPr>
          <w:rFonts w:hint="eastAsia"/>
        </w:rPr>
        <w:t>　　　　三、城市公园行业营运能力</w:t>
      </w:r>
      <w:r>
        <w:rPr>
          <w:rFonts w:hint="eastAsia"/>
        </w:rPr>
        <w:br/>
      </w:r>
      <w:r>
        <w:rPr>
          <w:rFonts w:hint="eastAsia"/>
        </w:rPr>
        <w:t>　　　　四、城市公园行业发展能力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城市公园细分市场（一）市场调研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城市公园细分市场（二）市场调研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2019-2024年中国城市公园行业重点区域调研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一、重点地区（一）城市公园市场规模与特点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二、重点地区（二）城市公园市场规模及特点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三、重点地区（三）城市公园市场规模及特点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四、重点地区（四）城市公园市场规模及特点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不同区域城市公园市场的对比与启示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二、城市公园市场拓展策略与建议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城市公园行业渠道分析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二、各类渠道对城市公园行业的影响</w:t>
      </w:r>
      <w:r>
        <w:rPr>
          <w:rFonts w:hint="eastAsia"/>
        </w:rPr>
        <w:br/>
      </w:r>
      <w:r>
        <w:rPr>
          <w:rFonts w:hint="eastAsia"/>
        </w:rPr>
        <w:t>　　　　三、主要城市公园企业渠道策略研究</w:t>
      </w:r>
      <w:r>
        <w:rPr>
          <w:rFonts w:hint="eastAsia"/>
        </w:rPr>
        <w:br/>
      </w:r>
      <w:r>
        <w:rPr>
          <w:rFonts w:hint="eastAsia"/>
        </w:rPr>
        <w:t>　　第二节 城市公园行业客户分析与定位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城市公园行业总体市场竞争状况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二、城市公园企业竞争格局与集中度评估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三、城市公园行业SWOT分析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城市公园企业发展策略分析</w:t>
      </w:r>
      <w:r>
        <w:rPr>
          <w:rFonts w:hint="eastAsia"/>
        </w:rPr>
        <w:br/>
      </w:r>
      <w:r>
        <w:rPr>
          <w:rFonts w:hint="eastAsia"/>
        </w:rPr>
        <w:t>　　第一节 城市公园市场与销售策略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城市公园品牌战略思考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中国城市公园行业发展环境分析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二、城市公园行业主管部门、监管体制及相关政策法规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3、城市公园行业的主要法律、法规和政策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4、2025年城市公园行业法律法规和政策对行业的影响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二、城市公园消费者需求分析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一、城市公园技术的应用与创新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二、城市公园行业发展的技术趋势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2025-2031年城市公园行业展趋势预测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2025-2031年城市公园市场发展前景分析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一、城市公园市场发展潜力</w:t>
      </w:r>
      <w:r>
        <w:rPr>
          <w:rFonts w:hint="eastAsia"/>
        </w:rPr>
        <w:br/>
      </w:r>
      <w:r>
        <w:rPr>
          <w:rFonts w:hint="eastAsia"/>
        </w:rPr>
        <w:t>　　　　二、城市公园市场前景分析</w:t>
      </w:r>
      <w:r>
        <w:rPr>
          <w:rFonts w:hint="eastAsia"/>
        </w:rPr>
        <w:br/>
      </w:r>
      <w:r>
        <w:rPr>
          <w:rFonts w:hint="eastAsia"/>
        </w:rPr>
        <w:t>　　　　三、城市公园细分行业发展前景分析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2025-2031年城市公园发展趋势预测</w:t>
      </w:r>
      <w:r>
        <w:rPr>
          <w:rFonts w:hint="eastAsia"/>
        </w:rPr>
        <w:br/>
      </w:r>
      <w:r>
        <w:rPr>
          <w:rFonts w:hint="eastAsia"/>
        </w:rPr>
        <w:t>　　　　一、城市公园发展趋势预测</w:t>
      </w:r>
      <w:r>
        <w:rPr>
          <w:rFonts w:hint="eastAsia"/>
        </w:rPr>
        <w:br/>
      </w:r>
      <w:r>
        <w:rPr>
          <w:rFonts w:hint="eastAsia"/>
        </w:rPr>
        <w:t>　　　　二、城市公园市场规模预测</w:t>
      </w:r>
      <w:r>
        <w:rPr>
          <w:rFonts w:hint="eastAsia"/>
        </w:rPr>
        <w:br/>
      </w:r>
      <w:r>
        <w:rPr>
          <w:rFonts w:hint="eastAsia"/>
        </w:rPr>
        <w:t>　　　　三、城市公园细分市场发展趋势预测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未来城市公园行业挑战与机遇探讨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一、城市公园行业挑战</w:t>
      </w:r>
      <w:r>
        <w:rPr>
          <w:rFonts w:hint="eastAsia"/>
        </w:rPr>
        <w:br/>
      </w:r>
      <w:r>
        <w:rPr>
          <w:rFonts w:hint="eastAsia"/>
        </w:rPr>
        <w:t>　　　　二、城市公园行业机遇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城市公园行业研究结论及建议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对城市公园行业发展的建议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中^智林^－对城市公园企业和投资者的建议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城市公园介绍</w:t>
      </w:r>
      <w:r>
        <w:rPr>
          <w:rFonts w:hint="eastAsia"/>
        </w:rPr>
        <w:br/>
      </w:r>
      <w:r>
        <w:rPr>
          <w:rFonts w:hint="eastAsia"/>
        </w:rPr>
        <w:t>　　图表 城市公园图片</w:t>
      </w:r>
      <w:r>
        <w:rPr>
          <w:rFonts w:hint="eastAsia"/>
        </w:rPr>
        <w:br/>
      </w:r>
      <w:r>
        <w:rPr>
          <w:rFonts w:hint="eastAsia"/>
        </w:rPr>
        <w:t>　　图表 城市公园产业链分析</w:t>
      </w:r>
      <w:r>
        <w:rPr>
          <w:rFonts w:hint="eastAsia"/>
        </w:rPr>
        <w:br/>
      </w:r>
      <w:r>
        <w:rPr>
          <w:rFonts w:hint="eastAsia"/>
        </w:rPr>
        <w:t>　　图表 城市公园主要特点</w:t>
      </w:r>
      <w:r>
        <w:rPr>
          <w:rFonts w:hint="eastAsia"/>
        </w:rPr>
        <w:br/>
      </w:r>
      <w:r>
        <w:rPr>
          <w:rFonts w:hint="eastAsia"/>
        </w:rPr>
        <w:t>　　图表 城市公园政策分析</w:t>
      </w:r>
      <w:r>
        <w:rPr>
          <w:rFonts w:hint="eastAsia"/>
        </w:rPr>
        <w:br/>
      </w:r>
      <w:r>
        <w:rPr>
          <w:rFonts w:hint="eastAsia"/>
        </w:rPr>
        <w:t>　　图表 城市公园标准 技术</w:t>
      </w:r>
      <w:r>
        <w:rPr>
          <w:rFonts w:hint="eastAsia"/>
        </w:rPr>
        <w:br/>
      </w:r>
      <w:r>
        <w:rPr>
          <w:rFonts w:hint="eastAsia"/>
        </w:rPr>
        <w:t>　　图表 城市公园最新消息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城市公园价格走势</w:t>
      </w:r>
      <w:r>
        <w:rPr>
          <w:rFonts w:hint="eastAsia"/>
        </w:rPr>
        <w:br/>
      </w:r>
      <w:r>
        <w:rPr>
          <w:rFonts w:hint="eastAsia"/>
        </w:rPr>
        <w:t>　　图表 2024年城市公园成本和利润分析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2024年中国城市公园行业竞争力分析</w:t>
      </w:r>
      <w:r>
        <w:rPr>
          <w:rFonts w:hint="eastAsia"/>
        </w:rPr>
        <w:br/>
      </w:r>
      <w:r>
        <w:rPr>
          <w:rFonts w:hint="eastAsia"/>
        </w:rPr>
        <w:t>　　图表 城市公园优势</w:t>
      </w:r>
      <w:r>
        <w:rPr>
          <w:rFonts w:hint="eastAsia"/>
        </w:rPr>
        <w:br/>
      </w:r>
      <w:r>
        <w:rPr>
          <w:rFonts w:hint="eastAsia"/>
        </w:rPr>
        <w:t>　　图表 城市公园劣势</w:t>
      </w:r>
      <w:r>
        <w:rPr>
          <w:rFonts w:hint="eastAsia"/>
        </w:rPr>
        <w:br/>
      </w:r>
      <w:r>
        <w:rPr>
          <w:rFonts w:hint="eastAsia"/>
        </w:rPr>
        <w:t>　　图表 城市公园机会</w:t>
      </w:r>
      <w:r>
        <w:rPr>
          <w:rFonts w:hint="eastAsia"/>
        </w:rPr>
        <w:br/>
      </w:r>
      <w:r>
        <w:rPr>
          <w:rFonts w:hint="eastAsia"/>
        </w:rPr>
        <w:t>　　图表 城市公园威胁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城市公园品牌分析</w:t>
      </w:r>
      <w:r>
        <w:rPr>
          <w:rFonts w:hint="eastAsia"/>
        </w:rPr>
        <w:br/>
      </w:r>
      <w:r>
        <w:rPr>
          <w:rFonts w:hint="eastAsia"/>
        </w:rPr>
        <w:t>　　图表 城市公园企业（一）概述</w:t>
      </w:r>
      <w:r>
        <w:rPr>
          <w:rFonts w:hint="eastAsia"/>
        </w:rPr>
        <w:br/>
      </w:r>
      <w:r>
        <w:rPr>
          <w:rFonts w:hint="eastAsia"/>
        </w:rPr>
        <w:t>　　图表 企业城市公园业务分析</w:t>
      </w:r>
      <w:r>
        <w:rPr>
          <w:rFonts w:hint="eastAsia"/>
        </w:rPr>
        <w:br/>
      </w:r>
      <w:r>
        <w:rPr>
          <w:rFonts w:hint="eastAsia"/>
        </w:rPr>
        <w:t>　　图表 城市公园企业（一）经营情况分析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城市公园企业（二）简介</w:t>
      </w:r>
      <w:r>
        <w:rPr>
          <w:rFonts w:hint="eastAsia"/>
        </w:rPr>
        <w:br/>
      </w:r>
      <w:r>
        <w:rPr>
          <w:rFonts w:hint="eastAsia"/>
        </w:rPr>
        <w:t>　　图表 企业城市公园业务</w:t>
      </w:r>
      <w:r>
        <w:rPr>
          <w:rFonts w:hint="eastAsia"/>
        </w:rPr>
        <w:br/>
      </w:r>
      <w:r>
        <w:rPr>
          <w:rFonts w:hint="eastAsia"/>
        </w:rPr>
        <w:t>　　图表 城市公园企业（二）经营情况分析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城市公园企业（三）概况</w:t>
      </w:r>
      <w:r>
        <w:rPr>
          <w:rFonts w:hint="eastAsia"/>
        </w:rPr>
        <w:br/>
      </w:r>
      <w:r>
        <w:rPr>
          <w:rFonts w:hint="eastAsia"/>
        </w:rPr>
        <w:t>　　图表 企业城市公园业务情况</w:t>
      </w:r>
      <w:r>
        <w:rPr>
          <w:rFonts w:hint="eastAsia"/>
        </w:rPr>
        <w:br/>
      </w:r>
      <w:r>
        <w:rPr>
          <w:rFonts w:hint="eastAsia"/>
        </w:rPr>
        <w:t>　　图表 城市公园企业（三）经营情况分析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城市公园企业（三）盈利能力情况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城市公园企业（三）偿债能力情况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城市公园企业（三）运营能力情况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城市公园企业（三）成长能力情况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城市公园发展有利因素分析</w:t>
      </w:r>
      <w:r>
        <w:rPr>
          <w:rFonts w:hint="eastAsia"/>
        </w:rPr>
        <w:br/>
      </w:r>
      <w:r>
        <w:rPr>
          <w:rFonts w:hint="eastAsia"/>
        </w:rPr>
        <w:t>　　图表 城市公园发展不利因素分析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进入城市公园行业壁垒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557d96b884026" w:history="1">
        <w:r>
          <w:rPr>
            <w:rStyle w:val="Hyperlink"/>
          </w:rPr>
          <w:t>2025-2031年中国城市公园市场研究与前景分析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557d96b884026" w:history="1">
        <w:r>
          <w:rPr>
            <w:rStyle w:val="Hyperlink"/>
          </w:rPr>
          <w:t>https://www.20087.com/3/65/ChengShiGongYuanFaZhanQianJingFenXi.html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e1fbc6b0a40e9" w:history="1">
      <w:r>
        <w:rPr>
          <w:rStyle w:val="Hyperlink"/>
        </w:rPr>
        <w:t>2025-2031年中国城市公园市场研究与前景分析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engShiGongYuanFaZhanQianJingFenXi.html" TargetMode="External" Id="R5b8557d96b88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engShiGongYuanFaZhanQianJingFenXi.html" TargetMode="External" Id="R7f5e1fbc6b0a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2025-03-06T02:05:21Z</dcterms:created>
  <dcterms:modified xsi:type="dcterms:W3CDTF">2025-03-06T03:05:21Z</dcterms:modified>
  <dc:subject>2025-2031年中国城市公园市场研究与前景分析</dc:subject>
  <dc:title>2025-2031年中国城市公园市场研究与前景分析</dc:title>
  <cp:keywords>2025-2031年中国城市公园市场研究与前景分析</cp:keywords>
  <dc:description>2025-2031年中国城市公园市场研究与前景分析</dc:description>
</cp:coreProperties>
</file>