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0acb6f9344cc4" w:history="1">
              <w:r>
                <w:rPr>
                  <w:rStyle w:val="Hyperlink"/>
                </w:rPr>
                <w:t>中国大数据行业现状调研与发展趋势分析报告（2025-2031年）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0acb6f9344cc4" w:history="1">
              <w:r>
                <w:rPr>
                  <w:rStyle w:val="Hyperlink"/>
                </w:rPr>
                <w:t>中国大数据行业现状调研与发展趋势分析报告（2025-2031年）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0acb6f9344cc4" w:history="1">
                <w:r>
                  <w:rPr>
                    <w:rStyle w:val="Hyperlink"/>
                  </w:rPr>
                  <w:t>https://www.20087.com/M_QiTa/53/DaShuJuShiChangXuQiuFenXiYuFaZhanQuShiYuCe.html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技术通过收集、存储、分析和解释海量、高速、多样化的数据，为企业和社会提供了前所未有的洞察力和决策支持。近年来，随着云计算、物联网和人工智能的融合发展，大数据的应用场景不断拓展，涵盖了市场营销、金融服务、医疗健康、城市管理等多个领域，推动了业务创新和效率提升。</w:t>
      </w:r>
      <w:r>
        <w:rPr>
          <w:rFonts w:hint="eastAsia"/>
        </w:rPr>
        <w:br/>
      </w:r>
      <w:r>
        <w:rPr>
          <w:rFonts w:hint="eastAsia"/>
        </w:rPr>
        <w:t>　　未来，大数据将更加注重数据安全和伦理规范。随着数据泄露和隐私侵犯事件的增多，建立健全的数据保护法律和标准成为紧迫需求。同时，数据治理和伦理审查机制的建立，将确保大数据应用的公平性、透明性和责任性，促进数据经济的健康发展。此外，边缘计算和联邦学习等技术的应用，将使大数据处理更加高效和隐私友好，推动数据价值的深度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0acb6f9344cc4" w:history="1">
        <w:r>
          <w:rPr>
            <w:rStyle w:val="Hyperlink"/>
          </w:rPr>
          <w:t>中国大数据行业现状调研与发展趋势分析报告（2025-2031年）</w:t>
        </w:r>
      </w:hyperlink>
      <w:r>
        <w:rPr>
          <w:rFonts w:hint="eastAsia"/>
        </w:rPr>
        <w:t>》基于多年行业研究积累，结合大数据市场发展现状，依托行业权威数据资源和长期市场监测数据库，对大数据市场规模、技术现状及未来方向进行了全面分析。报告梳理了大数据行业竞争格局，重点评估了主要企业的市场表现及品牌影响力，并通过SWOT分析揭示了大数据行业机遇与潜在风险。同时，报告对大数据市场前景和发展趋势进行了科学预测，为投资者提供了投资价值判断和策略建议，助力把握大数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大数据行业发展综述</w:t>
      </w:r>
      <w:r>
        <w:rPr>
          <w:rFonts w:hint="eastAsia"/>
        </w:rPr>
        <w:br/>
      </w:r>
      <w:r>
        <w:rPr>
          <w:rFonts w:hint="eastAsia"/>
        </w:rPr>
        <w:t>　　第一节 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大数据行业特征分析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二、大数据行业在国民经济中的地位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1、大数据的特性</w:t>
      </w:r>
      <w:r>
        <w:rPr>
          <w:rFonts w:hint="eastAsia"/>
        </w:rPr>
        <w:br/>
      </w:r>
      <w:r>
        <w:rPr>
          <w:rFonts w:hint="eastAsia"/>
        </w:rPr>
        <w:t>　　　　　　2、大数据在国民经济中的地位</w:t>
      </w:r>
      <w:r>
        <w:rPr>
          <w:rFonts w:hint="eastAsia"/>
        </w:rPr>
        <w:br/>
      </w:r>
      <w:r>
        <w:rPr>
          <w:rFonts w:hint="eastAsia"/>
        </w:rPr>
        <w:t>　　　　三、大数据行业生命周期分析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2、大数据业生命周期</w:t>
      </w:r>
      <w:r>
        <w:rPr>
          <w:rFonts w:hint="eastAsia"/>
        </w:rPr>
        <w:br/>
      </w:r>
      <w:r>
        <w:rPr>
          <w:rFonts w:hint="eastAsia"/>
        </w:rPr>
        <w:t>　　　　　　节 最近3-5年中国大数据行业经济分析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一、大数据产业社会环境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大数据行业技术环境分析</w:t>
      </w:r>
      <w:r>
        <w:rPr>
          <w:rFonts w:hint="eastAsia"/>
        </w:rPr>
        <w:br/>
      </w:r>
      <w:r>
        <w:rPr>
          <w:rFonts w:hint="eastAsia"/>
        </w:rPr>
        <w:t>　　　　一、大数据技术分析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三、2024-2025年大数据技术发展分析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2025年大数据行业发展现状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一、2025年我国大数据行业市场规模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二、2025年我国大数据行业发展分析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大数据细分产品/服务市场分析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二、2025年细分产品/服务市场规模及增速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2025年中国大数据行业总体规模分析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2025年中国大数据行业财务指标总体分析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2025年我国大数据行业应用分析</w:t>
      </w:r>
      <w:r>
        <w:rPr>
          <w:rFonts w:hint="eastAsia"/>
        </w:rPr>
        <w:br/>
      </w:r>
      <w:r>
        <w:rPr>
          <w:rFonts w:hint="eastAsia"/>
        </w:rPr>
        <w:t>　　　　一、大数据在经济预警方面的应用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大数据行业供给分析</w:t>
      </w:r>
      <w:r>
        <w:rPr>
          <w:rFonts w:hint="eastAsia"/>
        </w:rPr>
        <w:br/>
      </w:r>
      <w:r>
        <w:rPr>
          <w:rFonts w:hint="eastAsia"/>
        </w:rPr>
        <w:t>　　　　一、2025年大数据行业供给分析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三、大数据行业区域供给分析</w:t>
      </w:r>
      <w:r>
        <w:rPr>
          <w:rFonts w:hint="eastAsia"/>
        </w:rPr>
        <w:br/>
      </w:r>
      <w:r>
        <w:rPr>
          <w:rFonts w:hint="eastAsia"/>
        </w:rPr>
        <w:t>　　第二节 2025年我国大数据行业需求情况</w:t>
      </w:r>
      <w:r>
        <w:rPr>
          <w:rFonts w:hint="eastAsia"/>
        </w:rPr>
        <w:br/>
      </w:r>
      <w:r>
        <w:rPr>
          <w:rFonts w:hint="eastAsia"/>
        </w:rPr>
        <w:t>　　　　一、大数据行业需求市场</w:t>
      </w:r>
      <w:r>
        <w:rPr>
          <w:rFonts w:hint="eastAsia"/>
        </w:rPr>
        <w:br/>
      </w:r>
      <w:r>
        <w:rPr>
          <w:rFonts w:hint="eastAsia"/>
        </w:rPr>
        <w:t>　　　　二、大数据行业客户结构</w:t>
      </w:r>
      <w:r>
        <w:rPr>
          <w:rFonts w:hint="eastAsia"/>
        </w:rPr>
        <w:br/>
      </w:r>
      <w:r>
        <w:rPr>
          <w:rFonts w:hint="eastAsia"/>
        </w:rPr>
        <w:t>　　　　三、大数据行业需求的地区差异</w:t>
      </w:r>
      <w:r>
        <w:rPr>
          <w:rFonts w:hint="eastAsia"/>
        </w:rPr>
        <w:br/>
      </w:r>
      <w:r>
        <w:rPr>
          <w:rFonts w:hint="eastAsia"/>
        </w:rPr>
        <w:t>　　第三节 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二、2025-2031年大数据行业领域需求量预测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三、重点行业大数据产品/服务需求分析预测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　　1、全球大数据领先企业排名</w:t>
      </w:r>
      <w:r>
        <w:rPr>
          <w:rFonts w:hint="eastAsia"/>
        </w:rPr>
        <w:br/>
      </w:r>
      <w:r>
        <w:rPr>
          <w:rFonts w:hint="eastAsia"/>
        </w:rPr>
        <w:t>　　　　　　2、我国各细分行业领先企业分析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　　章 我国大数据行业产业链分析</w:t>
      </w:r>
      <w:r>
        <w:rPr>
          <w:rFonts w:hint="eastAsia"/>
        </w:rPr>
        <w:br/>
      </w:r>
      <w:r>
        <w:rPr>
          <w:rFonts w:hint="eastAsia"/>
        </w:rPr>
        <w:t>　　第一节 大数据行业产业链分析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大数据上游行业分析</w:t>
      </w:r>
      <w:r>
        <w:rPr>
          <w:rFonts w:hint="eastAsia"/>
        </w:rPr>
        <w:br/>
      </w:r>
      <w:r>
        <w:rPr>
          <w:rFonts w:hint="eastAsia"/>
        </w:rPr>
        <w:t>　　　　一、大数据产品成本构成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四、上游供给对大数据行业的影响</w:t>
      </w:r>
      <w:r>
        <w:rPr>
          <w:rFonts w:hint="eastAsia"/>
        </w:rPr>
        <w:br/>
      </w:r>
      <w:r>
        <w:rPr>
          <w:rFonts w:hint="eastAsia"/>
        </w:rPr>
        <w:t>　　第三节 大数据下游行业分析</w:t>
      </w:r>
      <w:r>
        <w:rPr>
          <w:rFonts w:hint="eastAsia"/>
        </w:rPr>
        <w:br/>
      </w:r>
      <w:r>
        <w:rPr>
          <w:rFonts w:hint="eastAsia"/>
        </w:rPr>
        <w:t>　　　　一、大数据下游行业分布</w:t>
      </w:r>
      <w:r>
        <w:rPr>
          <w:rFonts w:hint="eastAsia"/>
        </w:rPr>
        <w:br/>
      </w:r>
      <w:r>
        <w:rPr>
          <w:rFonts w:hint="eastAsia"/>
        </w:rPr>
        <w:t>　　　　二、下游需求对大数据行业的影响</w:t>
      </w:r>
      <w:r>
        <w:rPr>
          <w:rFonts w:hint="eastAsia"/>
        </w:rPr>
        <w:br/>
      </w:r>
      <w:r>
        <w:rPr>
          <w:rFonts w:hint="eastAsia"/>
        </w:rPr>
        <w:t>　　　　章 我国大数据行业渠道分析及策略</w:t>
      </w:r>
      <w:r>
        <w:rPr>
          <w:rFonts w:hint="eastAsia"/>
        </w:rPr>
        <w:br/>
      </w:r>
      <w:r>
        <w:rPr>
          <w:rFonts w:hint="eastAsia"/>
        </w:rPr>
        <w:t>　　第一节 大数据行业渠道分析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三、主要大数据企业渠道策略研究</w:t>
      </w:r>
      <w:r>
        <w:rPr>
          <w:rFonts w:hint="eastAsia"/>
        </w:rPr>
        <w:br/>
      </w:r>
      <w:r>
        <w:rPr>
          <w:rFonts w:hint="eastAsia"/>
        </w:rPr>
        <w:t>　　第二节 大数据行业用户分析</w:t>
      </w:r>
      <w:r>
        <w:rPr>
          <w:rFonts w:hint="eastAsia"/>
        </w:rPr>
        <w:br/>
      </w:r>
      <w:r>
        <w:rPr>
          <w:rFonts w:hint="eastAsia"/>
        </w:rPr>
        <w:t>　　　　一、企业数据系统架构存在的问题</w:t>
      </w:r>
      <w:r>
        <w:rPr>
          <w:rFonts w:hint="eastAsia"/>
        </w:rPr>
        <w:br/>
      </w:r>
      <w:r>
        <w:rPr>
          <w:rFonts w:hint="eastAsia"/>
        </w:rPr>
        <w:t>　　　　二、企业面临的数据技术难题</w:t>
      </w:r>
      <w:r>
        <w:rPr>
          <w:rFonts w:hint="eastAsia"/>
        </w:rPr>
        <w:br/>
      </w:r>
      <w:r>
        <w:rPr>
          <w:rFonts w:hint="eastAsia"/>
        </w:rPr>
        <w:t>　　　　三、企业数据挖掘和分析面临的问题</w:t>
      </w:r>
      <w:r>
        <w:rPr>
          <w:rFonts w:hint="eastAsia"/>
        </w:rPr>
        <w:br/>
      </w:r>
      <w:r>
        <w:rPr>
          <w:rFonts w:hint="eastAsia"/>
        </w:rPr>
        <w:t>　　第三节 大数据行业营销策略分析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一、中国大数据营销概况</w:t>
      </w:r>
      <w:r>
        <w:rPr>
          <w:rFonts w:hint="eastAsia"/>
        </w:rPr>
        <w:br/>
      </w:r>
      <w:r>
        <w:rPr>
          <w:rFonts w:hint="eastAsia"/>
        </w:rPr>
        <w:t>　　　　二、大数据营销策略探讨</w:t>
      </w:r>
      <w:r>
        <w:rPr>
          <w:rFonts w:hint="eastAsia"/>
        </w:rPr>
        <w:br/>
      </w:r>
      <w:r>
        <w:rPr>
          <w:rFonts w:hint="eastAsia"/>
        </w:rPr>
        <w:t>　　　　三、大数据营销发展趋势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我国大数据行业竞争形势及策略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四、大数据行业SWOT分析</w:t>
      </w:r>
      <w:r>
        <w:rPr>
          <w:rFonts w:hint="eastAsia"/>
        </w:rPr>
        <w:br/>
      </w:r>
      <w:r>
        <w:rPr>
          <w:rFonts w:hint="eastAsia"/>
        </w:rPr>
        <w:t>　　　　　　1、大数据行业优势分析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1、中国大数据行业竞争格局</w:t>
      </w:r>
      <w:r>
        <w:rPr>
          <w:rFonts w:hint="eastAsia"/>
        </w:rPr>
        <w:br/>
      </w:r>
      <w:r>
        <w:rPr>
          <w:rFonts w:hint="eastAsia"/>
        </w:rPr>
        <w:t>　　　　　　2、大数据行业未来竞争格局和特点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3、国内大数据企业竞争能力提升途径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三、公司主要产品及特点</w:t>
      </w:r>
      <w:r>
        <w:rPr>
          <w:rFonts w:hint="eastAsia"/>
        </w:rPr>
        <w:br/>
      </w:r>
      <w:r>
        <w:rPr>
          <w:rFonts w:hint="eastAsia"/>
        </w:rPr>
        <w:t>　　　　四、公司研发能力分析</w:t>
      </w:r>
      <w:r>
        <w:rPr>
          <w:rFonts w:hint="eastAsia"/>
        </w:rPr>
        <w:br/>
      </w:r>
      <w:r>
        <w:rPr>
          <w:rFonts w:hint="eastAsia"/>
        </w:rPr>
        <w:t>　　　　五、2025年经营状况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七、2025-2031年发展规划</w:t>
      </w:r>
      <w:r>
        <w:rPr>
          <w:rFonts w:hint="eastAsia"/>
        </w:rPr>
        <w:br/>
      </w:r>
      <w:r>
        <w:rPr>
          <w:rFonts w:hint="eastAsia"/>
        </w:rPr>
        <w:t>　　第三节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第四节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第五节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五、公司发展模式分析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第六节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第七节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第八节 荣之联科技股份有限公司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t>　　第九节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北京银信长远科技股份有限公司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二、公司主要产品及特点</w:t>
      </w:r>
      <w:r>
        <w:rPr>
          <w:rFonts w:hint="eastAsia"/>
        </w:rPr>
        <w:br/>
      </w:r>
      <w:r>
        <w:rPr>
          <w:rFonts w:hint="eastAsia"/>
        </w:rPr>
        <w:t>　　　　三、公司研发能力分析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五、公司经营优劣势分析</w:t>
      </w:r>
      <w:r>
        <w:rPr>
          <w:rFonts w:hint="eastAsia"/>
        </w:rPr>
        <w:br/>
      </w:r>
      <w:r>
        <w:rPr>
          <w:rFonts w:hint="eastAsia"/>
        </w:rPr>
        <w:t>　　　　六、2025-2031年发展规划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行业投资规划建议</w:t>
      </w:r>
      <w:r>
        <w:rPr>
          <w:rFonts w:hint="eastAsia"/>
        </w:rPr>
        <w:br/>
      </w:r>
      <w:r>
        <w:rPr>
          <w:rFonts w:hint="eastAsia"/>
        </w:rPr>
        <w:t>第十一章 2025-2031年大数据行业前景调研</w:t>
      </w:r>
      <w:r>
        <w:rPr>
          <w:rFonts w:hint="eastAsia"/>
        </w:rPr>
        <w:br/>
      </w:r>
      <w:r>
        <w:rPr>
          <w:rFonts w:hint="eastAsia"/>
        </w:rPr>
        <w:t>　　第一节 2025-2031年大数据市场趋势预测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二、2025-2031年大数据市场趋势预测展望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三、2025-2031年大数据细分行业趋势预测分析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一、2025-2031年大数据行业发展趋势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1、PE/VC</w:t>
      </w:r>
      <w:r>
        <w:rPr>
          <w:rFonts w:hint="eastAsia"/>
        </w:rPr>
        <w:br/>
      </w:r>
      <w:r>
        <w:rPr>
          <w:rFonts w:hint="eastAsia"/>
        </w:rPr>
        <w:t>　　　　　　2、上市融资</w:t>
      </w:r>
      <w:r>
        <w:rPr>
          <w:rFonts w:hint="eastAsia"/>
        </w:rPr>
        <w:br/>
      </w:r>
      <w:r>
        <w:rPr>
          <w:rFonts w:hint="eastAsia"/>
        </w:rPr>
        <w:t>　　　　　　3、天使投资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2025-2031年大数据行业投资前景及防范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大数据行业投资规划建议研究</w:t>
      </w:r>
      <w:r>
        <w:rPr>
          <w:rFonts w:hint="eastAsia"/>
        </w:rPr>
        <w:br/>
      </w:r>
      <w:r>
        <w:rPr>
          <w:rFonts w:hint="eastAsia"/>
        </w:rPr>
        <w:t>　　第一节 大数据行业发展战略研究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大数据新产品投资规划建议</w:t>
      </w:r>
      <w:r>
        <w:rPr>
          <w:rFonts w:hint="eastAsia"/>
        </w:rPr>
        <w:br/>
      </w:r>
      <w:r>
        <w:rPr>
          <w:rFonts w:hint="eastAsia"/>
        </w:rPr>
        <w:t>　　　　一、大数据行业投资规划建议研究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二、2025年大数据行业投资规划建议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三、2025-2031年大数据行业投资规划建议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大数据行业研究结论</w:t>
      </w:r>
      <w:r>
        <w:rPr>
          <w:rFonts w:hint="eastAsia"/>
        </w:rPr>
        <w:br/>
      </w:r>
      <w:r>
        <w:rPr>
          <w:rFonts w:hint="eastAsia"/>
        </w:rPr>
        <w:t>　　第二节 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[中.智.林.]大数据行业投资建议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0acb6f9344cc4" w:history="1">
        <w:r>
          <w:rPr>
            <w:rStyle w:val="Hyperlink"/>
          </w:rPr>
          <w:t>中国大数据行业现状调研与发展趋势分析报告（2025-2031年）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0acb6f9344cc4" w:history="1">
        <w:r>
          <w:rPr>
            <w:rStyle w:val="Hyperlink"/>
          </w:rPr>
          <w:t>https://www.20087.com/M_QiTa/53/DaShuJuShiChangXuQiuFenXiYuFaZhanQuShiYuCe.html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热点：大数据技术介绍、大数据技术主要学什么、大数据的基本概念、大数据找人平台、大数据的名词解释、大数据查询个人信息、征信过了,大数据没过是什么情况、大数据最显著的特征、数据库心得体会200字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5b435d8a14aca" w:history="1">
      <w:r>
        <w:rPr>
          <w:rStyle w:val="Hyperlink"/>
        </w:rPr>
        <w:t>中国大数据行业现状调研与发展趋势分析报告（2025-2031年）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DaShuJuShiChangXuQiuFenXiYuFaZhanQuShiYuCe.html" TargetMode="External" Id="R8500acb6f934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DaShuJuShiChangXuQiuFenXiYuFaZhanQuShiYuCe.html" TargetMode="External" Id="R0455b435d8a1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2025-02-20T01:25:00Z</dcterms:created>
  <dcterms:modified xsi:type="dcterms:W3CDTF">2025-02-20T02:25:00Z</dcterms:modified>
  <dc:subject>中国大数据行业现状调研与发展趋势分析报告（2025-2031年）</dc:subject>
  <dc:title>中国大数据行业现状调研与发展趋势分析报告（2025-2031年）</dc:title>
  <cp:keywords>中国大数据行业现状调研与发展趋势分析报告（2025-2031年）</cp:keywords>
  <dc:description>中国大数据行业现状调研与发展趋势分析报告（2025-2031年）</dc:description>
</cp:coreProperties>
</file>