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bee7f51142b4" w:history="1">
              <w:r>
                <w:rPr>
                  <w:rStyle w:val="Hyperlink"/>
                </w:rPr>
                <w:t>2026-2032年中国宠物用品店行业研究与前景趋势报告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bee7f51142b4" w:history="1">
              <w:r>
                <w:rPr>
                  <w:rStyle w:val="Hyperlink"/>
                </w:rPr>
                <w:t>2026-2032年中国宠物用品店行业研究与前景趋势报告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3bee7f51142b4" w:history="1">
                <w:r>
                  <w:rPr>
                    <w:rStyle w:val="Hyperlink"/>
                  </w:rPr>
                  <w:t>https://www.20087.com/3/85/ChongWuYongPinDianHangYeQianJingQuShi.html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店当前正处于从传统零售向体验式、专业化与全渠道融合模式转型的关键阶段。消费者对宠物健康、营养与情感陪伴的重视程度显著提升，推动产品结构从基础食具、玩具向功能性食品、智能穿戴设备、医疗护理用品等高附加值品类拓展。线下门店普遍强化场景化陈列与互动体验，例如设置宠物试吃区、美容服务区或社交活动空间，以增强用户粘性。同时，线上渠道通过直播带货、订阅制配送与社群运营实现高效触达，但履约时效与退换货体验仍是痛点。行业参与者包括连锁品牌、独立精品店及电商平台自营板块，竞争焦点逐渐从价格转向品牌信任度、产品安全性与个性化服务能力。然而，供应链透明度不足、同质化严重及专业人才短缺等问题仍制约行业整体升级。</w:t>
      </w:r>
      <w:r>
        <w:rPr>
          <w:rFonts w:hint="eastAsia"/>
        </w:rPr>
        <w:br/>
      </w:r>
      <w:r>
        <w:rPr>
          <w:rFonts w:hint="eastAsia"/>
        </w:rPr>
        <w:t>　　未来，宠物用品店将朝着精细化分层、健康科技融合与可持续消费方向深化发展。针对犬种、年龄、健康状况的定制化营养方案将成为主流，推动门店与兽医、宠物营养师形成服务闭环。智能硬件如自动喂食器、健康监测项圈将与线下体验深度结合，形成“硬件+内容+服务”的复合商业模式。在ESG理念驱动下，环保材料包装、可降解用品及碳足迹标签将影响消费者购买决策，倒逼供应链绿色转型。此外，社区化运营将成为核心战略，宠物用品店或演变为本地宠物主社交枢纽，承载领养活动、训练课程与健康讲座等功能。随着宠物老龄化趋势显现，康复护理与临终关怀相关产品与服务亦将开辟新增长曲线。长期而言，成功门店将不仅是商品销售终端，更是宠物生活方式的价值传递者与健康管理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bee7f51142b4" w:history="1">
        <w:r>
          <w:rPr>
            <w:rStyle w:val="Hyperlink"/>
          </w:rPr>
          <w:t>2026-2032年中国宠物用品店行业研究与前景趋势报告</w:t>
        </w:r>
      </w:hyperlink>
      <w:r>
        <w:rPr>
          <w:rFonts w:hint="eastAsia"/>
        </w:rPr>
        <w:t>》基于权威数据与一手调研资料，系统分析了宠物用品店行业的产业链结构、市场规模、需求特征及价格体系，客观呈现了宠物用品店行业发展现状。报告科学预测了宠物用品店市场前景与未来趋势，重点剖析了主要企业的竞争格局、市场集中度及品牌影响力。同时，通过对宠物用品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宠物用品店产业概述</w:t>
      </w:r>
      <w:r>
        <w:rPr>
          <w:rFonts w:hint="eastAsia"/>
        </w:rPr>
        <w:br/>
      </w:r>
      <w:r>
        <w:rPr>
          <w:rFonts w:hint="eastAsia"/>
        </w:rPr>
        <w:t>　　第一节 宠物用品店定义与分类</w:t>
      </w:r>
      <w:r>
        <w:rPr>
          <w:rFonts w:hint="eastAsia"/>
        </w:rPr>
        <w:br/>
      </w:r>
      <w:r>
        <w:rPr>
          <w:rFonts w:hint="eastAsia"/>
        </w:rPr>
        <w:t>　　第二节 宠物用品店产业链结构及关键环节剖析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宠物用品店商业模式与盈利模式解析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宠物用品店经济指标与行业评估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全球宠物用品店市场发展综述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2020-2025年全球宠物用品店市场规模及增长趋势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主要国家与地区宠物用品店市场对比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2026-2032年全球宠物用品店行业发展趋势与前景预测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国际宠物用品店市场发展趋势及对我国启示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二、对我国宠物用品店市场的借鉴意义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中国宠物用品店行业市场规模分析与预测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宠物用品店市场的总体规模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一、2020-2025年宠物用品店市场规模变化及趋势分析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二、2026年宠物用品店行业市场规模特点</w:t>
      </w:r>
      <w:r>
        <w:rPr>
          <w:rFonts w:hint="eastAsia"/>
        </w:rPr>
        <w:br/>
      </w:r>
      <w:r>
        <w:rPr>
          <w:rFonts w:hint="eastAsia"/>
        </w:rPr>
        <w:t>　　第二节 宠物用品店市场规模的构成</w:t>
      </w:r>
      <w:r>
        <w:rPr>
          <w:rFonts w:hint="eastAsia"/>
        </w:rPr>
        <w:br/>
      </w:r>
      <w:r>
        <w:rPr>
          <w:rFonts w:hint="eastAsia"/>
        </w:rPr>
        <w:t>　　　　一、宠物用品店客户群体特征与偏好分析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二、不同类型宠物用品店市场规模分布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三、各地区宠物用品店市场规模差异与特点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宠物用品店市场规模的预测与展望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一、未来几年宠物用品店市场规模增长预测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2025-2026年宠物用品店行业技术发展现状及趋势分析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宠物用品店行业技术发展现状分析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国内外宠物用品店行业技术差距分析及差距形成的主要原因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宠物用品店行业技术发展方向、趋势预测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提升宠物用品店行业技术能力策略建议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2020-2025年中国宠物用品店行业总体发展与财务状况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2020-2025年宠物用品店行业规模情况</w:t>
      </w:r>
      <w:r>
        <w:rPr>
          <w:rFonts w:hint="eastAsia"/>
        </w:rPr>
        <w:br/>
      </w:r>
      <w:r>
        <w:rPr>
          <w:rFonts w:hint="eastAsia"/>
        </w:rPr>
        <w:t>　　　　一、宠物用品店行业企业数量规模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二、宠物用品店行业从业人员规模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三、宠物用品店行业市场敏感性分析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2020-2025年宠物用品店行业财务能力分析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一、宠物用品店行业盈利能力</w:t>
      </w:r>
      <w:r>
        <w:rPr>
          <w:rFonts w:hint="eastAsia"/>
        </w:rPr>
        <w:br/>
      </w:r>
      <w:r>
        <w:rPr>
          <w:rFonts w:hint="eastAsia"/>
        </w:rPr>
        <w:t>　　　　二、宠物用品店行业偿债能力</w:t>
      </w:r>
      <w:r>
        <w:rPr>
          <w:rFonts w:hint="eastAsia"/>
        </w:rPr>
        <w:br/>
      </w:r>
      <w:r>
        <w:rPr>
          <w:rFonts w:hint="eastAsia"/>
        </w:rPr>
        <w:t>　　　　三、宠物用品店行业营运能力</w:t>
      </w:r>
      <w:r>
        <w:rPr>
          <w:rFonts w:hint="eastAsia"/>
        </w:rPr>
        <w:br/>
      </w:r>
      <w:r>
        <w:rPr>
          <w:rFonts w:hint="eastAsia"/>
        </w:rPr>
        <w:t>　　　　四、宠物用品店行业发展能力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中国宠物用品店行业细分市场调研与机会挖掘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宠物用品店细分市场（一）市场调研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宠物用品店细分市场（二）市场调研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中国宠物用品店行业区域市场调研分析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2020-2025年中国宠物用品店行业重点区域调研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一、重点地区（一）宠物用品店市场规模与特点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二、重点地区（二）宠物用品店市场规模及特点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三、重点地区（三）宠物用品店市场规模及特点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四、重点地区（四）宠物用品店市场规模及特点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不同区域宠物用品店市场的对比与启示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二、宠物用品店市场拓展策略与建议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中国宠物用品店行业的营销渠道与客户分析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宠物用品店行业渠道分析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二、各类渠道对宠物用品店行业的影响</w:t>
      </w:r>
      <w:r>
        <w:rPr>
          <w:rFonts w:hint="eastAsia"/>
        </w:rPr>
        <w:br/>
      </w:r>
      <w:r>
        <w:rPr>
          <w:rFonts w:hint="eastAsia"/>
        </w:rPr>
        <w:t>　　　　三、主要宠物用品店企业渠道策略研究</w:t>
      </w:r>
      <w:r>
        <w:rPr>
          <w:rFonts w:hint="eastAsia"/>
        </w:rPr>
        <w:br/>
      </w:r>
      <w:r>
        <w:rPr>
          <w:rFonts w:hint="eastAsia"/>
        </w:rPr>
        <w:t>　　第二节 宠物用品店行业客户分析与定位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中国宠物用品店行业竞争格局及策略选择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宠物用品店行业总体市场竞争状况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一、宠物用品店行业竞争结构分析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二、宠物用品店企业竞争格局与集中度评估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三、宠物用品店行业SWOT分析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宠物用品店行业重点企业调研分析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宠物用品店企业发展策略分析</w:t>
      </w:r>
      <w:r>
        <w:rPr>
          <w:rFonts w:hint="eastAsia"/>
        </w:rPr>
        <w:br/>
      </w:r>
      <w:r>
        <w:rPr>
          <w:rFonts w:hint="eastAsia"/>
        </w:rPr>
        <w:t>　　第一节 宠物用品店市场与销售策略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宠物用品店品牌战略思考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中国宠物用品店行业发展环境分析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二、宠物用品店行业主管部门、监管体制及相关政策法规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3、宠物用品店行业的主要法律、法规和政策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4、2026年宠物用品店行业法律法规和政策对行业的影响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二、宠物用品店消费者需求分析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一、宠物用品店技术的应用与创新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二、宠物用品店行业发展的技术趋势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2026-2032年宠物用品店行业展趋势预测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2026-2032年宠物用品店市场发展前景分析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一、宠物用品店市场发展潜力</w:t>
      </w:r>
      <w:r>
        <w:rPr>
          <w:rFonts w:hint="eastAsia"/>
        </w:rPr>
        <w:br/>
      </w:r>
      <w:r>
        <w:rPr>
          <w:rFonts w:hint="eastAsia"/>
        </w:rPr>
        <w:t>　　　　二、宠物用品店市场前景分析</w:t>
      </w:r>
      <w:r>
        <w:rPr>
          <w:rFonts w:hint="eastAsia"/>
        </w:rPr>
        <w:br/>
      </w:r>
      <w:r>
        <w:rPr>
          <w:rFonts w:hint="eastAsia"/>
        </w:rPr>
        <w:t>　　　　三、宠物用品店细分行业发展前景分析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2026-2032年宠物用品店发展趋势预测</w:t>
      </w:r>
      <w:r>
        <w:rPr>
          <w:rFonts w:hint="eastAsia"/>
        </w:rPr>
        <w:br/>
      </w:r>
      <w:r>
        <w:rPr>
          <w:rFonts w:hint="eastAsia"/>
        </w:rPr>
        <w:t>　　　　一、宠物用品店发展趋势预测</w:t>
      </w:r>
      <w:r>
        <w:rPr>
          <w:rFonts w:hint="eastAsia"/>
        </w:rPr>
        <w:br/>
      </w:r>
      <w:r>
        <w:rPr>
          <w:rFonts w:hint="eastAsia"/>
        </w:rPr>
        <w:t>　　　　二、宠物用品店市场规模预测</w:t>
      </w:r>
      <w:r>
        <w:rPr>
          <w:rFonts w:hint="eastAsia"/>
        </w:rPr>
        <w:br/>
      </w:r>
      <w:r>
        <w:rPr>
          <w:rFonts w:hint="eastAsia"/>
        </w:rPr>
        <w:t>　　　　三、宠物用品店细分市场发展趋势预测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未来宠物用品店行业挑战与机遇探讨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一、宠物用品店行业挑战</w:t>
      </w:r>
      <w:r>
        <w:rPr>
          <w:rFonts w:hint="eastAsia"/>
        </w:rPr>
        <w:br/>
      </w:r>
      <w:r>
        <w:rPr>
          <w:rFonts w:hint="eastAsia"/>
        </w:rPr>
        <w:t>　　　　二、宠物用品店行业机遇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宠物用品店行业研究结论及建议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对宠物用品店行业发展的建议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中^智^林^对宠物用品店企业和投资者的建议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宠物用品店介绍</w:t>
      </w:r>
      <w:r>
        <w:rPr>
          <w:rFonts w:hint="eastAsia"/>
        </w:rPr>
        <w:br/>
      </w:r>
      <w:r>
        <w:rPr>
          <w:rFonts w:hint="eastAsia"/>
        </w:rPr>
        <w:t>　　图表 宠物用品店图片</w:t>
      </w:r>
      <w:r>
        <w:rPr>
          <w:rFonts w:hint="eastAsia"/>
        </w:rPr>
        <w:br/>
      </w:r>
      <w:r>
        <w:rPr>
          <w:rFonts w:hint="eastAsia"/>
        </w:rPr>
        <w:t>　　图表 宠物用品店产业链分析</w:t>
      </w:r>
      <w:r>
        <w:rPr>
          <w:rFonts w:hint="eastAsia"/>
        </w:rPr>
        <w:br/>
      </w:r>
      <w:r>
        <w:rPr>
          <w:rFonts w:hint="eastAsia"/>
        </w:rPr>
        <w:t>　　图表 宠物用品店主要特点</w:t>
      </w:r>
      <w:r>
        <w:rPr>
          <w:rFonts w:hint="eastAsia"/>
        </w:rPr>
        <w:br/>
      </w:r>
      <w:r>
        <w:rPr>
          <w:rFonts w:hint="eastAsia"/>
        </w:rPr>
        <w:t>　　图表 宠物用品店政策分析</w:t>
      </w:r>
      <w:r>
        <w:rPr>
          <w:rFonts w:hint="eastAsia"/>
        </w:rPr>
        <w:br/>
      </w:r>
      <w:r>
        <w:rPr>
          <w:rFonts w:hint="eastAsia"/>
        </w:rPr>
        <w:t>　　图表 宠物用品店标准 技术</w:t>
      </w:r>
      <w:r>
        <w:rPr>
          <w:rFonts w:hint="eastAsia"/>
        </w:rPr>
        <w:br/>
      </w:r>
      <w:r>
        <w:rPr>
          <w:rFonts w:hint="eastAsia"/>
        </w:rPr>
        <w:t>　　图表 宠物用品店最新消息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2020-2025年宠物用品店行业市场容量统计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宠物用品店价格走势</w:t>
      </w:r>
      <w:r>
        <w:rPr>
          <w:rFonts w:hint="eastAsia"/>
        </w:rPr>
        <w:br/>
      </w:r>
      <w:r>
        <w:rPr>
          <w:rFonts w:hint="eastAsia"/>
        </w:rPr>
        <w:t>　　图表 2025年宠物用品店成本和利润分析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2025年中国宠物用品店行业竞争力分析</w:t>
      </w:r>
      <w:r>
        <w:rPr>
          <w:rFonts w:hint="eastAsia"/>
        </w:rPr>
        <w:br/>
      </w:r>
      <w:r>
        <w:rPr>
          <w:rFonts w:hint="eastAsia"/>
        </w:rPr>
        <w:t>　　图表 宠物用品店优势</w:t>
      </w:r>
      <w:r>
        <w:rPr>
          <w:rFonts w:hint="eastAsia"/>
        </w:rPr>
        <w:br/>
      </w:r>
      <w:r>
        <w:rPr>
          <w:rFonts w:hint="eastAsia"/>
        </w:rPr>
        <w:t>　　图表 宠物用品店劣势</w:t>
      </w:r>
      <w:r>
        <w:rPr>
          <w:rFonts w:hint="eastAsia"/>
        </w:rPr>
        <w:br/>
      </w:r>
      <w:r>
        <w:rPr>
          <w:rFonts w:hint="eastAsia"/>
        </w:rPr>
        <w:t>　　图表 宠物用品店机会</w:t>
      </w:r>
      <w:r>
        <w:rPr>
          <w:rFonts w:hint="eastAsia"/>
        </w:rPr>
        <w:br/>
      </w:r>
      <w:r>
        <w:rPr>
          <w:rFonts w:hint="eastAsia"/>
        </w:rPr>
        <w:t>　　图表 宠物用品店威胁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**地区宠物用品店市场规模及增长情况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**地区宠物用品店行业市场需求情况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宠物用品店品牌分析</w:t>
      </w:r>
      <w:r>
        <w:rPr>
          <w:rFonts w:hint="eastAsia"/>
        </w:rPr>
        <w:br/>
      </w:r>
      <w:r>
        <w:rPr>
          <w:rFonts w:hint="eastAsia"/>
        </w:rPr>
        <w:t>　　图表 宠物用品店企业（一）概述</w:t>
      </w:r>
      <w:r>
        <w:rPr>
          <w:rFonts w:hint="eastAsia"/>
        </w:rPr>
        <w:br/>
      </w:r>
      <w:r>
        <w:rPr>
          <w:rFonts w:hint="eastAsia"/>
        </w:rPr>
        <w:t>　　图表 企业宠物用品店业务分析</w:t>
      </w:r>
      <w:r>
        <w:rPr>
          <w:rFonts w:hint="eastAsia"/>
        </w:rPr>
        <w:br/>
      </w:r>
      <w:r>
        <w:rPr>
          <w:rFonts w:hint="eastAsia"/>
        </w:rPr>
        <w:t>　　图表 宠物用品店企业（一）经营情况分析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宠物用品店企业（二）简介</w:t>
      </w:r>
      <w:r>
        <w:rPr>
          <w:rFonts w:hint="eastAsia"/>
        </w:rPr>
        <w:br/>
      </w:r>
      <w:r>
        <w:rPr>
          <w:rFonts w:hint="eastAsia"/>
        </w:rPr>
        <w:t>　　图表 企业宠物用品店业务</w:t>
      </w:r>
      <w:r>
        <w:rPr>
          <w:rFonts w:hint="eastAsia"/>
        </w:rPr>
        <w:br/>
      </w:r>
      <w:r>
        <w:rPr>
          <w:rFonts w:hint="eastAsia"/>
        </w:rPr>
        <w:t>　　图表 宠物用品店企业（二）经营情况分析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宠物用品店企业（三）概况</w:t>
      </w:r>
      <w:r>
        <w:rPr>
          <w:rFonts w:hint="eastAsia"/>
        </w:rPr>
        <w:br/>
      </w:r>
      <w:r>
        <w:rPr>
          <w:rFonts w:hint="eastAsia"/>
        </w:rPr>
        <w:t>　　图表 企业宠物用品店业务情况</w:t>
      </w:r>
      <w:r>
        <w:rPr>
          <w:rFonts w:hint="eastAsia"/>
        </w:rPr>
        <w:br/>
      </w:r>
      <w:r>
        <w:rPr>
          <w:rFonts w:hint="eastAsia"/>
        </w:rPr>
        <w:t>　　图表 宠物用品店企业（三）经营情况分析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宠物用品店企业（三）盈利能力情况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宠物用品店企业（三）成长能力情况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宠物用品店发展有利因素分析</w:t>
      </w:r>
      <w:r>
        <w:rPr>
          <w:rFonts w:hint="eastAsia"/>
        </w:rPr>
        <w:br/>
      </w:r>
      <w:r>
        <w:rPr>
          <w:rFonts w:hint="eastAsia"/>
        </w:rPr>
        <w:t>　　图表 宠物用品店发展不利因素分析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进入宠物用品店行业壁垒</w:t>
      </w:r>
      <w:r>
        <w:rPr>
          <w:rFonts w:hint="eastAsia"/>
        </w:rPr>
        <w:br/>
      </w:r>
      <w:r>
        <w:rPr>
          <w:rFonts w:hint="eastAsia"/>
        </w:rPr>
        <w:t>　　图表 2026-2032年中国宠物用品店行业市场容量预测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2026-2032年中国宠物用品店行业市场规模预测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2026-2032年中国宠物用品店市场前景分析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2026-2032年中国宠物用品店行业风险研究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2026-2032年中国宠物用品店行业发展趋势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bee7f51142b4" w:history="1">
        <w:r>
          <w:rPr>
            <w:rStyle w:val="Hyperlink"/>
          </w:rPr>
          <w:t>2026-2032年中国宠物用品店行业研究与前景趋势报告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3bee7f51142b4" w:history="1">
        <w:r>
          <w:rPr>
            <w:rStyle w:val="Hyperlink"/>
          </w:rPr>
          <w:t>https://www.20087.com/3/85/ChongWuYongPinDianHangYeQianJingQuShi.html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经销商、宠物用品店利润怎么样、连锁宠物医院有哪些品牌、宠物用品店需要办理什么许可证、大黄蜂9号哪里买、宠物用品店铺名称、宠物店加盟品牌排行、宠物用品店怎么开、宠物超市加盟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98c5453fc4f1d" w:history="1">
      <w:r>
        <w:rPr>
          <w:rStyle w:val="Hyperlink"/>
        </w:rPr>
        <w:t>2026-2032年中国宠物用品店行业研究与前景趋势报告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ongWuYongPinDianHangYeQianJingQuShi.html" TargetMode="External" Id="Reb13bee7f51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ongWuYongPinDianHangYeQianJingQuShi.html" TargetMode="External" Id="Rf2a98c5453f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2025-12-02T00:37:18Z</dcterms:created>
  <dcterms:modified xsi:type="dcterms:W3CDTF">2025-12-02T01:37:18Z</dcterms:modified>
  <dc:subject>2026-2032年中国宠物用品店行业研究与前景趋势报告</dc:subject>
  <dc:title>2026-2032年中国宠物用品店行业研究与前景趋势报告</dc:title>
  <cp:keywords>2026-2032年中国宠物用品店行业研究与前景趋势报告</cp:keywords>
  <dc:description>2026-2032年中国宠物用品店行业研究与前景趋势报告</dc:description>
</cp:coreProperties>
</file>