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b3e8d09e6403c" w:history="1">
              <w:r>
                <w:rPr>
                  <w:rStyle w:val="Hyperlink"/>
                </w:rPr>
                <w:t>2026-2032年全球与中国工业包装胶带市场研究及行业前景分析报告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b3e8d09e6403c" w:history="1">
              <w:r>
                <w:rPr>
                  <w:rStyle w:val="Hyperlink"/>
                </w:rPr>
                <w:t>2026-2032年全球与中国工业包装胶带市场研究及行业前景分析报告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b3e8d09e6403c" w:history="1">
                <w:r>
                  <w:rPr>
                    <w:rStyle w:val="Hyperlink"/>
                  </w:rPr>
                  <w:t>https://www.20087.com/3/15/GongYeBaoZhuangJiaoDaiXianZhuangYuQianJingFenXi.html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包装胶带是保障货物运输安全与包装完整性的关键封缄材料，涵盖BOPP胶带、印字胶带、高强度纤维胶带及特种胶带（如耐高温、抗UV型）等多个品类，广泛应用于制造业出货、跨境物流及危险品封装场景。工业包装胶带核心性能指标包括初粘力、持粘性、拉伸强度及对不同基材（纸箱、塑料膜、金属）的附着力。主流厂商通过优化丙烯酸或橡胶基压敏胶配方、调控涂布均匀性及基膜拉伸工艺，提升胶带在高低温、高湿或长期存储条件下的可靠性。同时，定制化服务如企业LOGO印刷、批次追溯码集成及颜色编码管理日益普及。然而，传统胶带在极端环境（如冷冻链、沙漠运输）下易出现脱胶或脆化，且大量使用一次性胶带带来显著塑料废弃物问题，引发环保监管关注。</w:t>
      </w:r>
      <w:r>
        <w:rPr>
          <w:rFonts w:hint="eastAsia"/>
        </w:rPr>
        <w:br/>
      </w:r>
      <w:r>
        <w:rPr>
          <w:rFonts w:hint="eastAsia"/>
        </w:rPr>
        <w:t>　　未来，工业包装胶带将聚焦可回收设计、智能功能集成与绿色材料替代。市场调研网指出，全PE或全PP单材质胶带将取代传统多层复合结构，实现与包装箱同源回收；水性胶黏剂与生物基压敏胶的应用将降低VOC排放与碳足迹。智能胶带将嵌入温湿度指示标签、RFID芯片或断裂感应电路，实现运输过程环境监控与开箱预警。在循环经济框架下，可重复使用胶带系统（如魔术贴式或机械锁扣胶带）将在高价值设备运输中试点推广。此外，AI视觉系统将与胶带封箱工艺联动，自动识别封口完整性并生成质检报告。长远而言，工业包装胶带将从被动密封材料转型为兼具环保合规性、过程可视性与品牌保护功能的智能包装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b3e8d09e6403c" w:history="1">
        <w:r>
          <w:rPr>
            <w:rStyle w:val="Hyperlink"/>
          </w:rPr>
          <w:t>2026-2032年全球与中国工业包装胶带市场研究及行业前景分析报告</w:t>
        </w:r>
      </w:hyperlink>
      <w:r>
        <w:rPr>
          <w:rFonts w:hint="eastAsia"/>
        </w:rPr>
        <w:t>》基于统计局、相关行业协会及科研机构的详实数据，系统分析了工业包装胶带市场的规模现状、需求特征及价格走势。报告客观评估了工业包装胶带行业技术水平及未来发展方向，对市场前景做出科学预测，并重点分析了工业包装胶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按产品类型细分，全球工业包装胶带市场规模2021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单面工业包装胶带</w:t>
      </w:r>
      <w:r>
        <w:rPr>
          <w:rFonts w:hint="eastAsia"/>
        </w:rPr>
        <w:br/>
      </w:r>
      <w:r>
        <w:rPr>
          <w:rFonts w:hint="eastAsia"/>
        </w:rPr>
        <w:t>　　　　1.3.3 双面工业包装胶带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按应用细分，全球工业包装胶带市场规模2021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建筑和施工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电气和电子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工业包装胶带行业发展总体概况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工业包装胶带行业发展主要特点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工业包装胶带行业发展影响因素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工业包装胶带有利因素</w:t>
      </w:r>
      <w:r>
        <w:rPr>
          <w:rFonts w:hint="eastAsia"/>
        </w:rPr>
        <w:br/>
      </w:r>
      <w:r>
        <w:rPr>
          <w:rFonts w:hint="eastAsia"/>
        </w:rPr>
        <w:t>　　　　1.5.3 .2 工业包装胶带不利因素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全球市场，近三年工业包装胶带主要企业占有率及排名（按销量）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工业包装胶带主要企业在国际市场占有率（按销量，2023-2026）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2025年工业包装胶带主要企业在国际市场排名（按销量）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全球市场主要企业工业包装胶带销量（2023-2026）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全球市场，近三年工业包装胶带主要企业占有率及排名（按收入）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工业包装胶带主要企业在国际市场占有率（按收入，2023-2026）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2025年工业包装胶带主要企业在国际市场排名（按收入）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全球市场主要企业工业包装胶带销售收入（2023-2026）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全球市场主要企业工业包装胶带销售价格（2023-2026）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中国市场，近三年工业包装胶带主要企业占有率及排名（按销量）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工业包装胶带主要企业在中国市场占有率（按销量，2023-2026）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2025年工业包装胶带主要企业在中国市场排名（按销量）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中国市场主要企业工业包装胶带销量（2023-2026）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中国市场，近三年工业包装胶带主要企业占有率及排名（按收入）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工业包装胶带主要企业在中国市场占有率（按收入，2023-2026）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2025年工业包装胶带主要企业在中国市场排名（按收入）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中国市场主要企业工业包装胶带销售收入（2023-2026）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全球主要厂商工业包装胶带总部及产地分布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全球主要厂商成立时间及工业包装胶带商业化日期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全球主要厂商工业包装胶带产品类型及应用</w:t>
      </w:r>
      <w:r>
        <w:rPr>
          <w:rFonts w:hint="eastAsia"/>
        </w:rPr>
        <w:br/>
      </w:r>
      <w:r>
        <w:rPr>
          <w:rFonts w:hint="eastAsia"/>
        </w:rPr>
        <w:t>　　2.9 工业包装胶带行业集中度、竞争程度分析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工业包装胶带行业集中度分析：2025年全球Top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全球工业包装胶带第一梯队、第二梯队和第三梯队生产商（品牌）及市场份额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全球工业包装胶带总体规模分析</w:t>
      </w:r>
      <w:r>
        <w:rPr>
          <w:rFonts w:hint="eastAsia"/>
        </w:rPr>
        <w:br/>
      </w:r>
      <w:r>
        <w:rPr>
          <w:rFonts w:hint="eastAsia"/>
        </w:rPr>
        <w:t>　　3.1 全球工业包装胶带供需现状及预测（2021-2032）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全球工业包装胶带产能、产量、产能利用率及发展趋势（2021-2032）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全球工业包装胶带产量、需求量及发展趋势（2021-2032）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全球主要地区工业包装胶带产量及发展趋势（2021-2032）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全球主要地区工业包装胶带产量（2021-2026）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全球主要地区工业包装胶带产量（2027-2032）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全球主要地区工业包装胶带产量市场份额（2021-2032）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中国工业包装胶带供需现状及预测（2021-2032）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中国工业包装胶带产能、产量、产能利用率及发展趋势（2021-2032）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中国工业包装胶带产量、市场需求量及发展趋势（2021-2032）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中国市场工业包装胶带进出口（2021-2032）</w:t>
      </w:r>
      <w:r>
        <w:rPr>
          <w:rFonts w:hint="eastAsia"/>
        </w:rPr>
        <w:br/>
      </w:r>
      <w:r>
        <w:rPr>
          <w:rFonts w:hint="eastAsia"/>
        </w:rPr>
        <w:t>　　3.4 全球工业包装胶带销量及销售额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全球市场工业包装胶带销售额（2021-2032）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全球市场工业包装胶带销量（2021-2032）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全球市场工业包装胶带价格趋势（2021-2032）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全球工业包装胶带主要地区分析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全球主要地区工业包装胶带市场规模分析：2021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全球主要地区工业包装胶带销售收入及市场份额（2021-2026）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全球主要地区工业包装胶带销售收入预测（2027-2032）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全球主要地区工业包装胶带销量分析：2021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全球主要地区工业包装胶带销量及市场份额预测（2027-2032）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不同产品类型工业包装胶带分析</w:t>
      </w:r>
      <w:r>
        <w:rPr>
          <w:rFonts w:hint="eastAsia"/>
        </w:rPr>
        <w:br/>
      </w:r>
      <w:r>
        <w:rPr>
          <w:rFonts w:hint="eastAsia"/>
        </w:rPr>
        <w:t>　　6.1 全球不同产品类型工业包装胶带销量（2021-2032）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全球不同产品类型工业包装胶带销量预测（2027-2032）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全球不同产品类型工业包装胶带收入（2021-2032）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全球不同产品类型工业包装胶带收入预测（2027-2032）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全球不同产品类型工业包装胶带价格走势（2021-2032）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中国不同产品类型工业包装胶带销量（2021-2032）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中国不同产品类型工业包装胶带销量预测（2027-2032）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中国不同产品类型工业包装胶带收入（2021-2032）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中国不同产品类型工业包装胶带收入预测（2027-2032）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不同应用工业包装胶带分析</w:t>
      </w:r>
      <w:r>
        <w:rPr>
          <w:rFonts w:hint="eastAsia"/>
        </w:rPr>
        <w:br/>
      </w:r>
      <w:r>
        <w:rPr>
          <w:rFonts w:hint="eastAsia"/>
        </w:rPr>
        <w:t>　　7.1 全球不同应用工业包装胶带销量（2021-2032）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全球不同应用工业包装胶带销量预测（2027-2032）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全球不同应用工业包装胶带收入（2021-2032）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全球不同应用工业包装胶带收入预测（2027-2032）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全球不同应用工业包装胶带价格走势（2021-2032）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中国不同应用工业包装胶带销量（2021-2032）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中国不同应用工业包装胶带销量预测（2027-2032）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中国不同应用工业包装胶带收入（2021-2032）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中国不同应用工业包装胶带收入预测（2027-2032）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工业包装胶带行业发展趋势</w:t>
      </w:r>
      <w:r>
        <w:rPr>
          <w:rFonts w:hint="eastAsia"/>
        </w:rPr>
        <w:br/>
      </w:r>
      <w:r>
        <w:rPr>
          <w:rFonts w:hint="eastAsia"/>
        </w:rPr>
        <w:t>　　8.2 工业包装胶带行业主要驱动因素</w:t>
      </w:r>
      <w:r>
        <w:rPr>
          <w:rFonts w:hint="eastAsia"/>
        </w:rPr>
        <w:br/>
      </w:r>
      <w:r>
        <w:rPr>
          <w:rFonts w:hint="eastAsia"/>
        </w:rPr>
        <w:t>　　8.3 工业包装胶带中国企业SWOT分析</w:t>
      </w:r>
      <w:r>
        <w:rPr>
          <w:rFonts w:hint="eastAsia"/>
        </w:rPr>
        <w:br/>
      </w:r>
      <w:r>
        <w:rPr>
          <w:rFonts w:hint="eastAsia"/>
        </w:rPr>
        <w:t>　　8.4 中国工业包装胶带行业政策环境分析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工业包装胶带行业产业链简介</w:t>
      </w:r>
      <w:r>
        <w:rPr>
          <w:rFonts w:hint="eastAsia"/>
        </w:rPr>
        <w:br/>
      </w:r>
      <w:r>
        <w:rPr>
          <w:rFonts w:hint="eastAsia"/>
        </w:rPr>
        <w:t>　　　　9.1.1 工业包装胶带行业供应链分析</w:t>
      </w:r>
      <w:r>
        <w:rPr>
          <w:rFonts w:hint="eastAsia"/>
        </w:rPr>
        <w:br/>
      </w:r>
      <w:r>
        <w:rPr>
          <w:rFonts w:hint="eastAsia"/>
        </w:rPr>
        <w:t>　　　　9.1.2 工业包装胶带主要原料及供应情况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工业包装胶带行业采购模式</w:t>
      </w:r>
      <w:r>
        <w:rPr>
          <w:rFonts w:hint="eastAsia"/>
        </w:rPr>
        <w:br/>
      </w:r>
      <w:r>
        <w:rPr>
          <w:rFonts w:hint="eastAsia"/>
        </w:rPr>
        <w:t>　　9.3 工业包装胶带行业生产模式</w:t>
      </w:r>
      <w:r>
        <w:rPr>
          <w:rFonts w:hint="eastAsia"/>
        </w:rPr>
        <w:br/>
      </w:r>
      <w:r>
        <w:rPr>
          <w:rFonts w:hint="eastAsia"/>
        </w:rPr>
        <w:t>　　9.4 工业包装胶带行业销售模式及销售渠道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按产品类型细分，全球工业包装胶带市场规模2021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按应用细分，全球工业包装胶带市场规模（CAGR）2021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工业包装胶带行业发展主要特点</w:t>
      </w:r>
      <w:r>
        <w:rPr>
          <w:rFonts w:hint="eastAsia"/>
        </w:rPr>
        <w:br/>
      </w:r>
      <w:r>
        <w:rPr>
          <w:rFonts w:hint="eastAsia"/>
        </w:rPr>
        <w:t>　　表 4： 工业包装胶带行业发展有利因素分析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工业包装胶带行业发展不利因素分析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进入工业包装胶带行业壁垒</w:t>
      </w:r>
      <w:r>
        <w:rPr>
          <w:rFonts w:hint="eastAsia"/>
        </w:rPr>
        <w:br/>
      </w:r>
      <w:r>
        <w:rPr>
          <w:rFonts w:hint="eastAsia"/>
        </w:rPr>
        <w:t>　　表 7： 工业包装胶带主要企业在国际市场占有率（按销量，2023-2026）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2025年工业包装胶带主要企业在国际市场排名（按销量）&amp;（吨）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全球市场主要企业工业包装胶带销量（2023-2026）&amp;（吨）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工业包装胶带主要企业在国际市场占有率（按收入，2023-2026）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2025年工业包装胶带主要企业在国际市场排名（按收入）&amp;（万元）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全球市场主要企业工业包装胶带销售收入（2023-2026）&amp;（万元）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全球市场主要企业工业包装胶带销售价格（2023-2026）&amp;（元/吨）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工业包装胶带主要企业在中国市场占有率（按销量，2023-2026）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2025年工业包装胶带主要企业在中国市场排名（按销量）&amp;（吨）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中国市场主要企业工业包装胶带销量（2023-2026）&amp;（吨）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工业包装胶带主要企业在中国市场占有率（按收入，2023-2026）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2025年工业包装胶带主要企业在中国市场排名（按收入）&amp;（万元）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中国市场主要企业工业包装胶带销售收入（2023-2026）&amp;（万元）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全球主要厂商工业包装胶带总部及产地分布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全球主要厂商成立时间及工业包装胶带商业化日期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全球主要厂商工业包装胶带产品类型及应用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2025年全球工业包装胶带主要厂商市场地位（第一梯队、第二梯队和第三梯队）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全球工业包装胶带市场投资、并购等现状分析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全球主要地区工业包装胶带产量增速（CAGR）：（2021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全球主要地区工业包装胶带产量（2021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全球主要地区工业包装胶带产量（2021-2026）&amp;（吨）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全球主要地区工业包装胶带产量（2027-2032）&amp;（吨）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全球主要地区工业包装胶带产量市场份额（2021-2026）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全球主要地区工业包装胶带产量市场份额（2027-2032）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中国市场工业包装胶带产量、销量、进出口（2021-2026）&amp;（吨）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中国市场工业包装胶带产量、销量、进出口预测（2027-2032）&amp;（吨）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全球主要地区工业包装胶带销售收入增速：（2021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全球主要地区工业包装胶带销售收入（2021-2026）&amp;（万元）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全球主要地区工业包装胶带销售收入市场份额（2021-2026）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全球主要地区工业包装胶带收入（2027-2032）&amp;（万元）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全球主要地区工业包装胶带收入市场份额（2027-2032）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全球主要地区工业包装胶带销量（吨）：2021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全球主要地区工业包装胶带销量（2021-2026）&amp;（吨）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全球主要地区工业包装胶带销量（2027-2032）&amp;（吨）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全球主要地区工业包装胶带销量份额（2027-2032）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工业包装胶带销量（吨）、收入（万元）、价格（元/吨）及毛利率（2021-2026）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全球不同产品类型工业包装胶带销量（2021-2026）&amp;（吨）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全球不同产品类型工业包装胶带销量预测（2027-2032）&amp;（吨）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中国不同产品类型工业包装胶带销量（2021-2026）&amp;（吨）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中国不同产品类型工业包装胶带销量预测（2027-2032）&amp;（吨）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全球不同应用工业包装胶带销量（2021-2026）&amp;（吨）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全球不同应用工业包装胶带销量市场份额（2021-2026）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全球不同应用工业包装胶带销量预测（2027-2032）&amp;（吨）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中国不同应用工业包装胶带销量（2021-2026）&amp;（吨）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中国不同应用工业包装胶带销量市场份额（2021-2026）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中国不同应用工业包装胶带销量预测（2027-2032）&amp;（吨）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工业包装胶带行业发展趋势</w:t>
      </w:r>
      <w:r>
        <w:rPr>
          <w:rFonts w:hint="eastAsia"/>
        </w:rPr>
        <w:br/>
      </w:r>
      <w:r>
        <w:rPr>
          <w:rFonts w:hint="eastAsia"/>
        </w:rPr>
        <w:t>　　表 156： 工业包装胶带行业主要驱动因素</w:t>
      </w:r>
      <w:r>
        <w:rPr>
          <w:rFonts w:hint="eastAsia"/>
        </w:rPr>
        <w:br/>
      </w:r>
      <w:r>
        <w:rPr>
          <w:rFonts w:hint="eastAsia"/>
        </w:rPr>
        <w:t>　　表 157： 工业包装胶带行业供应链分析</w:t>
      </w:r>
      <w:r>
        <w:rPr>
          <w:rFonts w:hint="eastAsia"/>
        </w:rPr>
        <w:br/>
      </w:r>
      <w:r>
        <w:rPr>
          <w:rFonts w:hint="eastAsia"/>
        </w:rPr>
        <w:t>　　表 158： 工业包装胶带上游原料供应商</w:t>
      </w:r>
      <w:r>
        <w:rPr>
          <w:rFonts w:hint="eastAsia"/>
        </w:rPr>
        <w:br/>
      </w:r>
      <w:r>
        <w:rPr>
          <w:rFonts w:hint="eastAsia"/>
        </w:rPr>
        <w:t>　　表 159： 工业包装胶带主要地区不同应用客户分析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工业包装胶带典型经销商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工业包装胶带产品图片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全球不同产品类型工业包装胶带销售额2021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全球不同产品类型工业包装胶带市场份额2025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单面工业包装胶带产品图片</w:t>
      </w:r>
      <w:r>
        <w:rPr>
          <w:rFonts w:hint="eastAsia"/>
        </w:rPr>
        <w:br/>
      </w:r>
      <w:r>
        <w:rPr>
          <w:rFonts w:hint="eastAsia"/>
        </w:rPr>
        <w:t>　　图 5： 双面工业包装胶带产品图片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全球不同应用工业包装胶带市场份额2025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建筑和施工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电气和电子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2025年全球前五大生产商工业包装胶带市场份额</w:t>
      </w:r>
      <w:r>
        <w:rPr>
          <w:rFonts w:hint="eastAsia"/>
        </w:rPr>
        <w:br/>
      </w:r>
      <w:r>
        <w:rPr>
          <w:rFonts w:hint="eastAsia"/>
        </w:rPr>
        <w:t>　　图 14： 2025年全球工业包装胶带第一梯队、第二梯队和第三梯队厂商及市场份额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全球工业包装胶带产能、产量、产能利用率及发展趋势（2021-2032）&amp;（吨）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全球工业包装胶带产量、需求量及发展趋势（2021-2032）&amp;（吨）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全球主要地区工业包装胶带产量市场份额（2021-2032）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中国工业包装胶带产能、产量、产能利用率及发展趋势（2021-2032）&amp;（吨）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中国工业包装胶带产量、市场需求量及发展趋势（2021-2032）&amp;（吨）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全球工业包装胶带市场销售额及增长率：（2021-2032）&amp;（万元）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全球市场工业包装胶带市场规模：2021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全球市场工业包装胶带价格趋势（2021-2032）&amp;（元/吨）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全球主要地区工业包装胶带销售收入（2021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全球主要地区工业包装胶带销售收入市场份额（2021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中东市场工业包装胶带销量及增长率（2021-2032）&amp;（吨）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中东市场工业包装胶带收入及增长率（2021-2032）&amp;（万元）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全球不同产品类型工业包装胶带价格走势（2021-2032）&amp;（元/吨）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全球不同应用工业包装胶带价格走势（2021-2032）&amp;（元/吨）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工业包装胶带中国企业SWOT分析</w:t>
      </w:r>
      <w:r>
        <w:rPr>
          <w:rFonts w:hint="eastAsia"/>
        </w:rPr>
        <w:br/>
      </w:r>
      <w:r>
        <w:rPr>
          <w:rFonts w:hint="eastAsia"/>
        </w:rPr>
        <w:t>　　图 45： 工业包装胶带产业链</w:t>
      </w:r>
      <w:r>
        <w:rPr>
          <w:rFonts w:hint="eastAsia"/>
        </w:rPr>
        <w:br/>
      </w:r>
      <w:r>
        <w:rPr>
          <w:rFonts w:hint="eastAsia"/>
        </w:rPr>
        <w:t>　　图 46： 工业包装胶带行业采购模式分析</w:t>
      </w:r>
      <w:r>
        <w:rPr>
          <w:rFonts w:hint="eastAsia"/>
        </w:rPr>
        <w:br/>
      </w:r>
      <w:r>
        <w:rPr>
          <w:rFonts w:hint="eastAsia"/>
        </w:rPr>
        <w:t>　　图 47： 工业包装胶带行业生产模式</w:t>
      </w:r>
      <w:r>
        <w:rPr>
          <w:rFonts w:hint="eastAsia"/>
        </w:rPr>
        <w:br/>
      </w:r>
      <w:r>
        <w:rPr>
          <w:rFonts w:hint="eastAsia"/>
        </w:rPr>
        <w:t>　　图 48： 工业包装胶带行业销售模式分析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b3e8d09e6403c" w:history="1">
        <w:r>
          <w:rPr>
            <w:rStyle w:val="Hyperlink"/>
          </w:rPr>
          <w:t>2026-2032年全球与中国工业包装胶带市场研究及行业前景分析报告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b3e8d09e6403c" w:history="1">
        <w:r>
          <w:rPr>
            <w:rStyle w:val="Hyperlink"/>
          </w:rPr>
          <w:t>https://www.20087.com/3/15/GongYeBaoZhuangJiaoDaiXianZhuangYuQianJingFenXi.html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热点：江苏胶带生产厂家、工业包装胶带生产厂家、封箱胶带、包装胶带生产设备、布基胶带、包装胶带生产机、胶带纸箱外包装图片、工业胶带生产流程、不用胶带的纸箱包装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b44a9bb3e4ced" w:history="1">
      <w:r>
        <w:rPr>
          <w:rStyle w:val="Hyperlink"/>
        </w:rPr>
        <w:t>2026-2032年全球与中国工业包装胶带市场研究及行业前景分析报告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ongYeBaoZhuangJiaoDaiXianZhuangYuQianJingFenXi.html" TargetMode="External" Id="R3a2b3e8d09e6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ongYeBaoZhuangJiaoDaiXianZhuangYuQianJingFenXi.html" TargetMode="External" Id="R866b44a9bb3e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2026-01-31T00:53:47Z</dcterms:created>
  <dcterms:modified xsi:type="dcterms:W3CDTF">2026-01-31T01:53:47Z</dcterms:modified>
  <dc:subject>2026-2032年全球与中国工业包装胶带市场研究及行业前景分析报告</dc:subject>
  <dc:title>2026-2032年全球与中国工业包装胶带市场研究及行业前景分析报告</dc:title>
  <cp:keywords>2026-2032年全球与中国工业包装胶带市场研究及行业前景分析报告</cp:keywords>
  <dc:description>2026-2032年全球与中国工业包装胶带市场研究及行业前景分析报告</dc:description>
</cp:coreProperties>
</file>