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33ba3953a4d79" w:history="1">
              <w:r>
                <w:rPr>
                  <w:rStyle w:val="Hyperlink"/>
                </w:rPr>
                <w:t>2024年版中国影像制品批发市场现状调研与发展前景分析报告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33ba3953a4d79" w:history="1">
              <w:r>
                <w:rPr>
                  <w:rStyle w:val="Hyperlink"/>
                </w:rPr>
                <w:t>2024年版中国影像制品批发市场现状调研与发展前景分析报告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333ba3953a4d79" w:history="1">
                <w:r>
                  <w:rPr>
                    <w:rStyle w:val="Hyperlink"/>
                  </w:rPr>
                  <w:t>https://www.20087.com/M_QiTa/53/YingXiangZhiPinPiFaHangYeXianZhuangYuFaZhanQianJing.html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影像制品批发行业面临着数字化转型的挑战，随着流媒体服务的兴起，DVD和蓝光光盘等物理媒介的需求下滑。然而，收藏市场和特定人群对于高质量物理媒介的偏好依然存在，支撑着行业的一部分市场。</w:t>
      </w:r>
      <w:r>
        <w:rPr>
          <w:rFonts w:hint="eastAsia"/>
        </w:rPr>
        <w:br/>
      </w:r>
      <w:r>
        <w:rPr>
          <w:rFonts w:hint="eastAsia"/>
        </w:rPr>
        <w:t>　　影像制品批发行业将更加专注于利基市场和增值服务，如限量版、签名版和收藏级包装，以吸引收藏家和电影爱好者。同时，与数字版权管理相结合，提供实体媒介与在线观看权限的捆绑销售，将是维持和拓展客户基础的一种策略。此外，利用数据分析，精准定位目标消费者，将有助于优化库存和营销策略，减少库存积压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33ba3953a4d79" w:history="1">
        <w:r>
          <w:rPr>
            <w:rStyle w:val="Hyperlink"/>
          </w:rPr>
          <w:t>2024年版中国影像制品批发市场现状调研与发展前景分析报告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影像制品批发产业链。影像制品批发报告详细分析了市场竞争格局，聚焦了重点企业及品牌影响力，并对价格机制和影像制品批发细分市场特征进行了探讨。此外，报告还对市场前景进行了展望，预测了行业发展趋势，并就潜在的风险与机遇提供了专业的见解。影像制品批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影像制品概述</w:t>
      </w:r>
      <w:r>
        <w:rPr>
          <w:rFonts w:hint="eastAsia"/>
        </w:rPr>
        <w:br/>
      </w:r>
      <w:r>
        <w:rPr>
          <w:rFonts w:hint="eastAsia"/>
        </w:rPr>
        <w:t>　　第一节 影像制品批发定义</w:t>
      </w:r>
      <w:r>
        <w:rPr>
          <w:rFonts w:hint="eastAsia"/>
        </w:rPr>
        <w:br/>
      </w:r>
      <w:r>
        <w:rPr>
          <w:rFonts w:hint="eastAsia"/>
        </w:rPr>
        <w:t>　　第二节 影像制品批发行业发展历程</w:t>
      </w:r>
      <w:r>
        <w:rPr>
          <w:rFonts w:hint="eastAsia"/>
        </w:rPr>
        <w:br/>
      </w:r>
      <w:r>
        <w:rPr>
          <w:rFonts w:hint="eastAsia"/>
        </w:rPr>
        <w:t>　　第三节 影像制品批发分类情况</w:t>
      </w:r>
      <w:r>
        <w:rPr>
          <w:rFonts w:hint="eastAsia"/>
        </w:rPr>
        <w:br/>
      </w:r>
      <w:r>
        <w:rPr>
          <w:rFonts w:hint="eastAsia"/>
        </w:rPr>
        <w:t>　　第四节 影像制品批发产业链分析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二、影像制品批发产业链模型分析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影像制品批发发展环境及政策分析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中国影像制品生产现状分析</w:t>
      </w:r>
      <w:r>
        <w:rPr>
          <w:rFonts w:hint="eastAsia"/>
        </w:rPr>
        <w:br/>
      </w:r>
      <w:r>
        <w:rPr>
          <w:rFonts w:hint="eastAsia"/>
        </w:rPr>
        <w:t>　　第一节 影像制品行业总体规模</w:t>
      </w:r>
      <w:r>
        <w:rPr>
          <w:rFonts w:hint="eastAsia"/>
        </w:rPr>
        <w:br/>
      </w:r>
      <w:r>
        <w:rPr>
          <w:rFonts w:hint="eastAsia"/>
        </w:rPr>
        <w:t>　　第二节 影像制品产能概况</w:t>
      </w:r>
      <w:r>
        <w:rPr>
          <w:rFonts w:hint="eastAsia"/>
        </w:rPr>
        <w:br/>
      </w:r>
      <w:r>
        <w:rPr>
          <w:rFonts w:hint="eastAsia"/>
        </w:rPr>
        <w:t>　　　　一、2023年产能分析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影像制品产量概况</w:t>
      </w:r>
      <w:r>
        <w:rPr>
          <w:rFonts w:hint="eastAsia"/>
        </w:rPr>
        <w:br/>
      </w:r>
      <w:r>
        <w:rPr>
          <w:rFonts w:hint="eastAsia"/>
        </w:rPr>
        <w:t>　　　　一、2023年产量分析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影像制品产业的生命周期分析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影像制品国内产品价格走势及影响因素分析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2023年中国影像制品批发行业总体发展状况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中国影像制品批发行业规模情况分析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中国影像制品产销情况分析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中国影像制品批发行业财务能力分析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2023年中国影像制品批发行业发展概况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2023年中国影像制品批发行业发展态势分析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2023年中国影像制品批发行业发展特点分析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2023年中国影像制品批发行业市场供需分析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影像制品上游原材料供应状况分析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影像制品产业用户度分析</w:t>
      </w:r>
      <w:r>
        <w:rPr>
          <w:rFonts w:hint="eastAsia"/>
        </w:rPr>
        <w:br/>
      </w:r>
      <w:r>
        <w:rPr>
          <w:rFonts w:hint="eastAsia"/>
        </w:rPr>
        <w:t>　　第一节 影像制品产业用户认知程度</w:t>
      </w:r>
      <w:r>
        <w:rPr>
          <w:rFonts w:hint="eastAsia"/>
        </w:rPr>
        <w:br/>
      </w:r>
      <w:r>
        <w:rPr>
          <w:rFonts w:hint="eastAsia"/>
        </w:rPr>
        <w:t>　　第二节 影像制品产业用户关注因素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影像制品批发行业竞争分析</w:t>
      </w:r>
      <w:r>
        <w:rPr>
          <w:rFonts w:hint="eastAsia"/>
        </w:rPr>
        <w:br/>
      </w:r>
      <w:r>
        <w:rPr>
          <w:rFonts w:hint="eastAsia"/>
        </w:rPr>
        <w:t>　　第一节 中国影像制品批发行业竞争格局分析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一、中国影像制品批发行业集中度分析</w:t>
      </w:r>
      <w:r>
        <w:rPr>
          <w:rFonts w:hint="eastAsia"/>
        </w:rPr>
        <w:br/>
      </w:r>
      <w:r>
        <w:rPr>
          <w:rFonts w:hint="eastAsia"/>
        </w:rPr>
        <w:t>　　　　二、中国影像制品批发市场整体竞争格局</w:t>
      </w:r>
      <w:r>
        <w:rPr>
          <w:rFonts w:hint="eastAsia"/>
        </w:rPr>
        <w:br/>
      </w:r>
      <w:r>
        <w:rPr>
          <w:rFonts w:hint="eastAsia"/>
        </w:rPr>
        <w:t>　　第二节 中国影像制品批发产业竞争环境分析</w:t>
      </w:r>
      <w:r>
        <w:rPr>
          <w:rFonts w:hint="eastAsia"/>
        </w:rPr>
        <w:br/>
      </w:r>
      <w:r>
        <w:rPr>
          <w:rFonts w:hint="eastAsia"/>
        </w:rPr>
        <w:t>　　　　一、目前市场上的参与者之间的竞争</w:t>
      </w:r>
      <w:r>
        <w:rPr>
          <w:rFonts w:hint="eastAsia"/>
        </w:rPr>
        <w:br/>
      </w:r>
      <w:r>
        <w:rPr>
          <w:rFonts w:hint="eastAsia"/>
        </w:rPr>
        <w:t>　　　　二、有威胁的替代行业现状</w:t>
      </w:r>
      <w:r>
        <w:rPr>
          <w:rFonts w:hint="eastAsia"/>
        </w:rPr>
        <w:br/>
      </w:r>
      <w:r>
        <w:rPr>
          <w:rFonts w:hint="eastAsia"/>
        </w:rPr>
        <w:t>　　　　三、具有进入可能性或进入中的新参与者</w:t>
      </w:r>
      <w:r>
        <w:rPr>
          <w:rFonts w:hint="eastAsia"/>
        </w:rPr>
        <w:br/>
      </w:r>
      <w:r>
        <w:rPr>
          <w:rFonts w:hint="eastAsia"/>
        </w:rPr>
        <w:t>　　　　四、上游供应商、参与者与下游客户的关系</w:t>
      </w:r>
      <w:r>
        <w:rPr>
          <w:rFonts w:hint="eastAsia"/>
        </w:rPr>
        <w:br/>
      </w:r>
      <w:r>
        <w:rPr>
          <w:rFonts w:hint="eastAsia"/>
        </w:rPr>
        <w:t>　　第三节 2024-2030年中国影像制品批发行业竞争分析及预测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一、2023年影像制品批发市场竞争情况分析</w:t>
      </w:r>
      <w:r>
        <w:rPr>
          <w:rFonts w:hint="eastAsia"/>
        </w:rPr>
        <w:br/>
      </w:r>
      <w:r>
        <w:rPr>
          <w:rFonts w:hint="eastAsia"/>
        </w:rPr>
        <w:t>　　　　二、2024-2030年集中度分析及预测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三、2024-2030年SWOT分析及预测</w:t>
      </w:r>
      <w:r>
        <w:rPr>
          <w:rFonts w:hint="eastAsia"/>
        </w:rPr>
        <w:br/>
      </w:r>
      <w:r>
        <w:rPr>
          <w:rFonts w:hint="eastAsia"/>
        </w:rPr>
        <w:t>　　　　四、2024-2030年进入退出状况分析及预测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五、2024-2030年生命周期分析及预测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影像制品批发企业竞争策略分析</w:t>
      </w:r>
      <w:r>
        <w:rPr>
          <w:rFonts w:hint="eastAsia"/>
        </w:rPr>
        <w:br/>
      </w:r>
      <w:r>
        <w:rPr>
          <w:rFonts w:hint="eastAsia"/>
        </w:rPr>
        <w:t>　　第一节 影像制品批发市场竞争策略分析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一、2023年影像制品批发市场增长潜力分析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二、2023年影像制品批发主要潜力项目分析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三、现有影像制品批发竞争策略分析</w:t>
      </w:r>
      <w:r>
        <w:rPr>
          <w:rFonts w:hint="eastAsia"/>
        </w:rPr>
        <w:br/>
      </w:r>
      <w:r>
        <w:rPr>
          <w:rFonts w:hint="eastAsia"/>
        </w:rPr>
        <w:t>　　　　四、影像制品批发潜力项目竞争策略选择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影像制品批发企业竞争策略分析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一、“十三五”规划对影像制品批发行业竞争格局的影响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二、“十三五”规划影像制品批发行业竞争格局的变化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三、2024-2030年我国影像制品批发市场竞争趋势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四、2024-2030年影像制品批发行业竞争格局展望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五、2024-2030年影像制品批发行业竞争策略分析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六、2024-2030年影像制品批发企业竞争策略分析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重点影像制品批发企业分析</w:t>
      </w:r>
      <w:r>
        <w:rPr>
          <w:rFonts w:hint="eastAsia"/>
        </w:rPr>
        <w:br/>
      </w:r>
      <w:r>
        <w:rPr>
          <w:rFonts w:hint="eastAsia"/>
        </w:rPr>
        <w:t>　　第一节 达威音像制品批发有限公司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佳音音像制品批发有限公司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伞大网络服务公司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上海天地影音有限公司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博思影音批发公司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环宇音像批发公司网站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宁波天之韵音像制品有限公司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杭州鸿发文化传播有限公司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奇声音像制品有限公司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广东音像城电子商务有限公司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影像制品批发行业发展趋势预测</w:t>
      </w:r>
      <w:r>
        <w:rPr>
          <w:rFonts w:hint="eastAsia"/>
        </w:rPr>
        <w:br/>
      </w:r>
      <w:r>
        <w:rPr>
          <w:rFonts w:hint="eastAsia"/>
        </w:rPr>
        <w:t>　　第一节 影像制品批发行业前景分析</w:t>
      </w:r>
      <w:r>
        <w:rPr>
          <w:rFonts w:hint="eastAsia"/>
        </w:rPr>
        <w:br/>
      </w:r>
      <w:r>
        <w:rPr>
          <w:rFonts w:hint="eastAsia"/>
        </w:rPr>
        <w:t>　　　　一、未来影像制品批发的发展趋势展望</w:t>
      </w:r>
      <w:r>
        <w:rPr>
          <w:rFonts w:hint="eastAsia"/>
        </w:rPr>
        <w:br/>
      </w:r>
      <w:r>
        <w:rPr>
          <w:rFonts w:hint="eastAsia"/>
        </w:rPr>
        <w:t>　　　　二、中国影像制品批发未来发展前景广阔</w:t>
      </w:r>
      <w:r>
        <w:rPr>
          <w:rFonts w:hint="eastAsia"/>
        </w:rPr>
        <w:br/>
      </w:r>
      <w:r>
        <w:rPr>
          <w:rFonts w:hint="eastAsia"/>
        </w:rPr>
        <w:t>　　　　三、2023年我国影像制品批发产业发展趋势</w:t>
      </w:r>
      <w:r>
        <w:rPr>
          <w:rFonts w:hint="eastAsia"/>
        </w:rPr>
        <w:br/>
      </w:r>
      <w:r>
        <w:rPr>
          <w:rFonts w:hint="eastAsia"/>
        </w:rPr>
        <w:t>　　　　四、2024-2030年中国影像制品批发市场发展预测</w:t>
      </w:r>
      <w:r>
        <w:rPr>
          <w:rFonts w:hint="eastAsia"/>
        </w:rPr>
        <w:br/>
      </w:r>
      <w:r>
        <w:rPr>
          <w:rFonts w:hint="eastAsia"/>
        </w:rPr>
        <w:t>　　　　五、2024-2030年影像制品批发发展方向探讨</w:t>
      </w:r>
      <w:r>
        <w:rPr>
          <w:rFonts w:hint="eastAsia"/>
        </w:rPr>
        <w:br/>
      </w:r>
      <w:r>
        <w:rPr>
          <w:rFonts w:hint="eastAsia"/>
        </w:rPr>
        <w:t>　　　　六、2018-2023年影像制品批发市场规模预测</w:t>
      </w:r>
      <w:r>
        <w:rPr>
          <w:rFonts w:hint="eastAsia"/>
        </w:rPr>
        <w:br/>
      </w:r>
      <w:r>
        <w:rPr>
          <w:rFonts w:hint="eastAsia"/>
        </w:rPr>
        <w:t>　　第二节 2024-2030年影像制品批发市场趋势分析</w:t>
      </w:r>
      <w:r>
        <w:rPr>
          <w:rFonts w:hint="eastAsia"/>
        </w:rPr>
        <w:br/>
      </w:r>
      <w:r>
        <w:rPr>
          <w:rFonts w:hint="eastAsia"/>
        </w:rPr>
        <w:t>　　　　一、2023年影像制品批发市场趋势总结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二、2024-2030年影像制品批发发展趋势分析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三、2024-2030年影像制品批发市场发展空间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四、2024-2030年影像制品批发产业政策趋向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五、2024-2030年影像制品批发价格走势分析</w:t>
      </w:r>
      <w:r>
        <w:rPr>
          <w:rFonts w:hint="eastAsia"/>
        </w:rPr>
        <w:br/>
      </w:r>
      <w:r>
        <w:rPr>
          <w:rFonts w:hint="eastAsia"/>
        </w:rPr>
        <w:t>　　第三节 2024-2030年影像制品批发市场预测</w:t>
      </w:r>
      <w:r>
        <w:rPr>
          <w:rFonts w:hint="eastAsia"/>
        </w:rPr>
        <w:br/>
      </w:r>
      <w:r>
        <w:rPr>
          <w:rFonts w:hint="eastAsia"/>
        </w:rPr>
        <w:t>　　　　一、2024-2030年影像制品批发市场结构预测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二、2024-2030年影像制品批发市场需求前景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三、2024-2030年影像制品批发市场价格预测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四、2024-2030年影像制品批发行业集中度预测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影像制品批发行业投资环境分析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一、2023年影像制品批发行业政策环境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影像制品批发行业投资机会与风险</w:t>
      </w:r>
      <w:r>
        <w:rPr>
          <w:rFonts w:hint="eastAsia"/>
        </w:rPr>
        <w:br/>
      </w:r>
      <w:r>
        <w:rPr>
          <w:rFonts w:hint="eastAsia"/>
        </w:rPr>
        <w:t>　　第一节 影像制品批发行业投资效益分析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一、2023年影像制品批发行业投资状况分析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二、2024-2030年影像制品批发行业投资效益分析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三、2024-2030年影像制品批发行业投资趋势预测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四、2024-2030年影像制品批发行业的投资方向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六、建议</w:t>
      </w:r>
      <w:r>
        <w:rPr>
          <w:rFonts w:hint="eastAsia"/>
        </w:rPr>
        <w:br/>
      </w:r>
      <w:r>
        <w:rPr>
          <w:rFonts w:hint="eastAsia"/>
        </w:rPr>
        <w:t>　　第二节 影响影像制品批发行业发展的主要因素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一、2024-2030年影响影像制品批发行业运行的有利因素分析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二、2024-2030年影响影像制品批发行业运行的稳定因素分析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三、2024-2030年影响影像制品批发行业运行的不利因素分析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四、2024-2030年我国影像制品批发行业发展面临的挑战分析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五、2024-2030年我国影像制品批发行业发展面临的机遇分析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影像制品批发行业投资风险及控制策略分析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一、2024-2030年影像制品批发行业市场风险及控制策略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二、2024-2030年影像制品批发行业政策风险及控制策略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三、2024-2030年影像制品批发行业经营风险及控制策略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四、2024-2030年影像制品批发同业竞争风险及控制策略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五、2024-2030年影像制品批发行业其他风险及控制策略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影像制品批发行业投资战略研究</w:t>
      </w:r>
      <w:r>
        <w:rPr>
          <w:rFonts w:hint="eastAsia"/>
        </w:rPr>
        <w:br/>
      </w:r>
      <w:r>
        <w:rPr>
          <w:rFonts w:hint="eastAsia"/>
        </w:rPr>
        <w:t>　　第一节 影像制品批发行业发展战略研究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对影像制品批发品牌的战略思考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二、影像制品批发实施品牌战略的意义</w:t>
      </w:r>
      <w:r>
        <w:rPr>
          <w:rFonts w:hint="eastAsia"/>
        </w:rPr>
        <w:br/>
      </w:r>
      <w:r>
        <w:rPr>
          <w:rFonts w:hint="eastAsia"/>
        </w:rPr>
        <w:t>　　　　三、影像制品批发企业品牌的现状分析</w:t>
      </w:r>
      <w:r>
        <w:rPr>
          <w:rFonts w:hint="eastAsia"/>
        </w:rPr>
        <w:br/>
      </w:r>
      <w:r>
        <w:rPr>
          <w:rFonts w:hint="eastAsia"/>
        </w:rPr>
        <w:t>　　　　四、影像制品批发企业的品牌战略</w:t>
      </w:r>
      <w:r>
        <w:rPr>
          <w:rFonts w:hint="eastAsia"/>
        </w:rPr>
        <w:br/>
      </w:r>
      <w:r>
        <w:rPr>
          <w:rFonts w:hint="eastAsia"/>
        </w:rPr>
        <w:t>　　　　五、影像制品批发品牌战略管理的策略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　影像制品批发行业投资战略研究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一、2023年影像制品批发行业投资战略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二、2024-2030年影像制品批发行业投资战略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橡胶制品产业链结构图</w:t>
      </w:r>
      <w:r>
        <w:rPr>
          <w:rFonts w:hint="eastAsia"/>
        </w:rPr>
        <w:br/>
      </w:r>
      <w:r>
        <w:rPr>
          <w:rFonts w:hint="eastAsia"/>
        </w:rPr>
        <w:t>　　图表 2024-2030年我国季度GDP增长率</w:t>
      </w:r>
      <w:r>
        <w:rPr>
          <w:rFonts w:hint="eastAsia"/>
        </w:rPr>
        <w:br/>
      </w:r>
      <w:r>
        <w:rPr>
          <w:rFonts w:hint="eastAsia"/>
        </w:rPr>
        <w:t>　　图表 2023年我国三产业增加值季度增长率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2023年我国工业增加值走势图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2023年工业增加值月度同比增长率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2023年固定资产投资走势图</w:t>
      </w:r>
      <w:r>
        <w:rPr>
          <w:rFonts w:hint="eastAsia"/>
        </w:rPr>
        <w:br/>
      </w:r>
      <w:r>
        <w:rPr>
          <w:rFonts w:hint="eastAsia"/>
        </w:rPr>
        <w:t>　　图表 2023年东、中、西部地区固定资产投资走势图</w:t>
      </w:r>
      <w:r>
        <w:rPr>
          <w:rFonts w:hint="eastAsia"/>
        </w:rPr>
        <w:br/>
      </w:r>
      <w:r>
        <w:rPr>
          <w:rFonts w:hint="eastAsia"/>
        </w:rPr>
        <w:t>　　图表 2023年固定资产投资完成额月度累计同比增长率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2024-2030年我国社会消费品零售总额走势图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2024-2030年我国社会消费品零售总额构成走势图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2023年社会消费品零售总额月度同比增长率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2023年我国CPI、PPI运行趋势</w:t>
      </w:r>
      <w:r>
        <w:rPr>
          <w:rFonts w:hint="eastAsia"/>
        </w:rPr>
        <w:br/>
      </w:r>
      <w:r>
        <w:rPr>
          <w:rFonts w:hint="eastAsia"/>
        </w:rPr>
        <w:t>　　图表 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2023年我国货币供应量单位</w:t>
      </w:r>
      <w:r>
        <w:rPr>
          <w:rFonts w:hint="eastAsia"/>
        </w:rPr>
        <w:br/>
      </w:r>
      <w:r>
        <w:rPr>
          <w:rFonts w:hint="eastAsia"/>
        </w:rPr>
        <w:t>　　图表 2023年我国存贷款同比增速走势图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2023年我国月度新增贷款量</w:t>
      </w:r>
      <w:r>
        <w:rPr>
          <w:rFonts w:hint="eastAsia"/>
        </w:rPr>
        <w:br/>
      </w:r>
      <w:r>
        <w:rPr>
          <w:rFonts w:hint="eastAsia"/>
        </w:rPr>
        <w:t>　　图表 2024-2030年我国外汇储备情况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33ba3953a4d79" w:history="1">
        <w:r>
          <w:rPr>
            <w:rStyle w:val="Hyperlink"/>
          </w:rPr>
          <w:t>2024年版中国影像制品批发市场现状调研与发展前景分析报告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333ba3953a4d79" w:history="1">
        <w:r>
          <w:rPr>
            <w:rStyle w:val="Hyperlink"/>
          </w:rPr>
          <w:t>https://www.20087.com/M_QiTa/53/YingXiangZhiPinPiFaHangYeXianZhuangYuFaZhanQianJing.html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1ed8980a24de3" w:history="1">
      <w:r>
        <w:rPr>
          <w:rStyle w:val="Hyperlink"/>
        </w:rPr>
        <w:t>2024年版中国影像制品批发市场现状调研与发展前景分析报告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YingXiangZhiPinPiFaHangYeXianZhuangYuFaZhanQianJing.html" TargetMode="External" Id="R74333ba3953a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YingXiangZhiPinPiFaHangYeXianZhuangYuFaZhanQianJing.html" TargetMode="External" Id="Rbc11ed8980a2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2023-08-23T03:57:00Z</dcterms:created>
  <dcterms:modified xsi:type="dcterms:W3CDTF">2023-08-23T04:57:00Z</dcterms:modified>
  <dc:subject>2024年版中国影像制品批发市场现状调研与发展前景分析报告</dc:subject>
  <dc:title>2024年版中国影像制品批发市场现状调研与发展前景分析报告</dc:title>
  <cp:keywords>2024年版中国影像制品批发市场现状调研与发展前景分析报告</cp:keywords>
  <dc:description>2024年版中国影像制品批发市场现状调研与发展前景分析报告</dc:description>
</cp:coreProperties>
</file>