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f0f9ba62c45e7" w:history="1">
              <w:r>
                <w:rPr>
                  <w:rStyle w:val="Hyperlink"/>
                </w:rPr>
                <w:t>2025-2031年中国网页游戏行业现状调研与前景趋势预测报告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f0f9ba62c45e7" w:history="1">
              <w:r>
                <w:rPr>
                  <w:rStyle w:val="Hyperlink"/>
                </w:rPr>
                <w:t>2025-2031年中国网页游戏行业现状调研与前景趋势预测报告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5f0f9ba62c45e7" w:history="1">
                <w:r>
                  <w:rPr>
                    <w:rStyle w:val="Hyperlink"/>
                  </w:rPr>
                  <w:t>https://www.20087.com/3/75/WangYeYouXiShiChangQianJing.html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页游戏是网络游戏的一种形式，近年来受到了移动游戏和社交网络的冲击，但依然保持着一定的市场份额。网页游戏以其便捷的访问方式、较低的硬件要求和丰富的游戏类型吸引了一定的用户群体。然而，随着玩家对游戏品质和体验要求的提高，以及市场竞争的加剧，网页游戏面临着创新和差异化挑战。</w:t>
      </w:r>
      <w:r>
        <w:rPr>
          <w:rFonts w:hint="eastAsia"/>
        </w:rPr>
        <w:br/>
      </w:r>
      <w:r>
        <w:rPr>
          <w:rFonts w:hint="eastAsia"/>
        </w:rPr>
        <w:t>　　未来，网页游戏将更加注重游戏质量和社交互动。在游戏质量方面，将采用更先进的图形引擎和游戏开发框架，提升画面表现和玩法创新，以满足玩家对高品质游戏的期待。社交互动方面，将深化游戏内的社交功能，如好友系统、公会活动和跨服竞技，增强玩家的社区归属感。此外，随着云计算和5G技术的发展，云游戏将成为网页游戏的一个新方向，提供更流畅的游戏体验和更大的游戏世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f0f9ba62c45e7" w:history="1">
        <w:r>
          <w:rPr>
            <w:rStyle w:val="Hyperlink"/>
          </w:rPr>
          <w:t>2025-2031年中国网页游戏行业现状调研与前景趋势预测报告</w:t>
        </w:r>
      </w:hyperlink>
      <w:r>
        <w:rPr>
          <w:rFonts w:hint="eastAsia"/>
        </w:rPr>
        <w:t>》基于国家统计局及相关行业协会的详实数据，结合国内外网页游戏行业研究资料及深入市场调研，系统分析了网页游戏行业的市场规模、市场需求及产业链现状。报告重点探讨了网页游戏行业整体运行情况及细分领域特点，科学预测了网页游戏市场前景与发展趋势，揭示了网页游戏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5f0f9ba62c45e7" w:history="1">
        <w:r>
          <w:rPr>
            <w:rStyle w:val="Hyperlink"/>
          </w:rPr>
          <w:t>2025-2031年中国网页游戏行业现状调研与前景趋势预测报告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网页游戏产业概述</w:t>
      </w:r>
      <w:r>
        <w:rPr>
          <w:rFonts w:hint="eastAsia"/>
        </w:rPr>
        <w:br/>
      </w:r>
      <w:r>
        <w:rPr>
          <w:rFonts w:hint="eastAsia"/>
        </w:rPr>
        <w:t>　　第一节 网页游戏定义</w:t>
      </w:r>
      <w:r>
        <w:rPr>
          <w:rFonts w:hint="eastAsia"/>
        </w:rPr>
        <w:br/>
      </w:r>
      <w:r>
        <w:rPr>
          <w:rFonts w:hint="eastAsia"/>
        </w:rPr>
        <w:t>　　第二节 网页游戏行业特点</w:t>
      </w:r>
      <w:r>
        <w:rPr>
          <w:rFonts w:hint="eastAsia"/>
        </w:rPr>
        <w:br/>
      </w:r>
      <w:r>
        <w:rPr>
          <w:rFonts w:hint="eastAsia"/>
        </w:rPr>
        <w:t>　　第三节 网页游戏产业链分析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2024-2025年中国网页游戏行业运行环境分析</w:t>
      </w:r>
      <w:r>
        <w:rPr>
          <w:rFonts w:hint="eastAsia"/>
        </w:rPr>
        <w:br/>
      </w:r>
      <w:r>
        <w:rPr>
          <w:rFonts w:hint="eastAsia"/>
        </w:rPr>
        <w:t>　　第一节 网页游戏运行经济环境分析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网页游戏产业政策环境分析</w:t>
      </w:r>
      <w:r>
        <w:rPr>
          <w:rFonts w:hint="eastAsia"/>
        </w:rPr>
        <w:br/>
      </w:r>
      <w:r>
        <w:rPr>
          <w:rFonts w:hint="eastAsia"/>
        </w:rPr>
        <w:t>　　　　一、网页游戏行业监管体制</w:t>
      </w:r>
      <w:r>
        <w:rPr>
          <w:rFonts w:hint="eastAsia"/>
        </w:rPr>
        <w:br/>
      </w:r>
      <w:r>
        <w:rPr>
          <w:rFonts w:hint="eastAsia"/>
        </w:rPr>
        <w:t>　　　　二、网页游戏行业主要法规</w:t>
      </w:r>
      <w:r>
        <w:rPr>
          <w:rFonts w:hint="eastAsia"/>
        </w:rPr>
        <w:br/>
      </w:r>
      <w:r>
        <w:rPr>
          <w:rFonts w:hint="eastAsia"/>
        </w:rPr>
        <w:t>　　　　三、主要网页游戏产业政策</w:t>
      </w:r>
      <w:r>
        <w:rPr>
          <w:rFonts w:hint="eastAsia"/>
        </w:rPr>
        <w:br/>
      </w:r>
      <w:r>
        <w:rPr>
          <w:rFonts w:hint="eastAsia"/>
        </w:rPr>
        <w:t>　　第三节 网页游戏产业社会环境分析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2024-2025年网页游戏行业技术发展现状及趋势分析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网页游戏行业技术发展现状分析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国内外网页游戏行业技术差异与原因</w:t>
      </w:r>
      <w:r>
        <w:rPr>
          <w:rFonts w:hint="eastAsia"/>
        </w:rPr>
        <w:br/>
      </w:r>
      <w:r>
        <w:rPr>
          <w:rFonts w:hint="eastAsia"/>
        </w:rPr>
        <w:t>　　第三节 网页游戏行业技术发展方向、趋势预测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提升网页游戏行业技术能力策略建议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全球网页游戏行业发展态势分析</w:t>
      </w:r>
      <w:r>
        <w:rPr>
          <w:rFonts w:hint="eastAsia"/>
        </w:rPr>
        <w:br/>
      </w:r>
      <w:r>
        <w:rPr>
          <w:rFonts w:hint="eastAsia"/>
        </w:rPr>
        <w:t>　　第一节 全球网页游戏市场发展现状分析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全球主要国家网页游戏市场现状</w:t>
      </w:r>
      <w:r>
        <w:rPr>
          <w:rFonts w:hint="eastAsia"/>
        </w:rPr>
        <w:br/>
      </w:r>
      <w:r>
        <w:rPr>
          <w:rFonts w:hint="eastAsia"/>
        </w:rPr>
        <w:t>　　第三节 全球网页游戏行业发展趋势预测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中国网页游戏行业市场分析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2019-2024年中国网页游戏行业规模情况</w:t>
      </w:r>
      <w:r>
        <w:rPr>
          <w:rFonts w:hint="eastAsia"/>
        </w:rPr>
        <w:br/>
      </w:r>
      <w:r>
        <w:rPr>
          <w:rFonts w:hint="eastAsia"/>
        </w:rPr>
        <w:t>　　　　一、网页游戏行业市场规模情况分析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二、网页游戏行业单位规模情况</w:t>
      </w:r>
      <w:r>
        <w:rPr>
          <w:rFonts w:hint="eastAsia"/>
        </w:rPr>
        <w:br/>
      </w:r>
      <w:r>
        <w:rPr>
          <w:rFonts w:hint="eastAsia"/>
        </w:rPr>
        <w:t>　　　　三、网页游戏行业人员规模情况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2019-2024年中国网页游戏行业财务能力分析</w:t>
      </w:r>
      <w:r>
        <w:rPr>
          <w:rFonts w:hint="eastAsia"/>
        </w:rPr>
        <w:br/>
      </w:r>
      <w:r>
        <w:rPr>
          <w:rFonts w:hint="eastAsia"/>
        </w:rPr>
        <w:t>　　　　一、网页游戏行业盈利能力分析</w:t>
      </w:r>
      <w:r>
        <w:rPr>
          <w:rFonts w:hint="eastAsia"/>
        </w:rPr>
        <w:br/>
      </w:r>
      <w:r>
        <w:rPr>
          <w:rFonts w:hint="eastAsia"/>
        </w:rPr>
        <w:t>　　　　二、网页游戏行业偿债能力分析</w:t>
      </w:r>
      <w:r>
        <w:rPr>
          <w:rFonts w:hint="eastAsia"/>
        </w:rPr>
        <w:br/>
      </w:r>
      <w:r>
        <w:rPr>
          <w:rFonts w:hint="eastAsia"/>
        </w:rPr>
        <w:t>　　　　三、网页游戏行业营运能力分析</w:t>
      </w:r>
      <w:r>
        <w:rPr>
          <w:rFonts w:hint="eastAsia"/>
        </w:rPr>
        <w:br/>
      </w:r>
      <w:r>
        <w:rPr>
          <w:rFonts w:hint="eastAsia"/>
        </w:rPr>
        <w:t>　　　　四、网页游戏行业发展能力分析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2024-2025年中国网页游戏行业热点动态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2025年中国网页游戏行业面临的挑战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中国重点地区网页游戏行业市场调研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重点地区（一）网页游戏市场调研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重点地区（二）网页游戏市场调研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重点地区（三）网页游戏市场调研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重点地区（四）网页游戏市场调研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重点地区（五）网页游戏市场调研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中国网页游戏行业价格走势及影响因素分析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国内网页游戏行业价格回顾</w:t>
      </w:r>
      <w:r>
        <w:rPr>
          <w:rFonts w:hint="eastAsia"/>
        </w:rPr>
        <w:br/>
      </w:r>
      <w:r>
        <w:rPr>
          <w:rFonts w:hint="eastAsia"/>
        </w:rPr>
        <w:t>　　第二节 国内网页游戏行业价格走势预测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国内网页游戏行业价格影响因素分析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中国网页游戏行业客户调研</w:t>
      </w:r>
      <w:r>
        <w:rPr>
          <w:rFonts w:hint="eastAsia"/>
        </w:rPr>
        <w:br/>
      </w:r>
      <w:r>
        <w:rPr>
          <w:rFonts w:hint="eastAsia"/>
        </w:rPr>
        <w:t>　　　　一、网页游戏行业客户偏好调查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二、客户对网页游戏品牌的首要认知渠道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三、网页游戏品牌忠诚度调查</w:t>
      </w:r>
      <w:r>
        <w:rPr>
          <w:rFonts w:hint="eastAsia"/>
        </w:rPr>
        <w:br/>
      </w:r>
      <w:r>
        <w:rPr>
          <w:rFonts w:hint="eastAsia"/>
        </w:rPr>
        <w:t>　　　　四、网页游戏行业客户消费理念调研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中国网页游戏行业竞争格局分析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2025年网页游戏行业集中度分析</w:t>
      </w:r>
      <w:r>
        <w:rPr>
          <w:rFonts w:hint="eastAsia"/>
        </w:rPr>
        <w:br/>
      </w:r>
      <w:r>
        <w:rPr>
          <w:rFonts w:hint="eastAsia"/>
        </w:rPr>
        <w:t>　　　　一、网页游戏市场集中度分析</w:t>
      </w:r>
      <w:r>
        <w:rPr>
          <w:rFonts w:hint="eastAsia"/>
        </w:rPr>
        <w:br/>
      </w:r>
      <w:r>
        <w:rPr>
          <w:rFonts w:hint="eastAsia"/>
        </w:rPr>
        <w:t>　　　　二、网页游戏企业集中度分析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2024-2025年网页游戏行业竞争格局分析</w:t>
      </w:r>
      <w:r>
        <w:rPr>
          <w:rFonts w:hint="eastAsia"/>
        </w:rPr>
        <w:br/>
      </w:r>
      <w:r>
        <w:rPr>
          <w:rFonts w:hint="eastAsia"/>
        </w:rPr>
        <w:t>　　　　一、网页游戏行业竞争策略分析</w:t>
      </w:r>
      <w:r>
        <w:rPr>
          <w:rFonts w:hint="eastAsia"/>
        </w:rPr>
        <w:br/>
      </w:r>
      <w:r>
        <w:rPr>
          <w:rFonts w:hint="eastAsia"/>
        </w:rPr>
        <w:t>　　　　二、网页游戏行业竞争格局展望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三、我国网页游戏市场竞争趋势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网页游戏行业重点企业发展调研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网页游戏企业发展策略分析</w:t>
      </w:r>
      <w:r>
        <w:rPr>
          <w:rFonts w:hint="eastAsia"/>
        </w:rPr>
        <w:br/>
      </w:r>
      <w:r>
        <w:rPr>
          <w:rFonts w:hint="eastAsia"/>
        </w:rPr>
        <w:t>　　第一节 网页游戏市场策略分析</w:t>
      </w:r>
      <w:r>
        <w:rPr>
          <w:rFonts w:hint="eastAsia"/>
        </w:rPr>
        <w:br/>
      </w:r>
      <w:r>
        <w:rPr>
          <w:rFonts w:hint="eastAsia"/>
        </w:rPr>
        <w:t>　　　　一、网页游戏价格策略分析</w:t>
      </w:r>
      <w:r>
        <w:rPr>
          <w:rFonts w:hint="eastAsia"/>
        </w:rPr>
        <w:br/>
      </w:r>
      <w:r>
        <w:rPr>
          <w:rFonts w:hint="eastAsia"/>
        </w:rPr>
        <w:t>　　　　二、网页游戏渠道策略分析</w:t>
      </w:r>
      <w:r>
        <w:rPr>
          <w:rFonts w:hint="eastAsia"/>
        </w:rPr>
        <w:br/>
      </w:r>
      <w:r>
        <w:rPr>
          <w:rFonts w:hint="eastAsia"/>
        </w:rPr>
        <w:t>　　第二节 网页游戏销售策略分析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提高网页游戏企业竞争力的策略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一、提高中国网页游戏企业核心竞争力的对策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二、网页游戏企业提升竞争力的主要方向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三、影响网页游戏企业核心竞争力的因素及提升途径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四、提高网页游戏企业竞争力的策略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网页游戏行业投资风险与控制策略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网页游戏行业SWOT模型分析</w:t>
      </w:r>
      <w:r>
        <w:rPr>
          <w:rFonts w:hint="eastAsia"/>
        </w:rPr>
        <w:br/>
      </w:r>
      <w:r>
        <w:rPr>
          <w:rFonts w:hint="eastAsia"/>
        </w:rPr>
        <w:t>　　　　一、网页游戏行业优势分析</w:t>
      </w:r>
      <w:r>
        <w:rPr>
          <w:rFonts w:hint="eastAsia"/>
        </w:rPr>
        <w:br/>
      </w:r>
      <w:r>
        <w:rPr>
          <w:rFonts w:hint="eastAsia"/>
        </w:rPr>
        <w:t>　　　　二、网页游戏行业劣势分析</w:t>
      </w:r>
      <w:r>
        <w:rPr>
          <w:rFonts w:hint="eastAsia"/>
        </w:rPr>
        <w:br/>
      </w:r>
      <w:r>
        <w:rPr>
          <w:rFonts w:hint="eastAsia"/>
        </w:rPr>
        <w:t>　　　　三、网页游戏行业机会分析</w:t>
      </w:r>
      <w:r>
        <w:rPr>
          <w:rFonts w:hint="eastAsia"/>
        </w:rPr>
        <w:br/>
      </w:r>
      <w:r>
        <w:rPr>
          <w:rFonts w:hint="eastAsia"/>
        </w:rPr>
        <w:t>　　　　四、网页游戏行业风险分析</w:t>
      </w:r>
      <w:r>
        <w:rPr>
          <w:rFonts w:hint="eastAsia"/>
        </w:rPr>
        <w:br/>
      </w:r>
      <w:r>
        <w:rPr>
          <w:rFonts w:hint="eastAsia"/>
        </w:rPr>
        <w:t>　　第二节 网页游戏行业投资风险及控制策略分析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一、网页游戏市场风险及控制策略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二、网页游戏行业政策风险及控制策略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三、网页游戏行业经营风险及控制策略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四、网页游戏同业竞争风险及控制策略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五、网页游戏行业其他风险及控制策略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2025-2031年中国网页游戏行业投资潜力及发展趋势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2025-2031年网页游戏行业投资潜力分析</w:t>
      </w:r>
      <w:r>
        <w:rPr>
          <w:rFonts w:hint="eastAsia"/>
        </w:rPr>
        <w:br/>
      </w:r>
      <w:r>
        <w:rPr>
          <w:rFonts w:hint="eastAsia"/>
        </w:rPr>
        <w:t>　　　　一、网页游戏行业重点可投资领域</w:t>
      </w:r>
      <w:r>
        <w:rPr>
          <w:rFonts w:hint="eastAsia"/>
        </w:rPr>
        <w:br/>
      </w:r>
      <w:r>
        <w:rPr>
          <w:rFonts w:hint="eastAsia"/>
        </w:rPr>
        <w:t>　　　　二、网页游戏行业目标市场需求潜力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三、网页游戏行业投资潜力综合评判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　2025-2031年中国网页游戏行业发展趋势分析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一、2025年网页游戏市场前景分析</w:t>
      </w:r>
      <w:r>
        <w:rPr>
          <w:rFonts w:hint="eastAsia"/>
        </w:rPr>
        <w:br/>
      </w:r>
      <w:r>
        <w:rPr>
          <w:rFonts w:hint="eastAsia"/>
        </w:rPr>
        <w:t>　　　　二、2025年网页游戏发展趋势预测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三、2025-2031年我国网页游戏行业发展剖析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五、未来网页游戏行业发展变局剖析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网页游戏介绍</w:t>
      </w:r>
      <w:r>
        <w:rPr>
          <w:rFonts w:hint="eastAsia"/>
        </w:rPr>
        <w:br/>
      </w:r>
      <w:r>
        <w:rPr>
          <w:rFonts w:hint="eastAsia"/>
        </w:rPr>
        <w:t>　　图表 网页游戏图片</w:t>
      </w:r>
      <w:r>
        <w:rPr>
          <w:rFonts w:hint="eastAsia"/>
        </w:rPr>
        <w:br/>
      </w:r>
      <w:r>
        <w:rPr>
          <w:rFonts w:hint="eastAsia"/>
        </w:rPr>
        <w:t>　　图表 网页游戏主要特点</w:t>
      </w:r>
      <w:r>
        <w:rPr>
          <w:rFonts w:hint="eastAsia"/>
        </w:rPr>
        <w:br/>
      </w:r>
      <w:r>
        <w:rPr>
          <w:rFonts w:hint="eastAsia"/>
        </w:rPr>
        <w:t>　　图表 网页游戏发展有利因素分析</w:t>
      </w:r>
      <w:r>
        <w:rPr>
          <w:rFonts w:hint="eastAsia"/>
        </w:rPr>
        <w:br/>
      </w:r>
      <w:r>
        <w:rPr>
          <w:rFonts w:hint="eastAsia"/>
        </w:rPr>
        <w:t>　　图表 网页游戏发展不利因素分析</w:t>
      </w:r>
      <w:r>
        <w:rPr>
          <w:rFonts w:hint="eastAsia"/>
        </w:rPr>
        <w:br/>
      </w:r>
      <w:r>
        <w:rPr>
          <w:rFonts w:hint="eastAsia"/>
        </w:rPr>
        <w:t>　　图表 进入网页游戏行业壁垒</w:t>
      </w:r>
      <w:r>
        <w:rPr>
          <w:rFonts w:hint="eastAsia"/>
        </w:rPr>
        <w:br/>
      </w:r>
      <w:r>
        <w:rPr>
          <w:rFonts w:hint="eastAsia"/>
        </w:rPr>
        <w:t>　　图表 网页游戏政策</w:t>
      </w:r>
      <w:r>
        <w:rPr>
          <w:rFonts w:hint="eastAsia"/>
        </w:rPr>
        <w:br/>
      </w:r>
      <w:r>
        <w:rPr>
          <w:rFonts w:hint="eastAsia"/>
        </w:rPr>
        <w:t>　　图表 网页游戏技术 标准</w:t>
      </w:r>
      <w:r>
        <w:rPr>
          <w:rFonts w:hint="eastAsia"/>
        </w:rPr>
        <w:br/>
      </w:r>
      <w:r>
        <w:rPr>
          <w:rFonts w:hint="eastAsia"/>
        </w:rPr>
        <w:t>　　图表 网页游戏产业链分析</w:t>
      </w:r>
      <w:r>
        <w:rPr>
          <w:rFonts w:hint="eastAsia"/>
        </w:rPr>
        <w:br/>
      </w:r>
      <w:r>
        <w:rPr>
          <w:rFonts w:hint="eastAsia"/>
        </w:rPr>
        <w:t>　　图表 网页游戏品牌分析</w:t>
      </w:r>
      <w:r>
        <w:rPr>
          <w:rFonts w:hint="eastAsia"/>
        </w:rPr>
        <w:br/>
      </w:r>
      <w:r>
        <w:rPr>
          <w:rFonts w:hint="eastAsia"/>
        </w:rPr>
        <w:t>　　图表 2024年网页游戏需求分析</w:t>
      </w:r>
      <w:r>
        <w:rPr>
          <w:rFonts w:hint="eastAsia"/>
        </w:rPr>
        <w:br/>
      </w:r>
      <w:r>
        <w:rPr>
          <w:rFonts w:hint="eastAsia"/>
        </w:rPr>
        <w:t>　　图表 2019-2024年中国网页游戏市场规模分析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2019-2024年中国网页游戏销售情况</w:t>
      </w:r>
      <w:r>
        <w:rPr>
          <w:rFonts w:hint="eastAsia"/>
        </w:rPr>
        <w:br/>
      </w:r>
      <w:r>
        <w:rPr>
          <w:rFonts w:hint="eastAsia"/>
        </w:rPr>
        <w:t>　　图表 网页游戏价格走势</w:t>
      </w:r>
      <w:r>
        <w:rPr>
          <w:rFonts w:hint="eastAsia"/>
        </w:rPr>
        <w:br/>
      </w:r>
      <w:r>
        <w:rPr>
          <w:rFonts w:hint="eastAsia"/>
        </w:rPr>
        <w:t>　　图表 2025年中国网页游戏公司数量统计 单位：家</w:t>
      </w:r>
      <w:r>
        <w:rPr>
          <w:rFonts w:hint="eastAsia"/>
        </w:rPr>
        <w:br/>
      </w:r>
      <w:r>
        <w:rPr>
          <w:rFonts w:hint="eastAsia"/>
        </w:rPr>
        <w:t>　　图表 网页游戏成本和利润分析</w:t>
      </w:r>
      <w:r>
        <w:rPr>
          <w:rFonts w:hint="eastAsia"/>
        </w:rPr>
        <w:br/>
      </w:r>
      <w:r>
        <w:rPr>
          <w:rFonts w:hint="eastAsia"/>
        </w:rPr>
        <w:t>　　图表 华东地区网页游戏市场规模情况</w:t>
      </w:r>
      <w:r>
        <w:rPr>
          <w:rFonts w:hint="eastAsia"/>
        </w:rPr>
        <w:br/>
      </w:r>
      <w:r>
        <w:rPr>
          <w:rFonts w:hint="eastAsia"/>
        </w:rPr>
        <w:t>　　图表 华东地区网页游戏市场销售额</w:t>
      </w:r>
      <w:r>
        <w:rPr>
          <w:rFonts w:hint="eastAsia"/>
        </w:rPr>
        <w:br/>
      </w:r>
      <w:r>
        <w:rPr>
          <w:rFonts w:hint="eastAsia"/>
        </w:rPr>
        <w:t>　　图表 华南地区网页游戏市场规模情况</w:t>
      </w:r>
      <w:r>
        <w:rPr>
          <w:rFonts w:hint="eastAsia"/>
        </w:rPr>
        <w:br/>
      </w:r>
      <w:r>
        <w:rPr>
          <w:rFonts w:hint="eastAsia"/>
        </w:rPr>
        <w:t>　　图表 华南地区网页游戏市场销售额</w:t>
      </w:r>
      <w:r>
        <w:rPr>
          <w:rFonts w:hint="eastAsia"/>
        </w:rPr>
        <w:br/>
      </w:r>
      <w:r>
        <w:rPr>
          <w:rFonts w:hint="eastAsia"/>
        </w:rPr>
        <w:t>　　图表 华北地区网页游戏市场规模情况</w:t>
      </w:r>
      <w:r>
        <w:rPr>
          <w:rFonts w:hint="eastAsia"/>
        </w:rPr>
        <w:br/>
      </w:r>
      <w:r>
        <w:rPr>
          <w:rFonts w:hint="eastAsia"/>
        </w:rPr>
        <w:t>　　图表 华北地区网页游戏市场销售额</w:t>
      </w:r>
      <w:r>
        <w:rPr>
          <w:rFonts w:hint="eastAsia"/>
        </w:rPr>
        <w:br/>
      </w:r>
      <w:r>
        <w:rPr>
          <w:rFonts w:hint="eastAsia"/>
        </w:rPr>
        <w:t>　　图表 华中地区网页游戏市场规模情况</w:t>
      </w:r>
      <w:r>
        <w:rPr>
          <w:rFonts w:hint="eastAsia"/>
        </w:rPr>
        <w:br/>
      </w:r>
      <w:r>
        <w:rPr>
          <w:rFonts w:hint="eastAsia"/>
        </w:rPr>
        <w:t>　　图表 华中地区网页游戏市场销售额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网页游戏投资、并购现状分析</w:t>
      </w:r>
      <w:r>
        <w:rPr>
          <w:rFonts w:hint="eastAsia"/>
        </w:rPr>
        <w:br/>
      </w:r>
      <w:r>
        <w:rPr>
          <w:rFonts w:hint="eastAsia"/>
        </w:rPr>
        <w:t>　　图表 网页游戏上游、下游研究分析</w:t>
      </w:r>
      <w:r>
        <w:rPr>
          <w:rFonts w:hint="eastAsia"/>
        </w:rPr>
        <w:br/>
      </w:r>
      <w:r>
        <w:rPr>
          <w:rFonts w:hint="eastAsia"/>
        </w:rPr>
        <w:t>　　图表 网页游戏最新消息</w:t>
      </w:r>
      <w:r>
        <w:rPr>
          <w:rFonts w:hint="eastAsia"/>
        </w:rPr>
        <w:br/>
      </w:r>
      <w:r>
        <w:rPr>
          <w:rFonts w:hint="eastAsia"/>
        </w:rPr>
        <w:t>　　图表 网页游戏企业简介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网页游戏企业经营情况</w:t>
      </w:r>
      <w:r>
        <w:rPr>
          <w:rFonts w:hint="eastAsia"/>
        </w:rPr>
        <w:br/>
      </w:r>
      <w:r>
        <w:rPr>
          <w:rFonts w:hint="eastAsia"/>
        </w:rPr>
        <w:t>　　图表 网页游戏企业(二)简介</w:t>
      </w:r>
      <w:r>
        <w:rPr>
          <w:rFonts w:hint="eastAsia"/>
        </w:rPr>
        <w:br/>
      </w:r>
      <w:r>
        <w:rPr>
          <w:rFonts w:hint="eastAsia"/>
        </w:rPr>
        <w:t>　　图表 企业网页游戏业务</w:t>
      </w:r>
      <w:r>
        <w:rPr>
          <w:rFonts w:hint="eastAsia"/>
        </w:rPr>
        <w:br/>
      </w:r>
      <w:r>
        <w:rPr>
          <w:rFonts w:hint="eastAsia"/>
        </w:rPr>
        <w:t>　　图表 网页游戏企业(二)经营情况</w:t>
      </w:r>
      <w:r>
        <w:rPr>
          <w:rFonts w:hint="eastAsia"/>
        </w:rPr>
        <w:br/>
      </w:r>
      <w:r>
        <w:rPr>
          <w:rFonts w:hint="eastAsia"/>
        </w:rPr>
        <w:t>　　图表 网页游戏企业(三)调研</w:t>
      </w:r>
      <w:r>
        <w:rPr>
          <w:rFonts w:hint="eastAsia"/>
        </w:rPr>
        <w:br/>
      </w:r>
      <w:r>
        <w:rPr>
          <w:rFonts w:hint="eastAsia"/>
        </w:rPr>
        <w:t>　　图表 企业网页游戏业务分析</w:t>
      </w:r>
      <w:r>
        <w:rPr>
          <w:rFonts w:hint="eastAsia"/>
        </w:rPr>
        <w:br/>
      </w:r>
      <w:r>
        <w:rPr>
          <w:rFonts w:hint="eastAsia"/>
        </w:rPr>
        <w:t>　　图表 网页游戏企业(三)经营情况</w:t>
      </w:r>
      <w:r>
        <w:rPr>
          <w:rFonts w:hint="eastAsia"/>
        </w:rPr>
        <w:br/>
      </w:r>
      <w:r>
        <w:rPr>
          <w:rFonts w:hint="eastAsia"/>
        </w:rPr>
        <w:t>　　图表 网页游戏企业(四)介绍</w:t>
      </w:r>
      <w:r>
        <w:rPr>
          <w:rFonts w:hint="eastAsia"/>
        </w:rPr>
        <w:br/>
      </w:r>
      <w:r>
        <w:rPr>
          <w:rFonts w:hint="eastAsia"/>
        </w:rPr>
        <w:t>　　图表 企业网页游戏产品服务</w:t>
      </w:r>
      <w:r>
        <w:rPr>
          <w:rFonts w:hint="eastAsia"/>
        </w:rPr>
        <w:br/>
      </w:r>
      <w:r>
        <w:rPr>
          <w:rFonts w:hint="eastAsia"/>
        </w:rPr>
        <w:t>　　图表 网页游戏企业(四)经营情况</w:t>
      </w:r>
      <w:r>
        <w:rPr>
          <w:rFonts w:hint="eastAsia"/>
        </w:rPr>
        <w:br/>
      </w:r>
      <w:r>
        <w:rPr>
          <w:rFonts w:hint="eastAsia"/>
        </w:rPr>
        <w:t>　　图表 网页游戏企业(五)简介</w:t>
      </w:r>
      <w:r>
        <w:rPr>
          <w:rFonts w:hint="eastAsia"/>
        </w:rPr>
        <w:br/>
      </w:r>
      <w:r>
        <w:rPr>
          <w:rFonts w:hint="eastAsia"/>
        </w:rPr>
        <w:t>　　图表 企业网页游戏业务分析</w:t>
      </w:r>
      <w:r>
        <w:rPr>
          <w:rFonts w:hint="eastAsia"/>
        </w:rPr>
        <w:br/>
      </w:r>
      <w:r>
        <w:rPr>
          <w:rFonts w:hint="eastAsia"/>
        </w:rPr>
        <w:t>　　图表 网页游戏企业(五)经营情况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网页游戏行业生命周期</w:t>
      </w:r>
      <w:r>
        <w:rPr>
          <w:rFonts w:hint="eastAsia"/>
        </w:rPr>
        <w:br/>
      </w:r>
      <w:r>
        <w:rPr>
          <w:rFonts w:hint="eastAsia"/>
        </w:rPr>
        <w:t>　　图表 网页游戏优势、劣势、机会、威胁分析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网页游戏市场容量</w:t>
      </w:r>
      <w:r>
        <w:rPr>
          <w:rFonts w:hint="eastAsia"/>
        </w:rPr>
        <w:br/>
      </w:r>
      <w:r>
        <w:rPr>
          <w:rFonts w:hint="eastAsia"/>
        </w:rPr>
        <w:t>　　图表 网页游戏发展前景</w:t>
      </w:r>
      <w:r>
        <w:rPr>
          <w:rFonts w:hint="eastAsia"/>
        </w:rPr>
        <w:br/>
      </w:r>
      <w:r>
        <w:rPr>
          <w:rFonts w:hint="eastAsia"/>
        </w:rPr>
        <w:t>　　图表 2025-2031年中国网页游戏市场规模预测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2025-2031年中国网页游戏销售预测</w:t>
      </w:r>
      <w:r>
        <w:rPr>
          <w:rFonts w:hint="eastAsia"/>
        </w:rPr>
        <w:br/>
      </w:r>
      <w:r>
        <w:rPr>
          <w:rFonts w:hint="eastAsia"/>
        </w:rPr>
        <w:t>　　图表 网页游戏主要驱动因素</w:t>
      </w:r>
      <w:r>
        <w:rPr>
          <w:rFonts w:hint="eastAsia"/>
        </w:rPr>
        <w:br/>
      </w:r>
      <w:r>
        <w:rPr>
          <w:rFonts w:hint="eastAsia"/>
        </w:rPr>
        <w:t>　　图表 网页游戏发展趋势预测</w:t>
      </w:r>
      <w:r>
        <w:rPr>
          <w:rFonts w:hint="eastAsia"/>
        </w:rPr>
        <w:br/>
      </w:r>
      <w:r>
        <w:rPr>
          <w:rFonts w:hint="eastAsia"/>
        </w:rPr>
        <w:t>　　图表 网页游戏注意事项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f0f9ba62c45e7" w:history="1">
        <w:r>
          <w:rPr>
            <w:rStyle w:val="Hyperlink"/>
          </w:rPr>
          <w:t>2025-2031年中国网页游戏行业现状调研与前景趋势预测报告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5f0f9ba62c45e7" w:history="1">
        <w:r>
          <w:rPr>
            <w:rStyle w:val="Hyperlink"/>
          </w:rPr>
          <w:t>https://www.20087.com/3/75/WangYeYouXiShiChangQianJing.html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热点：18+游戏、网页游戏网站、能直接玩的游戏、网页游戏破解、游戏平台、网页游戏在线玩、网页游戏平台、网页游戏链接、4399网页游戏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a710b76524d48" w:history="1">
      <w:r>
        <w:rPr>
          <w:rStyle w:val="Hyperlink"/>
        </w:rPr>
        <w:t>2025-2031年中国网页游戏行业现状调研与前景趋势预测报告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WangYeYouXiShiChangQianJing.html" TargetMode="External" Id="Rbd5f0f9ba62c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WangYeYouXiShiChangQianJing.html" TargetMode="External" Id="R391a710b7652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2024-09-19T04:52:00Z</dcterms:created>
  <dcterms:modified xsi:type="dcterms:W3CDTF">2024-09-19T05:52:00Z</dcterms:modified>
  <dc:subject>2025-2031年中国网页游戏行业现状调研与前景趋势预测报告</dc:subject>
  <dc:title>2025-2031年中国网页游戏行业现状调研与前景趋势预测报告</dc:title>
  <cp:keywords>2025-2031年中国网页游戏行业现状调研与前景趋势预测报告</cp:keywords>
  <dc:description>2025-2031年中国网页游戏行业现状调研与前景趋势预测报告</dc:description>
</cp:coreProperties>
</file>