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49960d9c14e2c" w:history="1">
              <w:r>
                <w:rPr>
                  <w:rStyle w:val="Hyperlink"/>
                </w:rPr>
                <w:t>2024-2030年中国草艺品行业发展现状调研及未来走势预测报告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49960d9c14e2c" w:history="1">
              <w:r>
                <w:rPr>
                  <w:rStyle w:val="Hyperlink"/>
                </w:rPr>
                <w:t>2024-2030年中国草艺品行业发展现状调研及未来走势预测报告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49960d9c14e2c" w:history="1">
                <w:r>
                  <w:rPr>
                    <w:rStyle w:val="Hyperlink"/>
                  </w:rPr>
                  <w:t>https://www.20087.com/3/85/CaoYiPinHangYeYanJiuBaoGao.html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艺品即利用天然草本材料制作的手工艺品，包括草编篮子、装饰品、家具等，近年来随着手工艺复兴和可持续生活方式的流行而重新受到关注。这些产品不仅展现了手工艺人的技艺，还反映了当地的文化和自然环境。随着消费者对独特性和故事性的追求，草艺品作为礼物或家居装饰品的需求正在上升。</w:t>
      </w:r>
      <w:r>
        <w:rPr>
          <w:rFonts w:hint="eastAsia"/>
        </w:rPr>
        <w:br/>
      </w:r>
      <w:r>
        <w:rPr>
          <w:rFonts w:hint="eastAsia"/>
        </w:rPr>
        <w:t>　　草艺品的未来将更加注重设计创新和市场拓展。设计师和手工艺人将融合现代审美与传统技艺，创造出既符合当代生活方式又具有文化传承价值的作品。同时，电子商务和社交媒体平台的兴起将为草艺品提供更广阔的市场，使手工艺人能够直接接触到全球的消费者。可持续性和公平贸易原则将成为行业标准，鼓励使用再生材料和公平对待工匠，促进社区发展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49960d9c14e2c" w:history="1">
        <w:r>
          <w:rPr>
            <w:rStyle w:val="Hyperlink"/>
          </w:rPr>
          <w:t>2024-2030年中国草艺品行业发展现状调研及未来走势预测报告</w:t>
        </w:r>
      </w:hyperlink>
      <w:r>
        <w:rPr>
          <w:rFonts w:hint="eastAsia"/>
        </w:rPr>
        <w:t>》全面分析了草艺品行业的市场规模、供需状况及产业链结构，深入探讨了草艺品各细分市场的品牌竞争情况和价格动态，聚焦草艺品重点企业经营现状，揭示了行业的集中度和竞争格局。此外，草艺品报告对草艺品行业的市场前景进行了科学预测，揭示了行业未来的发展趋势、潜在风险和机遇。草艺品报告旨在为草艺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草艺品行业概述</w:t>
      </w:r>
      <w:r>
        <w:rPr>
          <w:rFonts w:hint="eastAsia"/>
        </w:rPr>
        <w:br/>
      </w:r>
      <w:r>
        <w:rPr>
          <w:rFonts w:hint="eastAsia"/>
        </w:rPr>
        <w:t>　　第一节 草艺品行业定义</w:t>
      </w:r>
      <w:r>
        <w:rPr>
          <w:rFonts w:hint="eastAsia"/>
        </w:rPr>
        <w:br/>
      </w:r>
      <w:r>
        <w:rPr>
          <w:rFonts w:hint="eastAsia"/>
        </w:rPr>
        <w:t>　　第二节 草艺品行业发展历程</w:t>
      </w:r>
      <w:r>
        <w:rPr>
          <w:rFonts w:hint="eastAsia"/>
        </w:rPr>
        <w:br/>
      </w:r>
      <w:r>
        <w:rPr>
          <w:rFonts w:hint="eastAsia"/>
        </w:rPr>
        <w:t>　　第三节 草艺品产业链分析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2023-2024年中国草艺品行业发展环境分析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中国草艺品行业发展经济环境分析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二、相关草艺品行业标准分析</w:t>
      </w:r>
      <w:r>
        <w:rPr>
          <w:rFonts w:hint="eastAsia"/>
        </w:rPr>
        <w:br/>
      </w:r>
      <w:r>
        <w:rPr>
          <w:rFonts w:hint="eastAsia"/>
        </w:rPr>
        <w:t>　　第三节 中国草艺品行业发展社会环境分析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2019-2024年中国草艺品行业总体规模</w:t>
      </w:r>
      <w:r>
        <w:rPr>
          <w:rFonts w:hint="eastAsia"/>
        </w:rPr>
        <w:br/>
      </w:r>
      <w:r>
        <w:rPr>
          <w:rFonts w:hint="eastAsia"/>
        </w:rPr>
        <w:t>　　第二节 中国草艺品行业盈利情况分析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一、2019-2024年中国草艺品供给情况分析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二、2024年中国草艺品行业供给特点分析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三、2024-2030年中国草艺品行业供给预测</w:t>
      </w:r>
      <w:r>
        <w:rPr>
          <w:rFonts w:hint="eastAsia"/>
        </w:rPr>
        <w:br/>
      </w:r>
      <w:r>
        <w:rPr>
          <w:rFonts w:hint="eastAsia"/>
        </w:rPr>
        <w:t>　　第四节 中国草艺品行业需求概况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二、2024年中国草艺品行业市场需求特点分析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三、2024-2030年中国草艺品市场需求预测</w:t>
      </w:r>
      <w:r>
        <w:rPr>
          <w:rFonts w:hint="eastAsia"/>
        </w:rPr>
        <w:br/>
      </w:r>
      <w:r>
        <w:rPr>
          <w:rFonts w:hint="eastAsia"/>
        </w:rPr>
        <w:t>　　第五节 草艺品产业供需平衡状况分析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中国草艺品行业规模与效益分析预测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草艺品行业规模分析及预测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一、2019-2024年草艺品行业资产规模变化分析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二、2024-2030年草艺品行业资产规模预测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三、2019-2024年草艺品行业收入和利润变化分析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四、2024-2030年草艺品行业收入和利润预测</w:t>
      </w:r>
      <w:r>
        <w:rPr>
          <w:rFonts w:hint="eastAsia"/>
        </w:rPr>
        <w:br/>
      </w:r>
      <w:r>
        <w:rPr>
          <w:rFonts w:hint="eastAsia"/>
        </w:rPr>
        <w:t>　　第二节 草艺品行业效益分析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一、2019-2024年草艺品行业三费变化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二、2019-2024年草艺品行业效益分析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国内草艺品产品价格走势及影响因素分析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2019-2024年国内草艺品市场价格回顾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2023-2024年国内草艺品市场价格及评述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国内草艺品价格影响因素分析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2024-2030年国内草艺品市场价格走势预测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2023-2024年草艺品行业产业链分析及对行业的影响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草艺品上游原料产业链发展状况分析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草艺品下游需求产业链发展情况分析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上下游行业对草艺品行业的影响分析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二、**地区草艺品行业调研分析</w:t>
      </w:r>
      <w:r>
        <w:rPr>
          <w:rFonts w:hint="eastAsia"/>
        </w:rPr>
        <w:br/>
      </w:r>
      <w:r>
        <w:rPr>
          <w:rFonts w:hint="eastAsia"/>
        </w:rPr>
        <w:t>　　　　三、**地区草艺品行业调研分析</w:t>
      </w:r>
      <w:r>
        <w:rPr>
          <w:rFonts w:hint="eastAsia"/>
        </w:rPr>
        <w:br/>
      </w:r>
      <w:r>
        <w:rPr>
          <w:rFonts w:hint="eastAsia"/>
        </w:rPr>
        <w:t>　　　　四、**地区草艺品行业调研分析</w:t>
      </w:r>
      <w:r>
        <w:rPr>
          <w:rFonts w:hint="eastAsia"/>
        </w:rPr>
        <w:br/>
      </w:r>
      <w:r>
        <w:rPr>
          <w:rFonts w:hint="eastAsia"/>
        </w:rPr>
        <w:t>　　　　五、**地区草艺品行业调研分析</w:t>
      </w:r>
      <w:r>
        <w:rPr>
          <w:rFonts w:hint="eastAsia"/>
        </w:rPr>
        <w:br/>
      </w:r>
      <w:r>
        <w:rPr>
          <w:rFonts w:hint="eastAsia"/>
        </w:rPr>
        <w:t>　　　　六、**地区草艺品行业调研分析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三、草艺品企业发展规划</w:t>
      </w:r>
      <w:r>
        <w:rPr>
          <w:rFonts w:hint="eastAsia"/>
        </w:rPr>
        <w:br/>
      </w:r>
      <w:r>
        <w:rPr>
          <w:rFonts w:hint="eastAsia"/>
        </w:rPr>
        <w:t>　　第二节 草艺品重点企业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三、草艺品企业发展规划</w:t>
      </w:r>
      <w:r>
        <w:rPr>
          <w:rFonts w:hint="eastAsia"/>
        </w:rPr>
        <w:br/>
      </w:r>
      <w:r>
        <w:rPr>
          <w:rFonts w:hint="eastAsia"/>
        </w:rPr>
        <w:t>　　第三节 草艺品重点企业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三、草艺品企业发展规划</w:t>
      </w:r>
      <w:r>
        <w:rPr>
          <w:rFonts w:hint="eastAsia"/>
        </w:rPr>
        <w:br/>
      </w:r>
      <w:r>
        <w:rPr>
          <w:rFonts w:hint="eastAsia"/>
        </w:rPr>
        <w:t>　　第四节 草艺品重点企业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三、草艺品企业发展规划</w:t>
      </w:r>
      <w:r>
        <w:rPr>
          <w:rFonts w:hint="eastAsia"/>
        </w:rPr>
        <w:br/>
      </w:r>
      <w:r>
        <w:rPr>
          <w:rFonts w:hint="eastAsia"/>
        </w:rPr>
        <w:t>　　第五节 草艺品重点企业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三、草艺品企业发展规划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2023-2024年草艺品行业市场竞争策略分析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一、草艺品市场增长潜力分析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二、草艺品产品竞争策略分析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三、典型草艺品企业产品竞争策略分析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一、2024-2030年中国草艺品市场竞争趋势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草艺品行业投资与发展前景分析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2024年草艺品行业投资情况分析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一、草艺品行业总体投资结构</w:t>
      </w:r>
      <w:r>
        <w:rPr>
          <w:rFonts w:hint="eastAsia"/>
        </w:rPr>
        <w:br/>
      </w:r>
      <w:r>
        <w:rPr>
          <w:rFonts w:hint="eastAsia"/>
        </w:rPr>
        <w:t>　　　　二、草艺品行业投资规模情况</w:t>
      </w:r>
      <w:r>
        <w:rPr>
          <w:rFonts w:hint="eastAsia"/>
        </w:rPr>
        <w:br/>
      </w:r>
      <w:r>
        <w:rPr>
          <w:rFonts w:hint="eastAsia"/>
        </w:rPr>
        <w:t>　　　　三、草艺品行业投资增速情况</w:t>
      </w:r>
      <w:r>
        <w:rPr>
          <w:rFonts w:hint="eastAsia"/>
        </w:rPr>
        <w:br/>
      </w:r>
      <w:r>
        <w:rPr>
          <w:rFonts w:hint="eastAsia"/>
        </w:rPr>
        <w:t>　　　　四、草艺品行业分地区投资分析</w:t>
      </w:r>
      <w:r>
        <w:rPr>
          <w:rFonts w:hint="eastAsia"/>
        </w:rPr>
        <w:br/>
      </w:r>
      <w:r>
        <w:rPr>
          <w:rFonts w:hint="eastAsia"/>
        </w:rPr>
        <w:t>　　第二节 草艺品行业投资机会分析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一、草艺品行业投资项目分析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二、可以投资的草艺品模式</w:t>
      </w:r>
      <w:r>
        <w:rPr>
          <w:rFonts w:hint="eastAsia"/>
        </w:rPr>
        <w:br/>
      </w:r>
      <w:r>
        <w:rPr>
          <w:rFonts w:hint="eastAsia"/>
        </w:rPr>
        <w:t>　　　　三、2024年草艺品行业投资机会</w:t>
      </w:r>
      <w:r>
        <w:rPr>
          <w:rFonts w:hint="eastAsia"/>
        </w:rPr>
        <w:br/>
      </w:r>
      <w:r>
        <w:rPr>
          <w:rFonts w:hint="eastAsia"/>
        </w:rPr>
        <w:t>　　　　四、2024年草艺品行业投资新方向</w:t>
      </w:r>
      <w:r>
        <w:rPr>
          <w:rFonts w:hint="eastAsia"/>
        </w:rPr>
        <w:br/>
      </w:r>
      <w:r>
        <w:rPr>
          <w:rFonts w:hint="eastAsia"/>
        </w:rPr>
        <w:t>　　第三节 草艺品行业发展前景分析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一、新冠疫情下草艺品市场的发展前景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二、2023-2024年草艺品市场面临的发展商机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2024-2030年草艺品行业发展趋势及投资风险分析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当前草艺品行业存在的问题</w:t>
      </w:r>
      <w:r>
        <w:rPr>
          <w:rFonts w:hint="eastAsia"/>
        </w:rPr>
        <w:br/>
      </w:r>
      <w:r>
        <w:rPr>
          <w:rFonts w:hint="eastAsia"/>
        </w:rPr>
        <w:t>　　第二节 草艺品未来发展预测分析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一、中国草艺品行业发展方向分析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二、2024-2030年中国草艺品行业发展规模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三、2024-2030年中国草艺品行业发展趋势预测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一、草艺品市场竞争风险</w:t>
      </w:r>
      <w:r>
        <w:rPr>
          <w:rFonts w:hint="eastAsia"/>
        </w:rPr>
        <w:br/>
      </w:r>
      <w:r>
        <w:rPr>
          <w:rFonts w:hint="eastAsia"/>
        </w:rPr>
        <w:t>　　　　二、草艺品行业原材料压力风险分析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三、草艺品行业技术风险分析</w:t>
      </w:r>
      <w:r>
        <w:rPr>
          <w:rFonts w:hint="eastAsia"/>
        </w:rPr>
        <w:br/>
      </w:r>
      <w:r>
        <w:rPr>
          <w:rFonts w:hint="eastAsia"/>
        </w:rPr>
        <w:t>　　　　四、草艺品行业政策和体制风险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2024-2030年草艺品行业盈利模式与投资策略探讨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国外草艺品行业投资现状及经营模式分析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一、境外草艺品行业成长情况调查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二、草艺品行业经营模式借鉴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中国草艺品行业商业模式探讨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中国草艺品行业投资国际化发展战略分析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中国草艺品行业投资策略分析</w:t>
      </w:r>
      <w:r>
        <w:rPr>
          <w:rFonts w:hint="eastAsia"/>
        </w:rPr>
        <w:br/>
      </w:r>
      <w:r>
        <w:rPr>
          <w:rFonts w:hint="eastAsia"/>
        </w:rPr>
        <w:t>　　第五节 草艺品行业最优投资路径设计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草艺品市场预测及项目投资建议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中国草艺品行业生产、营销企业投资运作模式分析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草艺品行业外销与内销优势分析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2024-2030年中国草艺品行业市场规模及增长趋势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2024-2030年中国草艺品行业投资规模预测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2024-2030年草艺品行业市场盈利预测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草艺品行业项目投资建议</w:t>
      </w:r>
      <w:r>
        <w:rPr>
          <w:rFonts w:hint="eastAsia"/>
        </w:rPr>
        <w:br/>
      </w:r>
      <w:r>
        <w:rPr>
          <w:rFonts w:hint="eastAsia"/>
        </w:rPr>
        <w:t>　　　　一、草艺品技术应用注意事项</w:t>
      </w:r>
      <w:r>
        <w:rPr>
          <w:rFonts w:hint="eastAsia"/>
        </w:rPr>
        <w:br/>
      </w:r>
      <w:r>
        <w:rPr>
          <w:rFonts w:hint="eastAsia"/>
        </w:rPr>
        <w:t>　　　　二、草艺品项目投资注意事项</w:t>
      </w:r>
      <w:r>
        <w:rPr>
          <w:rFonts w:hint="eastAsia"/>
        </w:rPr>
        <w:br/>
      </w:r>
      <w:r>
        <w:rPr>
          <w:rFonts w:hint="eastAsia"/>
        </w:rPr>
        <w:t>　　　　三、草艺品生产开发注意事项</w:t>
      </w:r>
      <w:r>
        <w:rPr>
          <w:rFonts w:hint="eastAsia"/>
        </w:rPr>
        <w:br/>
      </w:r>
      <w:r>
        <w:rPr>
          <w:rFonts w:hint="eastAsia"/>
        </w:rPr>
        <w:t>　　　　四、草艺品销售注意事项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草艺品产业链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2019-2024年中国草艺品行业市场规模及增长情况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2019-2024年中国草艺品市场需求量及增速统计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2019-2024年中国草艺品行业盈利情况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2019-2024年中国草艺品行业市场规模及增长情况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2024-2030年中国草艺品市场需求量预测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2024-2030年中国草艺品行业市场规模预测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2024-2030年中国草艺品市场前景分析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49960d9c14e2c" w:history="1">
        <w:r>
          <w:rPr>
            <w:rStyle w:val="Hyperlink"/>
          </w:rPr>
          <w:t>2024-2030年中国草艺品行业发展现状调研及未来走势预测报告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49960d9c14e2c" w:history="1">
        <w:r>
          <w:rPr>
            <w:rStyle w:val="Hyperlink"/>
          </w:rPr>
          <w:t>https://www.20087.com/3/85/CaoYiPinHangYeYanJiuBaoGao.html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3fe52da674377" w:history="1">
      <w:r>
        <w:rPr>
          <w:rStyle w:val="Hyperlink"/>
        </w:rPr>
        <w:t>2024-2030年中国草艺品行业发展现状调研及未来走势预测报告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CaoYiPinHangYeYanJiuBaoGao.html" TargetMode="External" Id="R4bb49960d9c1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CaoYiPinHangYeYanJiuBaoGao.html" TargetMode="External" Id="R9533fe52da67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2024-05-06T23:53:00Z</dcterms:created>
  <dcterms:modified xsi:type="dcterms:W3CDTF">2024-05-07T00:53:00Z</dcterms:modified>
  <dc:subject>2024-2030年中国草艺品行业发展现状调研及未来走势预测报告</dc:subject>
  <dc:title>2024-2030年中国草艺品行业发展现状调研及未来走势预测报告</dc:title>
  <cp:keywords>2024-2030年中国草艺品行业发展现状调研及未来走势预测报告</cp:keywords>
  <dc:description>2024-2030年中国草艺品行业发展现状调研及未来走势预测报告</dc:description>
</cp:coreProperties>
</file>