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f245f6fe54ed6" w:history="1">
              <w:r>
                <w:rPr>
                  <w:rStyle w:val="Hyperlink"/>
                </w:rPr>
                <w:t>2025-2031年食品塑料发展现状及发展前景预测报告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f245f6fe54ed6" w:history="1">
              <w:r>
                <w:rPr>
                  <w:rStyle w:val="Hyperlink"/>
                </w:rPr>
                <w:t>2025-2031年食品塑料发展现状及发展前景预测报告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f245f6fe54ed6" w:history="1">
                <w:r>
                  <w:rPr>
                    <w:rStyle w:val="Hyperlink"/>
                  </w:rPr>
                  <w:t>https://www.20087.com/3/85/ShiPinSuLiaoFaZhanQuShiYuCe.html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塑料是一种重要的食品包装材料，在保护食品免受外界环境影响的同时，也确保了食品的安全和卫生。随着技术的发展，食品塑料不仅在强度和韧性方面有了显著提升，而且在可降解性和循环利用方面也取得了重要进展。目前，食品塑料包装材料更加注重环保性能，如使用生物基材料制成的可降解塑料，以及通过回收再利用的塑料材料，减少了对环境的影响。此外，随着消费者对食品包装透明度和功能性的需求增加，食品塑料的种类和形式也在不断丰富。</w:t>
      </w:r>
      <w:r>
        <w:rPr>
          <w:rFonts w:hint="eastAsia"/>
        </w:rPr>
        <w:br/>
      </w:r>
      <w:r>
        <w:rPr>
          <w:rFonts w:hint="eastAsia"/>
        </w:rPr>
        <w:t>　　未来，食品塑料的发展将更加注重可持续性和功能性。一方面，随着环保法规的日趋严格和社会对可持续发展的重视，开发更多可降解或易于回收的食品塑料包装材料将成为行业重点。另一方面，为了满足消费者对包装多样性的需求，食品塑料将朝着多功能化方向发展，例如具有防潮、抗氧化等特性的复合材料。同时，随着纳米技术和智能材料技术的应用，食品塑料将能够实现更多的智能化功能，如指示食品新鲜度的智能标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f245f6fe54ed6" w:history="1">
        <w:r>
          <w:rPr>
            <w:rStyle w:val="Hyperlink"/>
          </w:rPr>
          <w:t>2025-2031年食品塑料发展现状及发展前景预测报告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食品塑料行业的市场规模、技术现状及未来发展方向。报告全面梳理了食品塑料行业运行态势，重点分析了食品塑料细分领域的动态变化，并对行业内的重点企业及竞争格局进行了解读。通过对食品塑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食品塑料行业概述</w:t>
      </w:r>
      <w:r>
        <w:rPr>
          <w:rFonts w:hint="eastAsia"/>
        </w:rPr>
        <w:br/>
      </w:r>
      <w:r>
        <w:rPr>
          <w:rFonts w:hint="eastAsia"/>
        </w:rPr>
        <w:t>　　第一节 食品塑料行业界定</w:t>
      </w:r>
      <w:r>
        <w:rPr>
          <w:rFonts w:hint="eastAsia"/>
        </w:rPr>
        <w:br/>
      </w:r>
      <w:r>
        <w:rPr>
          <w:rFonts w:hint="eastAsia"/>
        </w:rPr>
        <w:t>　　第二节 食品塑料行业发展历程</w:t>
      </w:r>
      <w:r>
        <w:rPr>
          <w:rFonts w:hint="eastAsia"/>
        </w:rPr>
        <w:br/>
      </w:r>
      <w:r>
        <w:rPr>
          <w:rFonts w:hint="eastAsia"/>
        </w:rPr>
        <w:t>　　第三节 食品塑料产业链分析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2024-2025年中国食品塑料行业发展环境分析</w:t>
      </w:r>
      <w:r>
        <w:rPr>
          <w:rFonts w:hint="eastAsia"/>
        </w:rPr>
        <w:br/>
      </w:r>
      <w:r>
        <w:rPr>
          <w:rFonts w:hint="eastAsia"/>
        </w:rPr>
        <w:t>　　第一节 食品塑料行业经济环境分析</w:t>
      </w:r>
      <w:r>
        <w:rPr>
          <w:rFonts w:hint="eastAsia"/>
        </w:rPr>
        <w:br/>
      </w:r>
      <w:r>
        <w:rPr>
          <w:rFonts w:hint="eastAsia"/>
        </w:rPr>
        <w:t>　　第二节 食品塑料行业政策环境分析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二、相关食品塑料行业标准分析</w:t>
      </w:r>
      <w:r>
        <w:rPr>
          <w:rFonts w:hint="eastAsia"/>
        </w:rPr>
        <w:br/>
      </w:r>
      <w:r>
        <w:rPr>
          <w:rFonts w:hint="eastAsia"/>
        </w:rPr>
        <w:t>　　第三节 食品塑料行业社会环境分析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中国食品塑料市场规模情况</w:t>
      </w:r>
      <w:r>
        <w:rPr>
          <w:rFonts w:hint="eastAsia"/>
        </w:rPr>
        <w:br/>
      </w:r>
      <w:r>
        <w:rPr>
          <w:rFonts w:hint="eastAsia"/>
        </w:rPr>
        <w:t>　　第二节 中国食品塑料行业盈利情况分析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中国食品塑料市场需求状况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一、2019-2024年食品塑料市场需求情况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二、2024-2025年食品塑料市场需求特点分析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三、2025-2031年食品塑料市场需求预测</w:t>
      </w:r>
      <w:r>
        <w:rPr>
          <w:rFonts w:hint="eastAsia"/>
        </w:rPr>
        <w:br/>
      </w:r>
      <w:r>
        <w:rPr>
          <w:rFonts w:hint="eastAsia"/>
        </w:rPr>
        <w:t>　　第四节 中国食品塑料行业产量情况分析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一、2019-2024年食品塑料行业产量统计分析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二、食品塑料行业区域产量分析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三、2025-2031年食品塑料行业产量预测分析</w:t>
      </w:r>
      <w:r>
        <w:rPr>
          <w:rFonts w:hint="eastAsia"/>
        </w:rPr>
        <w:br/>
      </w:r>
      <w:r>
        <w:rPr>
          <w:rFonts w:hint="eastAsia"/>
        </w:rPr>
        <w:t>　　第五节 食品塑料行业市场供需平衡状况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食品塑料细分市场深度分析</w:t>
      </w:r>
      <w:r>
        <w:rPr>
          <w:rFonts w:hint="eastAsia"/>
        </w:rPr>
        <w:br/>
      </w:r>
      <w:r>
        <w:rPr>
          <w:rFonts w:hint="eastAsia"/>
        </w:rPr>
        <w:t>　　第一节 食品塑料细分市场（一）发展研究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重点地区食品塑料行业调研分析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2024-2025年食品塑料行业市场竞争策略分析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食品塑料行业竞争结构分析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二、食品塑料产品竞争策略分析</w:t>
      </w:r>
      <w:r>
        <w:rPr>
          <w:rFonts w:hint="eastAsia"/>
        </w:rPr>
        <w:br/>
      </w:r>
      <w:r>
        <w:rPr>
          <w:rFonts w:hint="eastAsia"/>
        </w:rPr>
        <w:t>　　　　三、食品塑料典型企业产品竞争策略分析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2025-2031年食品塑料行业竞争格局与展望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一、食品塑料行业竞争策略分析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三、我国食品塑料市场竞争趋势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2024-2025年食品塑料行业企业经营策略研究分析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2024-2025年食品塑料行业投资风险与控制策略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2024-2025年食品塑料行业SWOT模型分析</w:t>
      </w:r>
      <w:r>
        <w:rPr>
          <w:rFonts w:hint="eastAsia"/>
        </w:rPr>
        <w:br/>
      </w:r>
      <w:r>
        <w:rPr>
          <w:rFonts w:hint="eastAsia"/>
        </w:rPr>
        <w:t>　　　　一、食品塑料行业优势分析</w:t>
      </w:r>
      <w:r>
        <w:rPr>
          <w:rFonts w:hint="eastAsia"/>
        </w:rPr>
        <w:br/>
      </w:r>
      <w:r>
        <w:rPr>
          <w:rFonts w:hint="eastAsia"/>
        </w:rPr>
        <w:t>　　　　二、食品塑料行业劣势分析</w:t>
      </w:r>
      <w:r>
        <w:rPr>
          <w:rFonts w:hint="eastAsia"/>
        </w:rPr>
        <w:br/>
      </w:r>
      <w:r>
        <w:rPr>
          <w:rFonts w:hint="eastAsia"/>
        </w:rPr>
        <w:t>　　　　三、食品塑料行业机会分析</w:t>
      </w:r>
      <w:r>
        <w:rPr>
          <w:rFonts w:hint="eastAsia"/>
        </w:rPr>
        <w:br/>
      </w:r>
      <w:r>
        <w:rPr>
          <w:rFonts w:hint="eastAsia"/>
        </w:rPr>
        <w:t>　　　　四、食品塑料行业风险分析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2024-2025年食品塑料行业风险分析</w:t>
      </w:r>
      <w:r>
        <w:rPr>
          <w:rFonts w:hint="eastAsia"/>
        </w:rPr>
        <w:br/>
      </w:r>
      <w:r>
        <w:rPr>
          <w:rFonts w:hint="eastAsia"/>
        </w:rPr>
        <w:t>　　　　一、食品塑料市场竞争风险</w:t>
      </w:r>
      <w:r>
        <w:rPr>
          <w:rFonts w:hint="eastAsia"/>
        </w:rPr>
        <w:br/>
      </w:r>
      <w:r>
        <w:rPr>
          <w:rFonts w:hint="eastAsia"/>
        </w:rPr>
        <w:t>　　　　二、食品塑料原材料压力风险分析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三、食品塑料技术风险分析</w:t>
      </w:r>
      <w:r>
        <w:rPr>
          <w:rFonts w:hint="eastAsia"/>
        </w:rPr>
        <w:br/>
      </w:r>
      <w:r>
        <w:rPr>
          <w:rFonts w:hint="eastAsia"/>
        </w:rPr>
        <w:t>　　　　四、食品塑料政策和体制风险</w:t>
      </w:r>
      <w:r>
        <w:rPr>
          <w:rFonts w:hint="eastAsia"/>
        </w:rPr>
        <w:br/>
      </w:r>
      <w:r>
        <w:rPr>
          <w:rFonts w:hint="eastAsia"/>
        </w:rPr>
        <w:t>　　　　五、食品塑料行业进入退出风险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2025-2031年食品塑料行业投资风险及控制策略分析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一、食品塑料市场风险及控制策略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食品塑料行业投资情况与发展前景分析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2025年食品塑料行业投资情况分析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一、2025年食品塑料总体投资结构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二、2019-2024年食品塑料投资规模情况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三、2019-2024年食品塑料投资增速情况</w:t>
      </w:r>
      <w:r>
        <w:rPr>
          <w:rFonts w:hint="eastAsia"/>
        </w:rPr>
        <w:br/>
      </w:r>
      <w:r>
        <w:rPr>
          <w:rFonts w:hint="eastAsia"/>
        </w:rPr>
        <w:t>　　　　四、2025年食品塑料分地区投资分析</w:t>
      </w:r>
      <w:r>
        <w:rPr>
          <w:rFonts w:hint="eastAsia"/>
        </w:rPr>
        <w:br/>
      </w:r>
      <w:r>
        <w:rPr>
          <w:rFonts w:hint="eastAsia"/>
        </w:rPr>
        <w:t>　　第二节 食品塑料行业投资机会分析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二、可以投资的食品塑料模式</w:t>
      </w:r>
      <w:r>
        <w:rPr>
          <w:rFonts w:hint="eastAsia"/>
        </w:rPr>
        <w:br/>
      </w:r>
      <w:r>
        <w:rPr>
          <w:rFonts w:hint="eastAsia"/>
        </w:rPr>
        <w:t>　　　　三、2025年食品塑料投资机会分析</w:t>
      </w:r>
      <w:r>
        <w:rPr>
          <w:rFonts w:hint="eastAsia"/>
        </w:rPr>
        <w:br/>
      </w:r>
      <w:r>
        <w:rPr>
          <w:rFonts w:hint="eastAsia"/>
        </w:rPr>
        <w:t>　　　　四、2025年食品塑料投资新方向</w:t>
      </w:r>
      <w:r>
        <w:rPr>
          <w:rFonts w:hint="eastAsia"/>
        </w:rPr>
        <w:br/>
      </w:r>
      <w:r>
        <w:rPr>
          <w:rFonts w:hint="eastAsia"/>
        </w:rPr>
        <w:t>　　第三节 (中智.林)食品塑料行业发展前景分析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一、2025年食品塑料市场发展前景</w:t>
      </w:r>
      <w:r>
        <w:rPr>
          <w:rFonts w:hint="eastAsia"/>
        </w:rPr>
        <w:br/>
      </w:r>
      <w:r>
        <w:rPr>
          <w:rFonts w:hint="eastAsia"/>
        </w:rPr>
        <w:t>　　　　二、2025年食品塑料市场面临的发展商机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食品塑料行业专家观点与结论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食品塑料行业历程</w:t>
      </w:r>
      <w:r>
        <w:rPr>
          <w:rFonts w:hint="eastAsia"/>
        </w:rPr>
        <w:br/>
      </w:r>
      <w:r>
        <w:rPr>
          <w:rFonts w:hint="eastAsia"/>
        </w:rPr>
        <w:t>　　图表 食品塑料行业生命周期</w:t>
      </w:r>
      <w:r>
        <w:rPr>
          <w:rFonts w:hint="eastAsia"/>
        </w:rPr>
        <w:br/>
      </w:r>
      <w:r>
        <w:rPr>
          <w:rFonts w:hint="eastAsia"/>
        </w:rPr>
        <w:t>　　图表 食品塑料行业产业链分析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2025-2031年中国食品塑料市场容量预测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f245f6fe54ed6" w:history="1">
        <w:r>
          <w:rPr>
            <w:rStyle w:val="Hyperlink"/>
          </w:rPr>
          <w:t>2025-2031年食品塑料发展现状及发展前景预测报告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f245f6fe54ed6" w:history="1">
        <w:r>
          <w:rPr>
            <w:rStyle w:val="Hyperlink"/>
          </w:rPr>
          <w:t>https://www.20087.com/3/85/ShiPinSuLiaoFaZhanQuShiYuCe.html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热点：食品类商标30类、食品塑料标识、食品级塑料的分类、食品塑料袋耐高温吗、食品级塑料、食品塑料袋是什么材质、塑料pp和pe哪个更好、食品塑料袋能放微波炉加热吗、塑料等级1-7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0e75bd6034671" w:history="1">
      <w:r>
        <w:rPr>
          <w:rStyle w:val="Hyperlink"/>
        </w:rPr>
        <w:t>2025-2031年食品塑料发展现状及发展前景预测报告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iPinSuLiaoFaZhanQuShiYuCe.html" TargetMode="External" Id="R3c8f245f6fe5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iPinSuLiaoFaZhanQuShiYuCe.html" TargetMode="External" Id="R1ad0e75bd603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2024-09-27T08:28:00Z</dcterms:created>
  <dcterms:modified xsi:type="dcterms:W3CDTF">2024-09-27T09:28:00Z</dcterms:modified>
  <dc:subject>2025-2031年食品塑料发展现状及发展前景预测报告</dc:subject>
  <dc:title>2025-2031年食品塑料发展现状及发展前景预测报告</dc:title>
  <cp:keywords>2025-2031年食品塑料发展现状及发展前景预测报告</cp:keywords>
  <dc:description>2025-2031年食品塑料发展现状及发展前景预测报告</dc:description>
</cp:coreProperties>
</file>